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1A" w:rsidRPr="00DD4411" w:rsidRDefault="002B691A" w:rsidP="002B691A">
      <w:pPr>
        <w:jc w:val="right"/>
        <w:rPr>
          <w:rFonts w:ascii="Arial" w:hAnsi="Arial" w:cs="Arial"/>
          <w:b/>
          <w:sz w:val="22"/>
          <w:szCs w:val="22"/>
        </w:rPr>
      </w:pPr>
      <w:r w:rsidRPr="00DD4411">
        <w:rPr>
          <w:rFonts w:ascii="Arial" w:hAnsi="Arial" w:cs="Arial"/>
          <w:b/>
          <w:sz w:val="22"/>
          <w:szCs w:val="22"/>
        </w:rPr>
        <w:t>IEE/CG/A</w:t>
      </w:r>
      <w:r w:rsidR="00EE35D0">
        <w:rPr>
          <w:rFonts w:ascii="Arial" w:hAnsi="Arial" w:cs="Arial"/>
          <w:b/>
          <w:sz w:val="22"/>
          <w:szCs w:val="22"/>
        </w:rPr>
        <w:t>031</w:t>
      </w:r>
      <w:r w:rsidRPr="00DD4411">
        <w:rPr>
          <w:rFonts w:ascii="Arial" w:hAnsi="Arial" w:cs="Arial"/>
          <w:b/>
          <w:sz w:val="22"/>
          <w:szCs w:val="22"/>
        </w:rPr>
        <w:t>/2018</w:t>
      </w:r>
    </w:p>
    <w:p w:rsidR="00EE35D0" w:rsidRDefault="00EE35D0" w:rsidP="00DE10FC">
      <w:pPr>
        <w:jc w:val="both"/>
        <w:rPr>
          <w:rFonts w:ascii="Arial" w:hAnsi="Arial" w:cs="Arial"/>
          <w:b/>
          <w:sz w:val="22"/>
          <w:szCs w:val="22"/>
        </w:rPr>
      </w:pPr>
    </w:p>
    <w:p w:rsidR="00DE10FC" w:rsidRPr="00DD4411" w:rsidRDefault="00DE10FC" w:rsidP="00DE10FC">
      <w:pPr>
        <w:jc w:val="both"/>
        <w:rPr>
          <w:rFonts w:ascii="Arial" w:hAnsi="Arial" w:cs="Arial"/>
          <w:b/>
          <w:sz w:val="22"/>
          <w:szCs w:val="22"/>
        </w:rPr>
      </w:pPr>
      <w:bookmarkStart w:id="0" w:name="_GoBack"/>
      <w:bookmarkEnd w:id="0"/>
      <w:r w:rsidRPr="00DD4411">
        <w:rPr>
          <w:rFonts w:ascii="Arial" w:hAnsi="Arial" w:cs="Arial"/>
          <w:b/>
          <w:sz w:val="22"/>
          <w:szCs w:val="22"/>
        </w:rPr>
        <w:t>ACUERDO DEL CONSEJO GENERAL DEL INSTITUTO ELECTORAL DEL ESTADO DE COLIMA, RELATIVO A LA DETERMINACIÓN DE PROCEDENCIA O NO DE LOS REGISTROS</w:t>
      </w:r>
      <w:r w:rsidR="00D14A67" w:rsidRPr="00DD4411">
        <w:rPr>
          <w:rFonts w:ascii="Arial" w:hAnsi="Arial" w:cs="Arial"/>
          <w:b/>
          <w:sz w:val="22"/>
          <w:szCs w:val="22"/>
        </w:rPr>
        <w:t xml:space="preserve"> </w:t>
      </w:r>
      <w:r w:rsidRPr="00DD4411">
        <w:rPr>
          <w:rFonts w:ascii="Arial" w:hAnsi="Arial" w:cs="Arial"/>
          <w:b/>
          <w:sz w:val="22"/>
          <w:szCs w:val="22"/>
        </w:rPr>
        <w:t>DE ASPIRANTES A CANDIDAT</w:t>
      </w:r>
      <w:r w:rsidR="00BB1415" w:rsidRPr="00DD4411">
        <w:rPr>
          <w:rFonts w:ascii="Arial" w:hAnsi="Arial" w:cs="Arial"/>
          <w:b/>
          <w:sz w:val="22"/>
          <w:szCs w:val="22"/>
        </w:rPr>
        <w:t>URAS</w:t>
      </w:r>
      <w:r w:rsidRPr="00DD4411">
        <w:rPr>
          <w:rFonts w:ascii="Arial" w:hAnsi="Arial" w:cs="Arial"/>
          <w:b/>
          <w:sz w:val="22"/>
          <w:szCs w:val="22"/>
        </w:rPr>
        <w:t xml:space="preserve"> INDEP</w:t>
      </w:r>
      <w:r w:rsidR="00BB1415" w:rsidRPr="00DD4411">
        <w:rPr>
          <w:rFonts w:ascii="Arial" w:hAnsi="Arial" w:cs="Arial"/>
          <w:b/>
          <w:sz w:val="22"/>
          <w:szCs w:val="22"/>
        </w:rPr>
        <w:t>EN</w:t>
      </w:r>
      <w:r w:rsidRPr="00DD4411">
        <w:rPr>
          <w:rFonts w:ascii="Arial" w:hAnsi="Arial" w:cs="Arial"/>
          <w:b/>
          <w:sz w:val="22"/>
          <w:szCs w:val="22"/>
        </w:rPr>
        <w:t>DIENTES A DIPUTA</w:t>
      </w:r>
      <w:r w:rsidR="00BB1415" w:rsidRPr="00DD4411">
        <w:rPr>
          <w:rFonts w:ascii="Arial" w:hAnsi="Arial" w:cs="Arial"/>
          <w:b/>
          <w:sz w:val="22"/>
          <w:szCs w:val="22"/>
        </w:rPr>
        <w:t xml:space="preserve">CIONES </w:t>
      </w:r>
      <w:r w:rsidRPr="00DD4411">
        <w:rPr>
          <w:rFonts w:ascii="Arial" w:hAnsi="Arial" w:cs="Arial"/>
          <w:b/>
          <w:sz w:val="22"/>
          <w:szCs w:val="22"/>
        </w:rPr>
        <w:t xml:space="preserve">LOCALES Y MIEMBROS DE LOS AYUNTAMIENTOS DE LA ENTIDAD EN EL PROCESO ELECTORAL LOCAL 2017-2018. </w:t>
      </w:r>
    </w:p>
    <w:p w:rsidR="00DE10FC" w:rsidRPr="00DD4411" w:rsidRDefault="00DE10FC" w:rsidP="00DE10FC">
      <w:pPr>
        <w:spacing w:line="360" w:lineRule="auto"/>
        <w:jc w:val="center"/>
        <w:rPr>
          <w:rFonts w:ascii="Arial" w:hAnsi="Arial" w:cs="Arial"/>
          <w:b/>
          <w:sz w:val="22"/>
          <w:szCs w:val="22"/>
        </w:rPr>
      </w:pPr>
    </w:p>
    <w:p w:rsidR="00DE10FC" w:rsidRPr="00DD4411" w:rsidRDefault="00DE10FC" w:rsidP="00DE10FC">
      <w:pPr>
        <w:spacing w:line="360" w:lineRule="auto"/>
        <w:jc w:val="center"/>
        <w:rPr>
          <w:rFonts w:ascii="Arial" w:hAnsi="Arial" w:cs="Arial"/>
          <w:b/>
          <w:sz w:val="22"/>
          <w:szCs w:val="22"/>
          <w:lang w:val="pt-BR"/>
        </w:rPr>
      </w:pPr>
      <w:r w:rsidRPr="00DD4411">
        <w:rPr>
          <w:rFonts w:ascii="Arial" w:hAnsi="Arial" w:cs="Arial"/>
          <w:b/>
          <w:sz w:val="22"/>
          <w:szCs w:val="22"/>
          <w:lang w:val="pt-BR"/>
        </w:rPr>
        <w:t>A N T E C E D E N T E S:</w:t>
      </w:r>
    </w:p>
    <w:p w:rsidR="00C50859" w:rsidRPr="00DD4411" w:rsidRDefault="00DE10FC" w:rsidP="00DE10FC">
      <w:pPr>
        <w:spacing w:line="360" w:lineRule="auto"/>
        <w:jc w:val="both"/>
        <w:rPr>
          <w:rFonts w:ascii="Arial" w:hAnsi="Arial" w:cs="Arial"/>
          <w:b/>
          <w:sz w:val="22"/>
          <w:szCs w:val="22"/>
        </w:rPr>
      </w:pPr>
      <w:r w:rsidRPr="00DD4411">
        <w:rPr>
          <w:rFonts w:ascii="Arial" w:hAnsi="Arial" w:cs="Arial"/>
          <w:b/>
          <w:sz w:val="22"/>
          <w:szCs w:val="22"/>
        </w:rPr>
        <w:t xml:space="preserve"> </w:t>
      </w:r>
    </w:p>
    <w:p w:rsidR="003E3A12" w:rsidRPr="00DD4411" w:rsidRDefault="00906575" w:rsidP="003E3A12">
      <w:pPr>
        <w:spacing w:line="360" w:lineRule="auto"/>
        <w:jc w:val="both"/>
        <w:rPr>
          <w:rFonts w:ascii="Arial" w:hAnsi="Arial" w:cs="Arial"/>
          <w:sz w:val="22"/>
          <w:szCs w:val="22"/>
        </w:rPr>
      </w:pPr>
      <w:r w:rsidRPr="00DD4411">
        <w:rPr>
          <w:rFonts w:ascii="Arial" w:hAnsi="Arial" w:cs="Arial"/>
          <w:b/>
          <w:sz w:val="22"/>
          <w:szCs w:val="22"/>
        </w:rPr>
        <w:t>I</w:t>
      </w:r>
      <w:r w:rsidR="000C027F" w:rsidRPr="00DD4411">
        <w:rPr>
          <w:rFonts w:ascii="Arial" w:hAnsi="Arial" w:cs="Arial"/>
          <w:b/>
          <w:sz w:val="22"/>
          <w:szCs w:val="22"/>
        </w:rPr>
        <w:t>.</w:t>
      </w:r>
      <w:r w:rsidR="00C50859" w:rsidRPr="00DD4411">
        <w:rPr>
          <w:rFonts w:ascii="Arial" w:hAnsi="Arial" w:cs="Arial"/>
          <w:b/>
          <w:sz w:val="22"/>
          <w:szCs w:val="22"/>
        </w:rPr>
        <w:t xml:space="preserve"> </w:t>
      </w:r>
      <w:r w:rsidR="00C50859" w:rsidRPr="00DD4411">
        <w:rPr>
          <w:rFonts w:ascii="Arial" w:hAnsi="Arial" w:cs="Arial"/>
          <w:sz w:val="22"/>
          <w:szCs w:val="22"/>
        </w:rPr>
        <w:t>El 09 de octubre de 2017, el Consejo General del Instituto Electoral del Estado, aprobó el Acuerdo IEE/CG/A066/2017 del Periodo Interproceso 2015-2017, por e</w:t>
      </w:r>
      <w:r w:rsidR="003529E5" w:rsidRPr="00DD4411">
        <w:rPr>
          <w:rFonts w:ascii="Arial" w:hAnsi="Arial" w:cs="Arial"/>
          <w:sz w:val="22"/>
          <w:szCs w:val="22"/>
        </w:rPr>
        <w:t>l que se determin</w:t>
      </w:r>
      <w:r w:rsidR="00C50859" w:rsidRPr="00DD4411">
        <w:rPr>
          <w:rFonts w:ascii="Arial" w:hAnsi="Arial" w:cs="Arial"/>
          <w:sz w:val="22"/>
          <w:szCs w:val="22"/>
        </w:rPr>
        <w:t>ó el Calendario Oficial para el Pr</w:t>
      </w:r>
      <w:r w:rsidR="003E3A12" w:rsidRPr="00DD4411">
        <w:rPr>
          <w:rFonts w:ascii="Arial" w:hAnsi="Arial" w:cs="Arial"/>
          <w:sz w:val="22"/>
          <w:szCs w:val="22"/>
        </w:rPr>
        <w:t xml:space="preserve">oceso Electoral Local 2017-2018, que </w:t>
      </w:r>
      <w:r w:rsidR="00BB1415" w:rsidRPr="00DD4411">
        <w:rPr>
          <w:rFonts w:ascii="Arial" w:hAnsi="Arial" w:cs="Arial"/>
          <w:sz w:val="22"/>
          <w:szCs w:val="22"/>
        </w:rPr>
        <w:t>entre otros puntos prevé el perí</w:t>
      </w:r>
      <w:r w:rsidR="003E3A12" w:rsidRPr="00DD4411">
        <w:rPr>
          <w:rFonts w:ascii="Arial" w:hAnsi="Arial" w:cs="Arial"/>
          <w:sz w:val="22"/>
          <w:szCs w:val="22"/>
        </w:rPr>
        <w:t xml:space="preserve">odo recepción de </w:t>
      </w:r>
      <w:r w:rsidR="00BB1415" w:rsidRPr="00DD4411">
        <w:rPr>
          <w:rFonts w:ascii="Arial" w:hAnsi="Arial" w:cs="Arial"/>
          <w:sz w:val="22"/>
          <w:szCs w:val="22"/>
        </w:rPr>
        <w:t xml:space="preserve">solicitudes de registro de aspirantes a candidaturas independientes </w:t>
      </w:r>
      <w:r w:rsidR="003E3A12" w:rsidRPr="00DD4411">
        <w:rPr>
          <w:rFonts w:ascii="Arial" w:hAnsi="Arial" w:cs="Arial"/>
          <w:sz w:val="22"/>
          <w:szCs w:val="22"/>
        </w:rPr>
        <w:t xml:space="preserve">y documentación anexa de las y los ciudadanos que aspiren a la candidatura independiente para Diputaciones locales e integrantes de Ayuntamientos, así como </w:t>
      </w:r>
      <w:r w:rsidR="003529E5" w:rsidRPr="00DD4411">
        <w:rPr>
          <w:rFonts w:ascii="Arial" w:hAnsi="Arial" w:cs="Arial"/>
          <w:sz w:val="22"/>
          <w:szCs w:val="22"/>
        </w:rPr>
        <w:t xml:space="preserve">para </w:t>
      </w:r>
      <w:r w:rsidR="003E3A12" w:rsidRPr="00DD4411">
        <w:rPr>
          <w:rFonts w:ascii="Arial" w:hAnsi="Arial" w:cs="Arial"/>
          <w:sz w:val="22"/>
          <w:szCs w:val="22"/>
        </w:rPr>
        <w:t>que el Consejo General emita los acuerdos definitivos relacionados con el registro de aspirantes a candidaturas independientes que procedan y el periodo de o</w:t>
      </w:r>
      <w:r w:rsidR="000C027F" w:rsidRPr="00DD4411">
        <w:rPr>
          <w:rFonts w:ascii="Arial" w:hAnsi="Arial" w:cs="Arial"/>
          <w:sz w:val="22"/>
          <w:szCs w:val="22"/>
        </w:rPr>
        <w:t>btención del respaldo ciudadano</w:t>
      </w:r>
      <w:r w:rsidR="003E3A12" w:rsidRPr="00DD4411">
        <w:rPr>
          <w:rFonts w:ascii="Arial" w:hAnsi="Arial" w:cs="Arial"/>
          <w:sz w:val="22"/>
          <w:szCs w:val="22"/>
        </w:rPr>
        <w:t>.</w:t>
      </w:r>
    </w:p>
    <w:p w:rsidR="00C50859" w:rsidRPr="00DD4411" w:rsidRDefault="00C50859" w:rsidP="00DE10FC">
      <w:pPr>
        <w:spacing w:line="360" w:lineRule="auto"/>
        <w:jc w:val="both"/>
        <w:rPr>
          <w:rFonts w:ascii="Arial" w:hAnsi="Arial" w:cs="Arial"/>
          <w:b/>
          <w:sz w:val="22"/>
          <w:szCs w:val="22"/>
        </w:rPr>
      </w:pPr>
    </w:p>
    <w:p w:rsidR="000C027F" w:rsidRPr="00DD4411" w:rsidRDefault="00906575" w:rsidP="000C027F">
      <w:pPr>
        <w:spacing w:line="360" w:lineRule="auto"/>
        <w:jc w:val="both"/>
        <w:rPr>
          <w:rFonts w:ascii="Arial" w:hAnsi="Arial" w:cs="Arial"/>
          <w:sz w:val="22"/>
          <w:szCs w:val="22"/>
        </w:rPr>
      </w:pPr>
      <w:r w:rsidRPr="00DD4411">
        <w:rPr>
          <w:rFonts w:ascii="Arial" w:hAnsi="Arial" w:cs="Arial"/>
          <w:b/>
          <w:sz w:val="22"/>
          <w:szCs w:val="22"/>
        </w:rPr>
        <w:t>II</w:t>
      </w:r>
      <w:r w:rsidR="000C027F" w:rsidRPr="00DD4411">
        <w:rPr>
          <w:rFonts w:ascii="Arial" w:hAnsi="Arial" w:cs="Arial"/>
          <w:b/>
          <w:sz w:val="22"/>
          <w:szCs w:val="22"/>
        </w:rPr>
        <w:t xml:space="preserve">. </w:t>
      </w:r>
      <w:r w:rsidR="000C027F" w:rsidRPr="00DD4411">
        <w:rPr>
          <w:rFonts w:ascii="Arial" w:hAnsi="Arial" w:cs="Arial"/>
          <w:sz w:val="22"/>
          <w:szCs w:val="22"/>
        </w:rPr>
        <w:t>Mediante la Trigésima Novena Sesión Extraordinaria del Periodo Interproceso 2015-2017, celebrada el 12 de octubre de 2017 por el Consejo General del Instituto Electoral del Estado de Colima, se declaró la Instalación del propio Órgano Superior de Dirección para el inicio del Proceso Electoral Local 2017-2018.</w:t>
      </w:r>
    </w:p>
    <w:p w:rsidR="000C027F" w:rsidRPr="00DD4411" w:rsidRDefault="000C027F" w:rsidP="00DE10FC">
      <w:pPr>
        <w:spacing w:line="360" w:lineRule="auto"/>
        <w:jc w:val="both"/>
        <w:rPr>
          <w:rFonts w:ascii="Arial" w:hAnsi="Arial" w:cs="Arial"/>
          <w:b/>
          <w:sz w:val="22"/>
          <w:szCs w:val="22"/>
        </w:rPr>
      </w:pPr>
    </w:p>
    <w:p w:rsidR="00BF70D8" w:rsidRPr="00DD4411" w:rsidRDefault="00906575" w:rsidP="00DE10FC">
      <w:pPr>
        <w:spacing w:line="360" w:lineRule="auto"/>
        <w:jc w:val="both"/>
        <w:rPr>
          <w:rFonts w:ascii="Arial" w:hAnsi="Arial" w:cs="Arial"/>
          <w:sz w:val="22"/>
          <w:szCs w:val="22"/>
        </w:rPr>
      </w:pPr>
      <w:r w:rsidRPr="00DD4411">
        <w:rPr>
          <w:rFonts w:ascii="Arial" w:hAnsi="Arial" w:cs="Arial"/>
          <w:b/>
          <w:sz w:val="22"/>
          <w:szCs w:val="22"/>
        </w:rPr>
        <w:t>III</w:t>
      </w:r>
      <w:r w:rsidR="000C027F" w:rsidRPr="00DD4411">
        <w:rPr>
          <w:rFonts w:ascii="Arial" w:hAnsi="Arial" w:cs="Arial"/>
          <w:b/>
          <w:sz w:val="22"/>
          <w:szCs w:val="22"/>
        </w:rPr>
        <w:t>.</w:t>
      </w:r>
      <w:r w:rsidR="003E3A12" w:rsidRPr="00DD4411">
        <w:rPr>
          <w:rFonts w:ascii="Arial" w:hAnsi="Arial" w:cs="Arial"/>
          <w:b/>
          <w:sz w:val="22"/>
          <w:szCs w:val="22"/>
        </w:rPr>
        <w:t xml:space="preserve"> </w:t>
      </w:r>
      <w:r w:rsidR="004675C1" w:rsidRPr="00DD4411">
        <w:rPr>
          <w:rFonts w:ascii="Arial" w:hAnsi="Arial" w:cs="Arial"/>
          <w:sz w:val="22"/>
          <w:szCs w:val="22"/>
        </w:rPr>
        <w:t xml:space="preserve">El día 13 de noviembre de 2017, en la Tercera Sesión Ordinaria del Proceso Electoral Local 2017-2018, mediante Acuerdo IEE/CG/A006/2017, </w:t>
      </w:r>
      <w:r w:rsidR="003629CD" w:rsidRPr="00DD4411">
        <w:rPr>
          <w:rFonts w:ascii="Arial" w:hAnsi="Arial" w:cs="Arial"/>
          <w:sz w:val="22"/>
          <w:szCs w:val="22"/>
        </w:rPr>
        <w:t>e</w:t>
      </w:r>
      <w:r w:rsidR="004675C1" w:rsidRPr="00DD4411">
        <w:rPr>
          <w:rFonts w:ascii="Arial" w:hAnsi="Arial" w:cs="Arial"/>
          <w:sz w:val="22"/>
          <w:szCs w:val="22"/>
        </w:rPr>
        <w:t xml:space="preserve">l Consejo General del Instituto Electoral del Estado aprobó la creación de la Comisión Temporal para el Seguimiento y </w:t>
      </w:r>
      <w:proofErr w:type="spellStart"/>
      <w:r w:rsidR="004675C1" w:rsidRPr="00DD4411">
        <w:rPr>
          <w:rFonts w:ascii="Arial" w:hAnsi="Arial" w:cs="Arial"/>
          <w:sz w:val="22"/>
          <w:szCs w:val="22"/>
        </w:rPr>
        <w:t>Dictaminación</w:t>
      </w:r>
      <w:proofErr w:type="spellEnd"/>
      <w:r w:rsidR="004675C1" w:rsidRPr="00DD4411">
        <w:rPr>
          <w:rFonts w:ascii="Arial" w:hAnsi="Arial" w:cs="Arial"/>
          <w:sz w:val="22"/>
          <w:szCs w:val="22"/>
        </w:rPr>
        <w:t xml:space="preserve"> del Registro de Candidaturas Independientes, </w:t>
      </w:r>
      <w:r w:rsidR="00176B72" w:rsidRPr="00DD4411">
        <w:rPr>
          <w:rFonts w:ascii="Arial" w:hAnsi="Arial" w:cs="Arial"/>
          <w:sz w:val="22"/>
          <w:szCs w:val="22"/>
        </w:rPr>
        <w:t xml:space="preserve">en adelante Comisión Temporal, </w:t>
      </w:r>
      <w:r w:rsidR="004675C1" w:rsidRPr="00DD4411">
        <w:rPr>
          <w:rFonts w:ascii="Arial" w:hAnsi="Arial" w:cs="Arial"/>
          <w:sz w:val="22"/>
          <w:szCs w:val="22"/>
        </w:rPr>
        <w:t xml:space="preserve">cuyas funciones iniciaron al día </w:t>
      </w:r>
      <w:r w:rsidR="00BF70D8" w:rsidRPr="00DD4411">
        <w:rPr>
          <w:rFonts w:ascii="Arial" w:hAnsi="Arial" w:cs="Arial"/>
          <w:sz w:val="22"/>
          <w:szCs w:val="22"/>
        </w:rPr>
        <w:t>siguiente</w:t>
      </w:r>
      <w:r w:rsidR="004675C1" w:rsidRPr="00DD4411">
        <w:rPr>
          <w:rFonts w:ascii="Arial" w:hAnsi="Arial" w:cs="Arial"/>
          <w:sz w:val="22"/>
          <w:szCs w:val="22"/>
        </w:rPr>
        <w:t xml:space="preserve"> y s</w:t>
      </w:r>
      <w:r w:rsidR="00BF70D8" w:rsidRPr="00DD4411">
        <w:rPr>
          <w:rFonts w:ascii="Arial" w:hAnsi="Arial" w:cs="Arial"/>
          <w:sz w:val="22"/>
          <w:szCs w:val="22"/>
        </w:rPr>
        <w:t xml:space="preserve">u vigencia será durante </w:t>
      </w:r>
      <w:r w:rsidR="004675C1" w:rsidRPr="00DD4411">
        <w:rPr>
          <w:rFonts w:ascii="Arial" w:hAnsi="Arial" w:cs="Arial"/>
          <w:sz w:val="22"/>
          <w:szCs w:val="22"/>
        </w:rPr>
        <w:t>el</w:t>
      </w:r>
      <w:r w:rsidR="00BF70D8" w:rsidRPr="00DD4411">
        <w:rPr>
          <w:rFonts w:ascii="Arial" w:hAnsi="Arial" w:cs="Arial"/>
          <w:sz w:val="22"/>
          <w:szCs w:val="22"/>
        </w:rPr>
        <w:t xml:space="preserve"> citado Proceso Electoral Local, quedando conformada por las Consejeras Electorales Mtra. Martha Elba Iza Huerta y Licda. </w:t>
      </w:r>
      <w:proofErr w:type="spellStart"/>
      <w:r w:rsidR="00BF70D8" w:rsidRPr="00DD4411">
        <w:rPr>
          <w:rFonts w:ascii="Arial" w:hAnsi="Arial" w:cs="Arial"/>
          <w:sz w:val="22"/>
          <w:szCs w:val="22"/>
        </w:rPr>
        <w:t>Ayizd</w:t>
      </w:r>
      <w:r w:rsidR="000C027F" w:rsidRPr="00DD4411">
        <w:rPr>
          <w:rFonts w:ascii="Arial" w:hAnsi="Arial" w:cs="Arial"/>
          <w:sz w:val="22"/>
          <w:szCs w:val="22"/>
        </w:rPr>
        <w:t>e</w:t>
      </w:r>
      <w:proofErr w:type="spellEnd"/>
      <w:r w:rsidR="000C027F" w:rsidRPr="00DD4411">
        <w:rPr>
          <w:rFonts w:ascii="Arial" w:hAnsi="Arial" w:cs="Arial"/>
          <w:sz w:val="22"/>
          <w:szCs w:val="22"/>
        </w:rPr>
        <w:t xml:space="preserve"> Anguiano Polanco, así como por el </w:t>
      </w:r>
      <w:r w:rsidR="00BF70D8" w:rsidRPr="00DD4411">
        <w:rPr>
          <w:rFonts w:ascii="Arial" w:hAnsi="Arial" w:cs="Arial"/>
          <w:sz w:val="22"/>
          <w:szCs w:val="22"/>
        </w:rPr>
        <w:t>Consejero Electoral Lic. Javier Ávila Carrillo, fungiendo como Presidenta la primera de las nombradas.</w:t>
      </w:r>
    </w:p>
    <w:p w:rsidR="00BF70D8" w:rsidRPr="00DD4411" w:rsidRDefault="00BF70D8" w:rsidP="00DE10FC">
      <w:pPr>
        <w:spacing w:line="360" w:lineRule="auto"/>
        <w:jc w:val="both"/>
        <w:rPr>
          <w:rFonts w:ascii="Arial" w:hAnsi="Arial" w:cs="Arial"/>
          <w:sz w:val="22"/>
          <w:szCs w:val="22"/>
        </w:rPr>
      </w:pPr>
      <w:r w:rsidRPr="00DD4411">
        <w:rPr>
          <w:rFonts w:ascii="Arial" w:hAnsi="Arial" w:cs="Arial"/>
          <w:sz w:val="22"/>
          <w:szCs w:val="22"/>
        </w:rPr>
        <w:lastRenderedPageBreak/>
        <w:t>Asimismo, se acordó que la titular de la Dirección Jurídica de este Instituto, asum</w:t>
      </w:r>
      <w:r w:rsidR="00223731" w:rsidRPr="00DD4411">
        <w:rPr>
          <w:rFonts w:ascii="Arial" w:hAnsi="Arial" w:cs="Arial"/>
          <w:sz w:val="22"/>
          <w:szCs w:val="22"/>
        </w:rPr>
        <w:t xml:space="preserve">iera </w:t>
      </w:r>
      <w:r w:rsidRPr="00DD4411">
        <w:rPr>
          <w:rFonts w:ascii="Arial" w:hAnsi="Arial" w:cs="Arial"/>
          <w:sz w:val="22"/>
          <w:szCs w:val="22"/>
        </w:rPr>
        <w:t>las funciones inherentes a la Secretaría Técnica de la Comisión Temporal en cita.</w:t>
      </w:r>
    </w:p>
    <w:p w:rsidR="00630028" w:rsidRPr="00DD4411" w:rsidRDefault="00630028" w:rsidP="000C027F">
      <w:pPr>
        <w:spacing w:line="360" w:lineRule="auto"/>
        <w:jc w:val="both"/>
        <w:rPr>
          <w:rFonts w:ascii="Arial" w:hAnsi="Arial" w:cs="Arial"/>
          <w:b/>
          <w:sz w:val="22"/>
          <w:szCs w:val="22"/>
        </w:rPr>
      </w:pPr>
    </w:p>
    <w:p w:rsidR="00584D90" w:rsidRPr="00DD4411" w:rsidRDefault="00906575" w:rsidP="00584D90">
      <w:pPr>
        <w:spacing w:line="360" w:lineRule="auto"/>
        <w:jc w:val="both"/>
        <w:rPr>
          <w:rFonts w:ascii="Arial" w:eastAsia="Calibri" w:hAnsi="Arial" w:cs="Arial"/>
          <w:sz w:val="22"/>
          <w:szCs w:val="22"/>
          <w:lang w:val="es-MX" w:eastAsia="en-US"/>
        </w:rPr>
      </w:pPr>
      <w:r w:rsidRPr="00DD4411">
        <w:rPr>
          <w:rFonts w:ascii="Arial" w:hAnsi="Arial" w:cs="Arial"/>
          <w:b/>
          <w:sz w:val="22"/>
          <w:szCs w:val="22"/>
        </w:rPr>
        <w:t>IV</w:t>
      </w:r>
      <w:r w:rsidR="000C027F" w:rsidRPr="00DD4411">
        <w:rPr>
          <w:rFonts w:ascii="Arial" w:hAnsi="Arial" w:cs="Arial"/>
          <w:b/>
          <w:sz w:val="22"/>
          <w:szCs w:val="22"/>
        </w:rPr>
        <w:t xml:space="preserve">. </w:t>
      </w:r>
      <w:r w:rsidR="00BF70D8" w:rsidRPr="00DD4411">
        <w:rPr>
          <w:rFonts w:ascii="Arial" w:hAnsi="Arial" w:cs="Arial"/>
          <w:sz w:val="22"/>
          <w:szCs w:val="22"/>
        </w:rPr>
        <w:t>En la Cuarta Sesión Ordinaria del Proceso Electoral Local 2017-2018, celebrada el 30 de noviembre de 2017, me</w:t>
      </w:r>
      <w:r w:rsidR="00F30F3F" w:rsidRPr="00DD4411">
        <w:rPr>
          <w:rFonts w:ascii="Arial" w:hAnsi="Arial" w:cs="Arial"/>
          <w:sz w:val="22"/>
          <w:szCs w:val="22"/>
        </w:rPr>
        <w:t>diante Acuerdo</w:t>
      </w:r>
      <w:r w:rsidR="00564338" w:rsidRPr="00DD4411">
        <w:rPr>
          <w:rFonts w:ascii="Arial" w:hAnsi="Arial" w:cs="Arial"/>
          <w:sz w:val="22"/>
          <w:szCs w:val="22"/>
        </w:rPr>
        <w:t>s</w:t>
      </w:r>
      <w:r w:rsidR="00F30F3F" w:rsidRPr="00DD4411">
        <w:rPr>
          <w:rFonts w:ascii="Arial" w:hAnsi="Arial" w:cs="Arial"/>
          <w:sz w:val="22"/>
          <w:szCs w:val="22"/>
        </w:rPr>
        <w:t xml:space="preserve"> IEE/CG/A015/2017</w:t>
      </w:r>
      <w:r w:rsidR="00564338" w:rsidRPr="00DD4411">
        <w:rPr>
          <w:rFonts w:ascii="Arial" w:hAnsi="Arial" w:cs="Arial"/>
          <w:sz w:val="22"/>
          <w:szCs w:val="22"/>
        </w:rPr>
        <w:t xml:space="preserve"> e </w:t>
      </w:r>
      <w:r w:rsidR="001F41DB" w:rsidRPr="00DD4411">
        <w:rPr>
          <w:rFonts w:ascii="Arial" w:hAnsi="Arial" w:cs="Arial"/>
          <w:sz w:val="22"/>
          <w:szCs w:val="22"/>
        </w:rPr>
        <w:t>IEE/CG/A0</w:t>
      </w:r>
      <w:r w:rsidR="00564338" w:rsidRPr="00DD4411">
        <w:rPr>
          <w:rFonts w:ascii="Arial" w:hAnsi="Arial" w:cs="Arial"/>
          <w:sz w:val="22"/>
          <w:szCs w:val="22"/>
        </w:rPr>
        <w:t>1</w:t>
      </w:r>
      <w:r w:rsidR="001F41DB" w:rsidRPr="00DD4411">
        <w:rPr>
          <w:rFonts w:ascii="Arial" w:hAnsi="Arial" w:cs="Arial"/>
          <w:sz w:val="22"/>
          <w:szCs w:val="22"/>
        </w:rPr>
        <w:t>6/201</w:t>
      </w:r>
      <w:r w:rsidR="00564338" w:rsidRPr="00DD4411">
        <w:rPr>
          <w:rFonts w:ascii="Arial" w:hAnsi="Arial" w:cs="Arial"/>
          <w:sz w:val="22"/>
          <w:szCs w:val="22"/>
        </w:rPr>
        <w:t>7</w:t>
      </w:r>
      <w:r w:rsidR="00F30F3F" w:rsidRPr="00DD4411">
        <w:rPr>
          <w:rFonts w:ascii="Arial" w:hAnsi="Arial" w:cs="Arial"/>
          <w:sz w:val="22"/>
          <w:szCs w:val="22"/>
        </w:rPr>
        <w:t xml:space="preserve">, el Consejo General </w:t>
      </w:r>
      <w:r w:rsidR="00BF70D8" w:rsidRPr="00DD4411">
        <w:rPr>
          <w:rFonts w:ascii="Arial" w:hAnsi="Arial" w:cs="Arial"/>
          <w:sz w:val="22"/>
          <w:szCs w:val="22"/>
        </w:rPr>
        <w:t xml:space="preserve">aprobó </w:t>
      </w:r>
      <w:r w:rsidR="00564338" w:rsidRPr="00DD4411">
        <w:rPr>
          <w:rFonts w:ascii="Arial" w:hAnsi="Arial" w:cs="Arial"/>
          <w:sz w:val="22"/>
          <w:szCs w:val="22"/>
        </w:rPr>
        <w:t xml:space="preserve">lo relativo a </w:t>
      </w:r>
      <w:r w:rsidR="00BF70D8" w:rsidRPr="00DD4411">
        <w:rPr>
          <w:rFonts w:ascii="Arial" w:hAnsi="Arial" w:cs="Arial"/>
          <w:sz w:val="22"/>
          <w:szCs w:val="22"/>
        </w:rPr>
        <w:t xml:space="preserve">los topes de gastos para el periodo de obtención de respaldo ciudadano para las candidaturas independientes </w:t>
      </w:r>
      <w:r w:rsidR="00031F7A" w:rsidRPr="00DD4411">
        <w:rPr>
          <w:rFonts w:ascii="Arial" w:hAnsi="Arial" w:cs="Arial"/>
          <w:sz w:val="22"/>
          <w:szCs w:val="22"/>
        </w:rPr>
        <w:t>de las elecciones de Diputados Locales de Mayoría Relativa y Ayuntamientos de la entidad para el p</w:t>
      </w:r>
      <w:r w:rsidR="00564338" w:rsidRPr="00DD4411">
        <w:rPr>
          <w:rFonts w:ascii="Arial" w:hAnsi="Arial" w:cs="Arial"/>
          <w:sz w:val="22"/>
          <w:szCs w:val="22"/>
        </w:rPr>
        <w:t xml:space="preserve">resente Proceso Electoral Local, </w:t>
      </w:r>
      <w:r w:rsidR="00584D90" w:rsidRPr="00DD4411">
        <w:rPr>
          <w:rFonts w:ascii="Arial" w:eastAsia="Calibri" w:hAnsi="Arial" w:cs="Arial"/>
          <w:sz w:val="22"/>
          <w:szCs w:val="22"/>
          <w:lang w:val="es-MX" w:eastAsia="en-US"/>
        </w:rPr>
        <w:t xml:space="preserve">así como </w:t>
      </w:r>
      <w:r w:rsidR="001F41DB" w:rsidRPr="00DD4411">
        <w:rPr>
          <w:rFonts w:ascii="Arial" w:eastAsia="Calibri" w:hAnsi="Arial" w:cs="Arial"/>
          <w:sz w:val="22"/>
          <w:szCs w:val="22"/>
          <w:lang w:val="es-MX" w:eastAsia="en-US"/>
        </w:rPr>
        <w:t>al</w:t>
      </w:r>
      <w:r w:rsidR="00584D90" w:rsidRPr="00DD4411">
        <w:rPr>
          <w:rFonts w:ascii="Arial" w:eastAsia="Calibri" w:hAnsi="Arial" w:cs="Arial"/>
          <w:sz w:val="22"/>
          <w:szCs w:val="22"/>
          <w:lang w:val="es-MX" w:eastAsia="en-US"/>
        </w:rPr>
        <w:t xml:space="preserve"> límite individual de las aportaciones de simpatizantes y los límites de financiamiento privado de las y los aspirantes a candidatos independientes, para el </w:t>
      </w:r>
      <w:r w:rsidR="001F41DB" w:rsidRPr="00DD4411">
        <w:rPr>
          <w:rFonts w:ascii="Arial" w:eastAsia="Calibri" w:hAnsi="Arial" w:cs="Arial"/>
          <w:sz w:val="22"/>
          <w:szCs w:val="22"/>
          <w:lang w:val="es-MX" w:eastAsia="en-US"/>
        </w:rPr>
        <w:t xml:space="preserve">Proceso Electoral Local </w:t>
      </w:r>
      <w:r w:rsidR="00584D90" w:rsidRPr="00DD4411">
        <w:rPr>
          <w:rFonts w:ascii="Arial" w:eastAsia="Calibri" w:hAnsi="Arial" w:cs="Arial"/>
          <w:sz w:val="22"/>
          <w:szCs w:val="22"/>
          <w:lang w:val="es-MX" w:eastAsia="en-US"/>
        </w:rPr>
        <w:t xml:space="preserve">2017-2018. </w:t>
      </w:r>
    </w:p>
    <w:p w:rsidR="00DE10FC" w:rsidRPr="00DD4411" w:rsidRDefault="00DE10FC" w:rsidP="00DE10FC">
      <w:pPr>
        <w:spacing w:line="360" w:lineRule="auto"/>
        <w:jc w:val="both"/>
        <w:rPr>
          <w:rFonts w:ascii="Arial" w:hAnsi="Arial" w:cs="Arial"/>
          <w:b/>
          <w:sz w:val="22"/>
          <w:szCs w:val="22"/>
        </w:rPr>
      </w:pPr>
    </w:p>
    <w:p w:rsidR="00DE10FC" w:rsidRPr="00DD4411" w:rsidRDefault="00906575" w:rsidP="00DE10FC">
      <w:pPr>
        <w:spacing w:line="360" w:lineRule="auto"/>
        <w:jc w:val="both"/>
        <w:rPr>
          <w:rFonts w:ascii="Arial" w:hAnsi="Arial" w:cs="Arial"/>
          <w:sz w:val="22"/>
          <w:szCs w:val="22"/>
        </w:rPr>
      </w:pPr>
      <w:r w:rsidRPr="00DD4411">
        <w:rPr>
          <w:rFonts w:ascii="Arial" w:hAnsi="Arial" w:cs="Arial"/>
          <w:b/>
          <w:sz w:val="22"/>
          <w:szCs w:val="22"/>
        </w:rPr>
        <w:t>V</w:t>
      </w:r>
      <w:r w:rsidR="000C027F" w:rsidRPr="00DD4411">
        <w:rPr>
          <w:rFonts w:ascii="Arial" w:hAnsi="Arial" w:cs="Arial"/>
          <w:b/>
          <w:sz w:val="22"/>
          <w:szCs w:val="22"/>
        </w:rPr>
        <w:t>.</w:t>
      </w:r>
      <w:r w:rsidR="00564338" w:rsidRPr="00DD4411">
        <w:rPr>
          <w:rFonts w:ascii="Arial" w:hAnsi="Arial" w:cs="Arial"/>
          <w:b/>
          <w:sz w:val="22"/>
          <w:szCs w:val="22"/>
        </w:rPr>
        <w:t xml:space="preserve"> </w:t>
      </w:r>
      <w:r w:rsidR="00DE10FC" w:rsidRPr="00DD4411">
        <w:rPr>
          <w:rFonts w:ascii="Arial" w:hAnsi="Arial" w:cs="Arial"/>
          <w:sz w:val="22"/>
          <w:szCs w:val="22"/>
        </w:rPr>
        <w:t>El 11 de diciembre de 2017, el Consejo General del Instituto Ele</w:t>
      </w:r>
      <w:r w:rsidR="00F30F3F" w:rsidRPr="00DD4411">
        <w:rPr>
          <w:rFonts w:ascii="Arial" w:hAnsi="Arial" w:cs="Arial"/>
          <w:sz w:val="22"/>
          <w:szCs w:val="22"/>
        </w:rPr>
        <w:t>ctoral del Estado, aprobó el Acu</w:t>
      </w:r>
      <w:r w:rsidR="00DE10FC" w:rsidRPr="00DD4411">
        <w:rPr>
          <w:rFonts w:ascii="Arial" w:hAnsi="Arial" w:cs="Arial"/>
          <w:sz w:val="22"/>
          <w:szCs w:val="22"/>
        </w:rPr>
        <w:t>erdo IEE/CG/A021/2017 del Proceso Electoral Local 2017-2018, por el que se expidió el Reglamento de Candidaturas Independientes</w:t>
      </w:r>
      <w:r w:rsidR="0093289D" w:rsidRPr="00DD4411">
        <w:rPr>
          <w:rFonts w:ascii="Arial" w:hAnsi="Arial" w:cs="Arial"/>
          <w:sz w:val="22"/>
          <w:szCs w:val="22"/>
        </w:rPr>
        <w:t xml:space="preserve"> del Instituto Electoral del Estado de Colima</w:t>
      </w:r>
      <w:r w:rsidR="00DE10FC" w:rsidRPr="00DD4411">
        <w:rPr>
          <w:rFonts w:ascii="Arial" w:hAnsi="Arial" w:cs="Arial"/>
          <w:sz w:val="22"/>
          <w:szCs w:val="22"/>
        </w:rPr>
        <w:t xml:space="preserve"> para el Proceso Electoral</w:t>
      </w:r>
      <w:r w:rsidR="0093289D" w:rsidRPr="00DD4411">
        <w:rPr>
          <w:rFonts w:ascii="Arial" w:hAnsi="Arial" w:cs="Arial"/>
          <w:sz w:val="22"/>
          <w:szCs w:val="22"/>
        </w:rPr>
        <w:t xml:space="preserve"> 2017-2018</w:t>
      </w:r>
      <w:r w:rsidR="00DE10FC" w:rsidRPr="00DD4411">
        <w:rPr>
          <w:rFonts w:ascii="Arial" w:hAnsi="Arial" w:cs="Arial"/>
          <w:sz w:val="22"/>
          <w:szCs w:val="22"/>
        </w:rPr>
        <w:t>, así como la Convocatoria respectiva.</w:t>
      </w:r>
    </w:p>
    <w:p w:rsidR="00DE10FC" w:rsidRPr="00DD4411" w:rsidRDefault="00DE10FC" w:rsidP="00DE10FC">
      <w:pPr>
        <w:spacing w:line="360" w:lineRule="auto"/>
        <w:jc w:val="both"/>
        <w:rPr>
          <w:rFonts w:ascii="Arial" w:hAnsi="Arial" w:cs="Arial"/>
          <w:b/>
          <w:sz w:val="22"/>
          <w:szCs w:val="22"/>
        </w:rPr>
      </w:pPr>
    </w:p>
    <w:p w:rsidR="00DE10FC" w:rsidRPr="00DD4411" w:rsidRDefault="00906575" w:rsidP="00DE10FC">
      <w:pPr>
        <w:spacing w:line="360" w:lineRule="auto"/>
        <w:jc w:val="both"/>
        <w:rPr>
          <w:rFonts w:ascii="Arial" w:hAnsi="Arial" w:cs="Arial"/>
          <w:sz w:val="22"/>
          <w:szCs w:val="22"/>
        </w:rPr>
      </w:pPr>
      <w:r w:rsidRPr="00DD4411">
        <w:rPr>
          <w:rFonts w:ascii="Arial" w:hAnsi="Arial" w:cs="Arial"/>
          <w:b/>
          <w:sz w:val="22"/>
          <w:szCs w:val="22"/>
        </w:rPr>
        <w:t>VI</w:t>
      </w:r>
      <w:r w:rsidR="000C027F" w:rsidRPr="00DD4411">
        <w:rPr>
          <w:rFonts w:ascii="Arial" w:hAnsi="Arial" w:cs="Arial"/>
          <w:b/>
          <w:sz w:val="22"/>
          <w:szCs w:val="22"/>
        </w:rPr>
        <w:t xml:space="preserve">. </w:t>
      </w:r>
      <w:r w:rsidR="00DE10FC" w:rsidRPr="00DD4411">
        <w:rPr>
          <w:rFonts w:ascii="Arial" w:hAnsi="Arial" w:cs="Arial"/>
          <w:sz w:val="22"/>
          <w:szCs w:val="22"/>
        </w:rPr>
        <w:t xml:space="preserve">Por disposición legal y reglamentaria, el 06 de enero de 2018, inició el periodo de </w:t>
      </w:r>
      <w:r w:rsidR="000C027F" w:rsidRPr="00DD4411">
        <w:rPr>
          <w:rFonts w:ascii="Arial" w:hAnsi="Arial" w:cs="Arial"/>
          <w:sz w:val="22"/>
          <w:szCs w:val="22"/>
        </w:rPr>
        <w:t xml:space="preserve">presentación de solicitudes para el </w:t>
      </w:r>
      <w:r w:rsidR="00DE10FC" w:rsidRPr="00DD4411">
        <w:rPr>
          <w:rFonts w:ascii="Arial" w:hAnsi="Arial" w:cs="Arial"/>
          <w:sz w:val="22"/>
          <w:szCs w:val="22"/>
        </w:rPr>
        <w:t>registro de</w:t>
      </w:r>
      <w:r w:rsidR="0084470D" w:rsidRPr="00DD4411">
        <w:rPr>
          <w:rFonts w:ascii="Arial" w:hAnsi="Arial" w:cs="Arial"/>
          <w:sz w:val="22"/>
          <w:szCs w:val="22"/>
        </w:rPr>
        <w:t xml:space="preserve"> </w:t>
      </w:r>
      <w:r w:rsidR="000C027F" w:rsidRPr="00DD4411">
        <w:rPr>
          <w:rFonts w:ascii="Arial" w:hAnsi="Arial" w:cs="Arial"/>
          <w:sz w:val="22"/>
          <w:szCs w:val="22"/>
        </w:rPr>
        <w:t>aspirantes</w:t>
      </w:r>
      <w:r w:rsidR="0084470D" w:rsidRPr="00DD4411">
        <w:rPr>
          <w:rFonts w:ascii="Arial" w:hAnsi="Arial" w:cs="Arial"/>
          <w:sz w:val="22"/>
          <w:szCs w:val="22"/>
        </w:rPr>
        <w:t xml:space="preserve"> a candidaturas</w:t>
      </w:r>
      <w:r w:rsidR="00DE10FC" w:rsidRPr="00DD4411">
        <w:rPr>
          <w:rFonts w:ascii="Arial" w:hAnsi="Arial" w:cs="Arial"/>
          <w:sz w:val="22"/>
          <w:szCs w:val="22"/>
        </w:rPr>
        <w:t xml:space="preserve"> independientes a </w:t>
      </w:r>
      <w:r w:rsidR="000C027F" w:rsidRPr="00DD4411">
        <w:rPr>
          <w:rFonts w:ascii="Arial" w:hAnsi="Arial" w:cs="Arial"/>
          <w:sz w:val="22"/>
          <w:szCs w:val="22"/>
        </w:rPr>
        <w:t xml:space="preserve">los </w:t>
      </w:r>
      <w:r w:rsidR="00DE10FC" w:rsidRPr="00DD4411">
        <w:rPr>
          <w:rFonts w:ascii="Arial" w:hAnsi="Arial" w:cs="Arial"/>
          <w:sz w:val="22"/>
          <w:szCs w:val="22"/>
        </w:rPr>
        <w:t xml:space="preserve">cargos de elección popular </w:t>
      </w:r>
      <w:r w:rsidR="000C027F" w:rsidRPr="00DD4411">
        <w:rPr>
          <w:rFonts w:ascii="Arial" w:hAnsi="Arial" w:cs="Arial"/>
          <w:sz w:val="22"/>
          <w:szCs w:val="22"/>
        </w:rPr>
        <w:t xml:space="preserve">a elegirse </w:t>
      </w:r>
      <w:r w:rsidR="00DE10FC" w:rsidRPr="00DD4411">
        <w:rPr>
          <w:rFonts w:ascii="Arial" w:hAnsi="Arial" w:cs="Arial"/>
          <w:sz w:val="22"/>
          <w:szCs w:val="22"/>
        </w:rPr>
        <w:t>en el</w:t>
      </w:r>
      <w:r w:rsidR="000C027F" w:rsidRPr="00DD4411">
        <w:rPr>
          <w:rFonts w:ascii="Arial" w:hAnsi="Arial" w:cs="Arial"/>
          <w:sz w:val="22"/>
          <w:szCs w:val="22"/>
        </w:rPr>
        <w:t xml:space="preserve"> presente</w:t>
      </w:r>
      <w:r w:rsidR="00DE10FC" w:rsidRPr="00DD4411">
        <w:rPr>
          <w:rFonts w:ascii="Arial" w:hAnsi="Arial" w:cs="Arial"/>
          <w:sz w:val="22"/>
          <w:szCs w:val="22"/>
        </w:rPr>
        <w:t xml:space="preserve"> P</w:t>
      </w:r>
      <w:r w:rsidR="000C027F" w:rsidRPr="00DD4411">
        <w:rPr>
          <w:rFonts w:ascii="Arial" w:hAnsi="Arial" w:cs="Arial"/>
          <w:sz w:val="22"/>
          <w:szCs w:val="22"/>
        </w:rPr>
        <w:t>roceso Electoral Local 2017-2018</w:t>
      </w:r>
      <w:r w:rsidR="00DE10FC" w:rsidRPr="00DD4411">
        <w:rPr>
          <w:rFonts w:ascii="Arial" w:hAnsi="Arial" w:cs="Arial"/>
          <w:sz w:val="22"/>
          <w:szCs w:val="22"/>
        </w:rPr>
        <w:t>, el cual culminó el 16 del mismo mes y año.</w:t>
      </w:r>
    </w:p>
    <w:p w:rsidR="00DE10FC" w:rsidRPr="00DD4411" w:rsidRDefault="00DE10FC" w:rsidP="00DE10FC">
      <w:pPr>
        <w:spacing w:line="360" w:lineRule="auto"/>
        <w:jc w:val="both"/>
        <w:rPr>
          <w:rFonts w:ascii="Arial" w:hAnsi="Arial" w:cs="Arial"/>
          <w:sz w:val="22"/>
          <w:szCs w:val="22"/>
        </w:rPr>
      </w:pPr>
    </w:p>
    <w:p w:rsidR="00137925" w:rsidRPr="00DD4411" w:rsidRDefault="00906575" w:rsidP="00DE10FC">
      <w:pPr>
        <w:spacing w:line="360" w:lineRule="auto"/>
        <w:jc w:val="both"/>
        <w:rPr>
          <w:rFonts w:ascii="Arial" w:hAnsi="Arial" w:cs="Arial"/>
          <w:sz w:val="22"/>
          <w:szCs w:val="22"/>
        </w:rPr>
      </w:pPr>
      <w:r w:rsidRPr="00DD4411">
        <w:rPr>
          <w:rFonts w:ascii="Arial" w:hAnsi="Arial" w:cs="Arial"/>
          <w:b/>
          <w:sz w:val="22"/>
          <w:szCs w:val="22"/>
        </w:rPr>
        <w:t>VII.</w:t>
      </w:r>
      <w:r w:rsidR="00172562" w:rsidRPr="00DD4411">
        <w:rPr>
          <w:rFonts w:ascii="Arial" w:hAnsi="Arial" w:cs="Arial"/>
          <w:sz w:val="22"/>
          <w:szCs w:val="22"/>
        </w:rPr>
        <w:t xml:space="preserve"> </w:t>
      </w:r>
      <w:r w:rsidR="00DE10FC" w:rsidRPr="00DD4411">
        <w:rPr>
          <w:rFonts w:ascii="Arial" w:hAnsi="Arial" w:cs="Arial"/>
          <w:sz w:val="22"/>
          <w:szCs w:val="22"/>
        </w:rPr>
        <w:t xml:space="preserve">El día 08 de enero de 2018, se </w:t>
      </w:r>
      <w:r w:rsidR="000C6D77" w:rsidRPr="00DD4411">
        <w:rPr>
          <w:rFonts w:ascii="Arial" w:hAnsi="Arial" w:cs="Arial"/>
          <w:sz w:val="22"/>
          <w:szCs w:val="22"/>
        </w:rPr>
        <w:t xml:space="preserve">presentaron tres solicitudes de </w:t>
      </w:r>
      <w:r w:rsidR="00DE10FC" w:rsidRPr="00DD4411">
        <w:rPr>
          <w:rFonts w:ascii="Arial" w:hAnsi="Arial" w:cs="Arial"/>
          <w:sz w:val="22"/>
          <w:szCs w:val="22"/>
        </w:rPr>
        <w:t xml:space="preserve">registro de </w:t>
      </w:r>
      <w:r w:rsidR="000C6D77" w:rsidRPr="00DD4411">
        <w:rPr>
          <w:rFonts w:ascii="Arial" w:hAnsi="Arial" w:cs="Arial"/>
          <w:sz w:val="22"/>
          <w:szCs w:val="22"/>
        </w:rPr>
        <w:t xml:space="preserve">aspirantes a candidaturas independientes correspondientes a </w:t>
      </w:r>
      <w:r w:rsidR="00DE10FC" w:rsidRPr="00DD4411">
        <w:rPr>
          <w:rFonts w:ascii="Arial" w:hAnsi="Arial" w:cs="Arial"/>
          <w:sz w:val="22"/>
          <w:szCs w:val="22"/>
        </w:rPr>
        <w:t xml:space="preserve">fórmulas de </w:t>
      </w:r>
      <w:r w:rsidR="000C6D77" w:rsidRPr="00DD4411">
        <w:rPr>
          <w:rFonts w:ascii="Arial" w:hAnsi="Arial" w:cs="Arial"/>
          <w:sz w:val="22"/>
          <w:szCs w:val="22"/>
        </w:rPr>
        <w:t xml:space="preserve">Diputaciones </w:t>
      </w:r>
      <w:r w:rsidR="0053322F" w:rsidRPr="00DD4411">
        <w:rPr>
          <w:rFonts w:ascii="Arial" w:hAnsi="Arial" w:cs="Arial"/>
          <w:sz w:val="22"/>
          <w:szCs w:val="22"/>
        </w:rPr>
        <w:t>por el Principio de Mayoría Relativa</w:t>
      </w:r>
      <w:r w:rsidR="00DE10FC" w:rsidRPr="00DD4411">
        <w:rPr>
          <w:rFonts w:ascii="Arial" w:hAnsi="Arial" w:cs="Arial"/>
          <w:sz w:val="22"/>
          <w:szCs w:val="22"/>
        </w:rPr>
        <w:t xml:space="preserve">, </w:t>
      </w:r>
      <w:r w:rsidR="000C6D77" w:rsidRPr="00DD4411">
        <w:rPr>
          <w:rFonts w:ascii="Arial" w:hAnsi="Arial" w:cs="Arial"/>
          <w:sz w:val="22"/>
          <w:szCs w:val="22"/>
        </w:rPr>
        <w:t xml:space="preserve">a las cuales se les asignó un </w:t>
      </w:r>
      <w:r w:rsidR="005707C4" w:rsidRPr="00DD4411">
        <w:rPr>
          <w:rFonts w:ascii="Arial" w:hAnsi="Arial" w:cs="Arial"/>
          <w:sz w:val="22"/>
          <w:szCs w:val="22"/>
        </w:rPr>
        <w:t xml:space="preserve">número de </w:t>
      </w:r>
      <w:r w:rsidR="000C6D77" w:rsidRPr="00DD4411">
        <w:rPr>
          <w:rFonts w:ascii="Arial" w:hAnsi="Arial" w:cs="Arial"/>
          <w:sz w:val="22"/>
          <w:szCs w:val="22"/>
        </w:rPr>
        <w:t>folio</w:t>
      </w:r>
      <w:r w:rsidR="005707C4" w:rsidRPr="00DD4411">
        <w:rPr>
          <w:rFonts w:ascii="Arial" w:hAnsi="Arial" w:cs="Arial"/>
          <w:sz w:val="22"/>
          <w:szCs w:val="22"/>
        </w:rPr>
        <w:t xml:space="preserve"> al momento de su presentación</w:t>
      </w:r>
      <w:r w:rsidR="000C6D77" w:rsidRPr="00DD4411">
        <w:rPr>
          <w:rFonts w:ascii="Arial" w:hAnsi="Arial" w:cs="Arial"/>
          <w:sz w:val="22"/>
          <w:szCs w:val="22"/>
        </w:rPr>
        <w:t xml:space="preserve">, </w:t>
      </w:r>
      <w:r w:rsidR="005707C4" w:rsidRPr="00DD4411">
        <w:rPr>
          <w:rFonts w:ascii="Arial" w:hAnsi="Arial" w:cs="Arial"/>
          <w:sz w:val="22"/>
          <w:szCs w:val="22"/>
        </w:rPr>
        <w:t xml:space="preserve">y se encuentran </w:t>
      </w:r>
      <w:r w:rsidR="000C6D77" w:rsidRPr="00DD4411">
        <w:rPr>
          <w:rFonts w:ascii="Arial" w:hAnsi="Arial" w:cs="Arial"/>
          <w:sz w:val="22"/>
          <w:szCs w:val="22"/>
        </w:rPr>
        <w:t xml:space="preserve">conformadas </w:t>
      </w:r>
      <w:r w:rsidR="005707C4" w:rsidRPr="00DD4411">
        <w:rPr>
          <w:rFonts w:ascii="Arial" w:hAnsi="Arial" w:cs="Arial"/>
          <w:sz w:val="22"/>
          <w:szCs w:val="22"/>
        </w:rPr>
        <w:t>por quienes a c</w:t>
      </w:r>
      <w:r w:rsidR="000C6D77" w:rsidRPr="00DD4411">
        <w:rPr>
          <w:rFonts w:ascii="Arial" w:hAnsi="Arial" w:cs="Arial"/>
          <w:sz w:val="22"/>
          <w:szCs w:val="22"/>
        </w:rPr>
        <w:t>ontinuación se</w:t>
      </w:r>
      <w:r w:rsidR="005707C4" w:rsidRPr="00DD4411">
        <w:rPr>
          <w:rFonts w:ascii="Arial" w:hAnsi="Arial" w:cs="Arial"/>
          <w:sz w:val="22"/>
          <w:szCs w:val="22"/>
        </w:rPr>
        <w:t xml:space="preserve"> mencionan</w:t>
      </w:r>
      <w:r w:rsidR="000C6D77" w:rsidRPr="00DD4411">
        <w:rPr>
          <w:rFonts w:ascii="Arial" w:hAnsi="Arial" w:cs="Arial"/>
          <w:sz w:val="22"/>
          <w:szCs w:val="22"/>
        </w:rPr>
        <w:t>:</w:t>
      </w:r>
    </w:p>
    <w:p w:rsidR="00B7421D" w:rsidRPr="00DD4411" w:rsidRDefault="00B7421D" w:rsidP="00BC55A7">
      <w:pPr>
        <w:spacing w:line="360" w:lineRule="auto"/>
        <w:jc w:val="center"/>
        <w:rPr>
          <w:rFonts w:ascii="Arial" w:hAnsi="Arial" w:cs="Arial"/>
          <w:sz w:val="22"/>
          <w:szCs w:val="22"/>
        </w:rPr>
      </w:pPr>
    </w:p>
    <w:p w:rsidR="00B7421D" w:rsidRPr="00DD4411" w:rsidRDefault="00B7421D" w:rsidP="00BC55A7">
      <w:pPr>
        <w:spacing w:line="360" w:lineRule="auto"/>
        <w:jc w:val="center"/>
        <w:rPr>
          <w:rFonts w:ascii="Arial" w:hAnsi="Arial" w:cs="Arial"/>
          <w:sz w:val="22"/>
          <w:szCs w:val="22"/>
        </w:rPr>
      </w:pPr>
    </w:p>
    <w:p w:rsidR="00B7421D" w:rsidRPr="00DD4411" w:rsidRDefault="00B7421D" w:rsidP="00BC55A7">
      <w:pPr>
        <w:spacing w:line="360" w:lineRule="auto"/>
        <w:jc w:val="center"/>
        <w:rPr>
          <w:rFonts w:ascii="Arial" w:hAnsi="Arial" w:cs="Arial"/>
          <w:sz w:val="22"/>
          <w:szCs w:val="22"/>
        </w:rPr>
      </w:pPr>
    </w:p>
    <w:p w:rsidR="00B7421D" w:rsidRPr="00DD4411" w:rsidRDefault="00B7421D" w:rsidP="00BC55A7">
      <w:pPr>
        <w:spacing w:line="360" w:lineRule="auto"/>
        <w:jc w:val="center"/>
        <w:rPr>
          <w:rFonts w:ascii="Arial" w:hAnsi="Arial" w:cs="Arial"/>
          <w:sz w:val="22"/>
          <w:szCs w:val="22"/>
        </w:rPr>
      </w:pPr>
    </w:p>
    <w:p w:rsidR="00B7421D" w:rsidRPr="00DD4411" w:rsidRDefault="00B7421D" w:rsidP="00BC55A7">
      <w:pPr>
        <w:spacing w:line="360" w:lineRule="auto"/>
        <w:jc w:val="center"/>
        <w:rPr>
          <w:rFonts w:ascii="Arial" w:hAnsi="Arial" w:cs="Arial"/>
          <w:sz w:val="22"/>
          <w:szCs w:val="22"/>
        </w:rPr>
      </w:pPr>
    </w:p>
    <w:p w:rsidR="00B7421D" w:rsidRPr="00DD4411" w:rsidRDefault="00B7421D" w:rsidP="00BC55A7">
      <w:pPr>
        <w:spacing w:line="360" w:lineRule="auto"/>
        <w:jc w:val="center"/>
        <w:rPr>
          <w:rFonts w:ascii="Arial" w:hAnsi="Arial" w:cs="Arial"/>
          <w:sz w:val="22"/>
          <w:szCs w:val="22"/>
        </w:rPr>
      </w:pPr>
    </w:p>
    <w:p w:rsidR="00137925" w:rsidRPr="00DD4411" w:rsidRDefault="00BC55A7" w:rsidP="00BC55A7">
      <w:pPr>
        <w:spacing w:line="360" w:lineRule="auto"/>
        <w:jc w:val="center"/>
        <w:rPr>
          <w:rFonts w:ascii="Arial" w:hAnsi="Arial" w:cs="Arial"/>
          <w:sz w:val="22"/>
          <w:szCs w:val="22"/>
        </w:rPr>
      </w:pPr>
      <w:r w:rsidRPr="00DD4411">
        <w:rPr>
          <w:rFonts w:ascii="Arial" w:hAnsi="Arial" w:cs="Arial"/>
          <w:sz w:val="22"/>
          <w:szCs w:val="22"/>
        </w:rPr>
        <w:lastRenderedPageBreak/>
        <w:t>TABLA 1</w:t>
      </w:r>
    </w:p>
    <w:tbl>
      <w:tblPr>
        <w:tblStyle w:val="Tablaconcuadrcula"/>
        <w:tblW w:w="0" w:type="auto"/>
        <w:tblLook w:val="04A0" w:firstRow="1" w:lastRow="0" w:firstColumn="1" w:lastColumn="0" w:noHBand="0" w:noVBand="1"/>
      </w:tblPr>
      <w:tblGrid>
        <w:gridCol w:w="889"/>
        <w:gridCol w:w="2204"/>
        <w:gridCol w:w="1564"/>
        <w:gridCol w:w="1206"/>
        <w:gridCol w:w="1302"/>
        <w:gridCol w:w="1891"/>
      </w:tblGrid>
      <w:tr w:rsidR="00D147EA" w:rsidRPr="00DD4411" w:rsidTr="00B7421D">
        <w:tc>
          <w:tcPr>
            <w:tcW w:w="9056" w:type="dxa"/>
            <w:gridSpan w:val="6"/>
            <w:shd w:val="clear" w:color="auto" w:fill="D9D9D9" w:themeFill="background1" w:themeFillShade="D9"/>
            <w:vAlign w:val="center"/>
          </w:tcPr>
          <w:p w:rsidR="00D147EA" w:rsidRPr="00DD4411" w:rsidRDefault="00D147EA" w:rsidP="00AF7E43">
            <w:pPr>
              <w:spacing w:line="360" w:lineRule="auto"/>
              <w:jc w:val="center"/>
              <w:rPr>
                <w:rFonts w:ascii="Arial" w:hAnsi="Arial" w:cs="Arial"/>
                <w:b/>
                <w:sz w:val="22"/>
                <w:szCs w:val="22"/>
              </w:rPr>
            </w:pPr>
            <w:r w:rsidRPr="00DD4411">
              <w:rPr>
                <w:rFonts w:ascii="Arial" w:hAnsi="Arial" w:cs="Arial"/>
                <w:b/>
                <w:sz w:val="22"/>
                <w:szCs w:val="22"/>
              </w:rPr>
              <w:t>ASPIRANTES A DIPUTACIONES POR EL PRINCIPIO DE MAYORÍA RELATIVA</w:t>
            </w:r>
          </w:p>
        </w:tc>
      </w:tr>
      <w:tr w:rsidR="00D147EA" w:rsidRPr="00DD4411" w:rsidTr="00D147EA">
        <w:tc>
          <w:tcPr>
            <w:tcW w:w="889" w:type="dxa"/>
            <w:vAlign w:val="center"/>
          </w:tcPr>
          <w:p w:rsidR="00D147EA" w:rsidRPr="00DD4411" w:rsidRDefault="00D147EA" w:rsidP="00B7421D">
            <w:pPr>
              <w:jc w:val="center"/>
              <w:rPr>
                <w:rFonts w:ascii="Arial" w:hAnsi="Arial" w:cs="Arial"/>
                <w:b/>
                <w:sz w:val="22"/>
                <w:szCs w:val="22"/>
              </w:rPr>
            </w:pPr>
            <w:r w:rsidRPr="00DD4411">
              <w:rPr>
                <w:rFonts w:ascii="Arial" w:hAnsi="Arial" w:cs="Arial"/>
                <w:b/>
                <w:sz w:val="22"/>
                <w:szCs w:val="22"/>
              </w:rPr>
              <w:t>FOLIO</w:t>
            </w:r>
          </w:p>
        </w:tc>
        <w:tc>
          <w:tcPr>
            <w:tcW w:w="2739" w:type="dxa"/>
            <w:vAlign w:val="center"/>
          </w:tcPr>
          <w:p w:rsidR="00D147EA" w:rsidRPr="00DD4411" w:rsidRDefault="00D147EA" w:rsidP="00B7421D">
            <w:pPr>
              <w:jc w:val="center"/>
              <w:rPr>
                <w:rFonts w:ascii="Arial" w:hAnsi="Arial" w:cs="Arial"/>
                <w:b/>
                <w:sz w:val="22"/>
                <w:szCs w:val="22"/>
              </w:rPr>
            </w:pPr>
            <w:r w:rsidRPr="00DD4411">
              <w:rPr>
                <w:rFonts w:ascii="Arial" w:hAnsi="Arial" w:cs="Arial"/>
                <w:b/>
                <w:sz w:val="22"/>
                <w:szCs w:val="22"/>
              </w:rPr>
              <w:t>FÓRMULA DE ASPIRANTES</w:t>
            </w:r>
          </w:p>
        </w:tc>
        <w:tc>
          <w:tcPr>
            <w:tcW w:w="1831" w:type="dxa"/>
            <w:vAlign w:val="center"/>
          </w:tcPr>
          <w:p w:rsidR="00D147EA" w:rsidRPr="00DD4411" w:rsidRDefault="00D147EA" w:rsidP="00B7421D">
            <w:pPr>
              <w:jc w:val="center"/>
              <w:rPr>
                <w:rFonts w:ascii="Arial" w:hAnsi="Arial" w:cs="Arial"/>
                <w:b/>
                <w:sz w:val="22"/>
                <w:szCs w:val="22"/>
              </w:rPr>
            </w:pPr>
            <w:r w:rsidRPr="00DD4411">
              <w:rPr>
                <w:rFonts w:ascii="Arial" w:hAnsi="Arial" w:cs="Arial"/>
                <w:b/>
                <w:sz w:val="22"/>
                <w:szCs w:val="22"/>
              </w:rPr>
              <w:t>CALIDAD</w:t>
            </w:r>
          </w:p>
        </w:tc>
        <w:tc>
          <w:tcPr>
            <w:tcW w:w="1239" w:type="dxa"/>
            <w:vAlign w:val="center"/>
          </w:tcPr>
          <w:p w:rsidR="00D147EA" w:rsidRPr="00DD4411" w:rsidRDefault="00D147EA" w:rsidP="00B7421D">
            <w:pPr>
              <w:jc w:val="center"/>
              <w:rPr>
                <w:rFonts w:ascii="Arial" w:hAnsi="Arial" w:cs="Arial"/>
                <w:b/>
                <w:sz w:val="22"/>
                <w:szCs w:val="22"/>
              </w:rPr>
            </w:pPr>
            <w:r w:rsidRPr="00DD4411">
              <w:rPr>
                <w:rFonts w:ascii="Arial" w:hAnsi="Arial" w:cs="Arial"/>
                <w:b/>
                <w:sz w:val="22"/>
                <w:szCs w:val="22"/>
              </w:rPr>
              <w:t>GÉNERO</w:t>
            </w:r>
          </w:p>
        </w:tc>
        <w:tc>
          <w:tcPr>
            <w:tcW w:w="1357" w:type="dxa"/>
            <w:vAlign w:val="center"/>
          </w:tcPr>
          <w:p w:rsidR="00D147EA" w:rsidRPr="00DD4411" w:rsidRDefault="00D147EA" w:rsidP="00B7421D">
            <w:pPr>
              <w:jc w:val="center"/>
              <w:rPr>
                <w:rFonts w:ascii="Arial" w:hAnsi="Arial" w:cs="Arial"/>
                <w:b/>
                <w:sz w:val="22"/>
                <w:szCs w:val="22"/>
              </w:rPr>
            </w:pPr>
            <w:r w:rsidRPr="00DD4411">
              <w:rPr>
                <w:rFonts w:ascii="Arial" w:hAnsi="Arial" w:cs="Arial"/>
                <w:b/>
                <w:sz w:val="22"/>
                <w:szCs w:val="22"/>
              </w:rPr>
              <w:t>DISTRITO</w:t>
            </w:r>
          </w:p>
        </w:tc>
        <w:tc>
          <w:tcPr>
            <w:tcW w:w="1001" w:type="dxa"/>
          </w:tcPr>
          <w:p w:rsidR="00D147EA" w:rsidRPr="00DD4411" w:rsidRDefault="00D147EA" w:rsidP="00B7421D">
            <w:pPr>
              <w:jc w:val="center"/>
              <w:rPr>
                <w:rFonts w:ascii="Arial" w:hAnsi="Arial" w:cs="Arial"/>
                <w:b/>
                <w:sz w:val="22"/>
                <w:szCs w:val="22"/>
              </w:rPr>
            </w:pPr>
            <w:r w:rsidRPr="00DD4411">
              <w:rPr>
                <w:rFonts w:ascii="Arial" w:hAnsi="Arial" w:cs="Arial"/>
                <w:b/>
                <w:sz w:val="22"/>
                <w:szCs w:val="22"/>
              </w:rPr>
              <w:t>DEMARCACIÓN TERRITORIAL</w:t>
            </w:r>
          </w:p>
        </w:tc>
      </w:tr>
      <w:tr w:rsidR="00D147EA" w:rsidRPr="00DD4411" w:rsidTr="00B7421D">
        <w:trPr>
          <w:trHeight w:val="476"/>
        </w:trPr>
        <w:tc>
          <w:tcPr>
            <w:tcW w:w="889" w:type="dxa"/>
            <w:vMerge w:val="restart"/>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01</w:t>
            </w:r>
          </w:p>
        </w:tc>
        <w:tc>
          <w:tcPr>
            <w:tcW w:w="2739" w:type="dxa"/>
            <w:vAlign w:val="center"/>
          </w:tcPr>
          <w:p w:rsidR="00D147EA" w:rsidRPr="00DD4411" w:rsidRDefault="00D147EA" w:rsidP="00B7421D">
            <w:pPr>
              <w:rPr>
                <w:rFonts w:ascii="Arial" w:hAnsi="Arial" w:cs="Arial"/>
                <w:sz w:val="22"/>
                <w:szCs w:val="22"/>
              </w:rPr>
            </w:pPr>
            <w:r w:rsidRPr="00DD4411">
              <w:rPr>
                <w:rFonts w:ascii="Arial" w:hAnsi="Arial" w:cs="Arial"/>
                <w:color w:val="000000"/>
                <w:sz w:val="22"/>
                <w:szCs w:val="22"/>
                <w:lang w:eastAsia="es-MX"/>
              </w:rPr>
              <w:t>Jorge Luis Herrera Valle</w:t>
            </w:r>
          </w:p>
        </w:tc>
        <w:tc>
          <w:tcPr>
            <w:tcW w:w="1831" w:type="dxa"/>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Propietario</w:t>
            </w:r>
          </w:p>
        </w:tc>
        <w:tc>
          <w:tcPr>
            <w:tcW w:w="1239" w:type="dxa"/>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H</w:t>
            </w:r>
          </w:p>
        </w:tc>
        <w:tc>
          <w:tcPr>
            <w:tcW w:w="1357" w:type="dxa"/>
            <w:vMerge w:val="restart"/>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13</w:t>
            </w:r>
          </w:p>
        </w:tc>
        <w:tc>
          <w:tcPr>
            <w:tcW w:w="1001" w:type="dxa"/>
            <w:vMerge w:val="restart"/>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M</w:t>
            </w:r>
            <w:r w:rsidR="00442CB2" w:rsidRPr="00DD4411">
              <w:rPr>
                <w:rFonts w:ascii="Arial" w:hAnsi="Arial" w:cs="Arial"/>
                <w:sz w:val="22"/>
                <w:szCs w:val="22"/>
              </w:rPr>
              <w:t>anzanillo</w:t>
            </w:r>
          </w:p>
        </w:tc>
      </w:tr>
      <w:tr w:rsidR="00D147EA" w:rsidRPr="00DD4411" w:rsidTr="00B7421D">
        <w:trPr>
          <w:trHeight w:val="476"/>
        </w:trPr>
        <w:tc>
          <w:tcPr>
            <w:tcW w:w="889" w:type="dxa"/>
            <w:vMerge/>
            <w:vAlign w:val="center"/>
          </w:tcPr>
          <w:p w:rsidR="00D147EA" w:rsidRPr="00DD4411" w:rsidRDefault="00D147EA" w:rsidP="00B7421D">
            <w:pPr>
              <w:jc w:val="center"/>
              <w:rPr>
                <w:rFonts w:ascii="Arial" w:hAnsi="Arial" w:cs="Arial"/>
                <w:sz w:val="22"/>
                <w:szCs w:val="22"/>
              </w:rPr>
            </w:pPr>
          </w:p>
        </w:tc>
        <w:tc>
          <w:tcPr>
            <w:tcW w:w="2739" w:type="dxa"/>
            <w:vAlign w:val="center"/>
          </w:tcPr>
          <w:p w:rsidR="00D147EA" w:rsidRPr="00DD4411" w:rsidRDefault="00D147EA" w:rsidP="00B7421D">
            <w:pPr>
              <w:rPr>
                <w:rFonts w:ascii="Arial" w:hAnsi="Arial" w:cs="Arial"/>
                <w:sz w:val="22"/>
                <w:szCs w:val="22"/>
              </w:rPr>
            </w:pPr>
            <w:r w:rsidRPr="00DD4411">
              <w:rPr>
                <w:rFonts w:ascii="Arial" w:hAnsi="Arial" w:cs="Arial"/>
                <w:sz w:val="22"/>
                <w:szCs w:val="22"/>
              </w:rPr>
              <w:t>José Barbosa Olivera</w:t>
            </w:r>
          </w:p>
        </w:tc>
        <w:tc>
          <w:tcPr>
            <w:tcW w:w="1831" w:type="dxa"/>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Suplente</w:t>
            </w:r>
          </w:p>
        </w:tc>
        <w:tc>
          <w:tcPr>
            <w:tcW w:w="1239" w:type="dxa"/>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H</w:t>
            </w:r>
          </w:p>
        </w:tc>
        <w:tc>
          <w:tcPr>
            <w:tcW w:w="1357" w:type="dxa"/>
            <w:vMerge/>
            <w:vAlign w:val="center"/>
          </w:tcPr>
          <w:p w:rsidR="00D147EA" w:rsidRPr="00DD4411" w:rsidRDefault="00D147EA" w:rsidP="00B7421D">
            <w:pPr>
              <w:jc w:val="center"/>
              <w:rPr>
                <w:rFonts w:ascii="Arial" w:hAnsi="Arial" w:cs="Arial"/>
                <w:sz w:val="22"/>
                <w:szCs w:val="22"/>
              </w:rPr>
            </w:pPr>
          </w:p>
        </w:tc>
        <w:tc>
          <w:tcPr>
            <w:tcW w:w="1001" w:type="dxa"/>
            <w:vMerge/>
            <w:vAlign w:val="center"/>
          </w:tcPr>
          <w:p w:rsidR="00D147EA" w:rsidRPr="00DD4411" w:rsidRDefault="00D147EA" w:rsidP="00B7421D">
            <w:pPr>
              <w:jc w:val="center"/>
              <w:rPr>
                <w:rFonts w:ascii="Arial" w:hAnsi="Arial" w:cs="Arial"/>
                <w:sz w:val="22"/>
                <w:szCs w:val="22"/>
              </w:rPr>
            </w:pPr>
          </w:p>
        </w:tc>
      </w:tr>
      <w:tr w:rsidR="00D147EA" w:rsidRPr="00DD4411" w:rsidTr="00B7421D">
        <w:trPr>
          <w:trHeight w:val="476"/>
        </w:trPr>
        <w:tc>
          <w:tcPr>
            <w:tcW w:w="889" w:type="dxa"/>
            <w:vMerge w:val="restart"/>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02</w:t>
            </w:r>
          </w:p>
        </w:tc>
        <w:tc>
          <w:tcPr>
            <w:tcW w:w="2739" w:type="dxa"/>
            <w:vAlign w:val="center"/>
          </w:tcPr>
          <w:p w:rsidR="00D147EA" w:rsidRPr="00DD4411" w:rsidRDefault="00D147EA" w:rsidP="00B7421D">
            <w:pPr>
              <w:rPr>
                <w:rFonts w:ascii="Arial" w:hAnsi="Arial" w:cs="Arial"/>
                <w:sz w:val="22"/>
                <w:szCs w:val="22"/>
              </w:rPr>
            </w:pPr>
            <w:r w:rsidRPr="00DD4411">
              <w:rPr>
                <w:rFonts w:ascii="Arial" w:hAnsi="Arial" w:cs="Arial"/>
                <w:sz w:val="22"/>
                <w:szCs w:val="22"/>
              </w:rPr>
              <w:t>Patricia Mendoza Romero</w:t>
            </w:r>
          </w:p>
        </w:tc>
        <w:tc>
          <w:tcPr>
            <w:tcW w:w="1831" w:type="dxa"/>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Propietaria</w:t>
            </w:r>
          </w:p>
        </w:tc>
        <w:tc>
          <w:tcPr>
            <w:tcW w:w="1239" w:type="dxa"/>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M</w:t>
            </w:r>
          </w:p>
        </w:tc>
        <w:tc>
          <w:tcPr>
            <w:tcW w:w="1357" w:type="dxa"/>
            <w:vMerge w:val="restart"/>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02</w:t>
            </w:r>
          </w:p>
        </w:tc>
        <w:tc>
          <w:tcPr>
            <w:tcW w:w="1001" w:type="dxa"/>
            <w:vMerge w:val="restart"/>
            <w:vAlign w:val="center"/>
          </w:tcPr>
          <w:p w:rsidR="00D147EA" w:rsidRPr="00DD4411" w:rsidRDefault="00D147EA" w:rsidP="00B7421D">
            <w:pPr>
              <w:jc w:val="center"/>
              <w:rPr>
                <w:rFonts w:ascii="Arial" w:hAnsi="Arial" w:cs="Arial"/>
                <w:sz w:val="22"/>
                <w:szCs w:val="22"/>
              </w:rPr>
            </w:pPr>
          </w:p>
          <w:p w:rsidR="00D147EA" w:rsidRPr="00DD4411" w:rsidRDefault="00442CB2" w:rsidP="00B7421D">
            <w:pPr>
              <w:jc w:val="center"/>
              <w:rPr>
                <w:rFonts w:ascii="Arial" w:hAnsi="Arial" w:cs="Arial"/>
                <w:sz w:val="22"/>
                <w:szCs w:val="22"/>
              </w:rPr>
            </w:pPr>
            <w:r w:rsidRPr="00DD4411">
              <w:rPr>
                <w:rFonts w:ascii="Arial" w:hAnsi="Arial" w:cs="Arial"/>
                <w:sz w:val="22"/>
                <w:szCs w:val="22"/>
              </w:rPr>
              <w:t>Colima</w:t>
            </w:r>
          </w:p>
        </w:tc>
      </w:tr>
      <w:tr w:rsidR="00D147EA" w:rsidRPr="00DD4411" w:rsidTr="00B7421D">
        <w:trPr>
          <w:trHeight w:val="476"/>
        </w:trPr>
        <w:tc>
          <w:tcPr>
            <w:tcW w:w="889" w:type="dxa"/>
            <w:vMerge/>
            <w:vAlign w:val="center"/>
          </w:tcPr>
          <w:p w:rsidR="00D147EA" w:rsidRPr="00DD4411" w:rsidRDefault="00D147EA" w:rsidP="00B7421D">
            <w:pPr>
              <w:jc w:val="center"/>
              <w:rPr>
                <w:rFonts w:ascii="Arial" w:hAnsi="Arial" w:cs="Arial"/>
                <w:sz w:val="22"/>
                <w:szCs w:val="22"/>
              </w:rPr>
            </w:pPr>
          </w:p>
        </w:tc>
        <w:tc>
          <w:tcPr>
            <w:tcW w:w="2739" w:type="dxa"/>
            <w:vAlign w:val="center"/>
          </w:tcPr>
          <w:p w:rsidR="00D147EA" w:rsidRPr="00DD4411" w:rsidRDefault="00D147EA" w:rsidP="00B7421D">
            <w:pPr>
              <w:rPr>
                <w:rFonts w:ascii="Arial" w:hAnsi="Arial" w:cs="Arial"/>
                <w:sz w:val="22"/>
                <w:szCs w:val="22"/>
              </w:rPr>
            </w:pPr>
            <w:r w:rsidRPr="00DD4411">
              <w:rPr>
                <w:rFonts w:ascii="Arial" w:hAnsi="Arial" w:cs="Arial"/>
                <w:sz w:val="22"/>
                <w:szCs w:val="22"/>
              </w:rPr>
              <w:t>Iliana Judith Escamilla Córdova</w:t>
            </w:r>
          </w:p>
        </w:tc>
        <w:tc>
          <w:tcPr>
            <w:tcW w:w="1831" w:type="dxa"/>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Suplente</w:t>
            </w:r>
          </w:p>
        </w:tc>
        <w:tc>
          <w:tcPr>
            <w:tcW w:w="1239" w:type="dxa"/>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M</w:t>
            </w:r>
          </w:p>
        </w:tc>
        <w:tc>
          <w:tcPr>
            <w:tcW w:w="1357" w:type="dxa"/>
            <w:vMerge/>
            <w:vAlign w:val="center"/>
          </w:tcPr>
          <w:p w:rsidR="00D147EA" w:rsidRPr="00DD4411" w:rsidRDefault="00D147EA" w:rsidP="00B7421D">
            <w:pPr>
              <w:jc w:val="center"/>
              <w:rPr>
                <w:rFonts w:ascii="Arial" w:hAnsi="Arial" w:cs="Arial"/>
                <w:sz w:val="22"/>
                <w:szCs w:val="22"/>
              </w:rPr>
            </w:pPr>
          </w:p>
        </w:tc>
        <w:tc>
          <w:tcPr>
            <w:tcW w:w="1001" w:type="dxa"/>
            <w:vMerge/>
            <w:vAlign w:val="center"/>
          </w:tcPr>
          <w:p w:rsidR="00D147EA" w:rsidRPr="00DD4411" w:rsidRDefault="00D147EA" w:rsidP="00B7421D">
            <w:pPr>
              <w:jc w:val="center"/>
              <w:rPr>
                <w:rFonts w:ascii="Arial" w:hAnsi="Arial" w:cs="Arial"/>
                <w:sz w:val="22"/>
                <w:szCs w:val="22"/>
              </w:rPr>
            </w:pPr>
          </w:p>
        </w:tc>
      </w:tr>
      <w:tr w:rsidR="00D147EA" w:rsidRPr="00DD4411" w:rsidTr="00B7421D">
        <w:trPr>
          <w:trHeight w:val="476"/>
        </w:trPr>
        <w:tc>
          <w:tcPr>
            <w:tcW w:w="889" w:type="dxa"/>
            <w:vMerge w:val="restart"/>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03</w:t>
            </w:r>
          </w:p>
        </w:tc>
        <w:tc>
          <w:tcPr>
            <w:tcW w:w="2739" w:type="dxa"/>
            <w:vAlign w:val="center"/>
          </w:tcPr>
          <w:p w:rsidR="00D147EA" w:rsidRPr="00DD4411" w:rsidRDefault="00D147EA" w:rsidP="00B7421D">
            <w:pPr>
              <w:rPr>
                <w:rFonts w:ascii="Arial" w:hAnsi="Arial" w:cs="Arial"/>
                <w:sz w:val="22"/>
                <w:szCs w:val="22"/>
              </w:rPr>
            </w:pPr>
            <w:r w:rsidRPr="00DD4411">
              <w:rPr>
                <w:rFonts w:ascii="Arial" w:hAnsi="Arial" w:cs="Arial"/>
                <w:sz w:val="22"/>
                <w:szCs w:val="22"/>
              </w:rPr>
              <w:t>José Miguel Ávalos Silva</w:t>
            </w:r>
          </w:p>
        </w:tc>
        <w:tc>
          <w:tcPr>
            <w:tcW w:w="1831" w:type="dxa"/>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Propietario</w:t>
            </w:r>
          </w:p>
        </w:tc>
        <w:tc>
          <w:tcPr>
            <w:tcW w:w="1239" w:type="dxa"/>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H</w:t>
            </w:r>
          </w:p>
        </w:tc>
        <w:tc>
          <w:tcPr>
            <w:tcW w:w="1357" w:type="dxa"/>
            <w:vMerge w:val="restart"/>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08</w:t>
            </w:r>
          </w:p>
        </w:tc>
        <w:tc>
          <w:tcPr>
            <w:tcW w:w="1001" w:type="dxa"/>
            <w:vMerge w:val="restart"/>
            <w:vAlign w:val="center"/>
          </w:tcPr>
          <w:p w:rsidR="00D147EA" w:rsidRPr="00DD4411" w:rsidRDefault="00442CB2" w:rsidP="00B7421D">
            <w:pPr>
              <w:jc w:val="center"/>
              <w:rPr>
                <w:rFonts w:ascii="Arial" w:hAnsi="Arial" w:cs="Arial"/>
                <w:sz w:val="22"/>
                <w:szCs w:val="22"/>
              </w:rPr>
            </w:pPr>
            <w:r w:rsidRPr="00DD4411">
              <w:rPr>
                <w:rFonts w:ascii="Arial" w:hAnsi="Arial" w:cs="Arial"/>
                <w:sz w:val="22"/>
                <w:szCs w:val="22"/>
              </w:rPr>
              <w:t>Villa de</w:t>
            </w:r>
            <w:r w:rsidR="00D147EA" w:rsidRPr="00DD4411">
              <w:rPr>
                <w:rFonts w:ascii="Arial" w:hAnsi="Arial" w:cs="Arial"/>
                <w:sz w:val="22"/>
                <w:szCs w:val="22"/>
              </w:rPr>
              <w:t xml:space="preserve"> Á</w:t>
            </w:r>
            <w:r w:rsidRPr="00DD4411">
              <w:rPr>
                <w:rFonts w:ascii="Arial" w:hAnsi="Arial" w:cs="Arial"/>
                <w:sz w:val="22"/>
                <w:szCs w:val="22"/>
              </w:rPr>
              <w:t>lvarez</w:t>
            </w:r>
          </w:p>
        </w:tc>
      </w:tr>
      <w:tr w:rsidR="00D147EA" w:rsidRPr="00DD4411" w:rsidTr="00B7421D">
        <w:trPr>
          <w:trHeight w:val="476"/>
        </w:trPr>
        <w:tc>
          <w:tcPr>
            <w:tcW w:w="889" w:type="dxa"/>
            <w:vMerge/>
          </w:tcPr>
          <w:p w:rsidR="00D147EA" w:rsidRPr="00DD4411" w:rsidRDefault="00D147EA" w:rsidP="00B7421D">
            <w:pPr>
              <w:jc w:val="center"/>
              <w:rPr>
                <w:rFonts w:ascii="Arial" w:hAnsi="Arial" w:cs="Arial"/>
                <w:sz w:val="22"/>
                <w:szCs w:val="22"/>
              </w:rPr>
            </w:pPr>
          </w:p>
        </w:tc>
        <w:tc>
          <w:tcPr>
            <w:tcW w:w="2739" w:type="dxa"/>
            <w:vAlign w:val="center"/>
          </w:tcPr>
          <w:p w:rsidR="00D147EA" w:rsidRPr="00DD4411" w:rsidRDefault="00D147EA" w:rsidP="00B7421D">
            <w:pPr>
              <w:rPr>
                <w:rFonts w:ascii="Arial" w:hAnsi="Arial" w:cs="Arial"/>
                <w:sz w:val="22"/>
                <w:szCs w:val="22"/>
              </w:rPr>
            </w:pPr>
            <w:r w:rsidRPr="00DD4411">
              <w:rPr>
                <w:rFonts w:ascii="Arial" w:hAnsi="Arial" w:cs="Arial"/>
                <w:sz w:val="22"/>
                <w:szCs w:val="22"/>
              </w:rPr>
              <w:t>Felipe Valle Ramírez</w:t>
            </w:r>
          </w:p>
        </w:tc>
        <w:tc>
          <w:tcPr>
            <w:tcW w:w="1831" w:type="dxa"/>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Suplente</w:t>
            </w:r>
          </w:p>
        </w:tc>
        <w:tc>
          <w:tcPr>
            <w:tcW w:w="1239" w:type="dxa"/>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H</w:t>
            </w:r>
          </w:p>
        </w:tc>
        <w:tc>
          <w:tcPr>
            <w:tcW w:w="1357" w:type="dxa"/>
            <w:vMerge/>
            <w:vAlign w:val="center"/>
          </w:tcPr>
          <w:p w:rsidR="00D147EA" w:rsidRPr="00DD4411" w:rsidRDefault="00D147EA" w:rsidP="00B7421D">
            <w:pPr>
              <w:jc w:val="center"/>
              <w:rPr>
                <w:rFonts w:ascii="Arial" w:hAnsi="Arial" w:cs="Arial"/>
                <w:sz w:val="22"/>
                <w:szCs w:val="22"/>
              </w:rPr>
            </w:pPr>
          </w:p>
        </w:tc>
        <w:tc>
          <w:tcPr>
            <w:tcW w:w="1001" w:type="dxa"/>
            <w:vMerge/>
            <w:vAlign w:val="center"/>
          </w:tcPr>
          <w:p w:rsidR="00D147EA" w:rsidRPr="00DD4411" w:rsidRDefault="00D147EA" w:rsidP="00B7421D">
            <w:pPr>
              <w:jc w:val="center"/>
              <w:rPr>
                <w:rFonts w:ascii="Arial" w:hAnsi="Arial" w:cs="Arial"/>
                <w:sz w:val="22"/>
                <w:szCs w:val="22"/>
              </w:rPr>
            </w:pPr>
          </w:p>
        </w:tc>
      </w:tr>
    </w:tbl>
    <w:p w:rsidR="00172562" w:rsidRPr="00DD4411" w:rsidRDefault="00172562" w:rsidP="00B7421D">
      <w:pPr>
        <w:jc w:val="center"/>
        <w:rPr>
          <w:rFonts w:ascii="Arial" w:hAnsi="Arial" w:cs="Arial"/>
          <w:sz w:val="22"/>
          <w:szCs w:val="22"/>
        </w:rPr>
      </w:pPr>
    </w:p>
    <w:p w:rsidR="00137925" w:rsidRPr="00DD4411" w:rsidRDefault="00564338" w:rsidP="00DE10FC">
      <w:pPr>
        <w:spacing w:line="360" w:lineRule="auto"/>
        <w:jc w:val="both"/>
        <w:rPr>
          <w:rFonts w:ascii="Arial" w:hAnsi="Arial" w:cs="Arial"/>
          <w:sz w:val="22"/>
          <w:szCs w:val="22"/>
        </w:rPr>
      </w:pPr>
      <w:r w:rsidRPr="00DD4411">
        <w:rPr>
          <w:rFonts w:ascii="Arial" w:hAnsi="Arial" w:cs="Arial"/>
          <w:b/>
          <w:sz w:val="22"/>
          <w:szCs w:val="22"/>
        </w:rPr>
        <w:t>VIII</w:t>
      </w:r>
      <w:r w:rsidR="005707C4" w:rsidRPr="00DD4411">
        <w:rPr>
          <w:rFonts w:ascii="Arial" w:hAnsi="Arial" w:cs="Arial"/>
          <w:b/>
          <w:sz w:val="22"/>
          <w:szCs w:val="22"/>
        </w:rPr>
        <w:t xml:space="preserve">. </w:t>
      </w:r>
      <w:r w:rsidR="00441355" w:rsidRPr="00DD4411">
        <w:rPr>
          <w:rFonts w:ascii="Arial" w:hAnsi="Arial" w:cs="Arial"/>
          <w:sz w:val="22"/>
          <w:szCs w:val="22"/>
        </w:rPr>
        <w:t xml:space="preserve">En términos de lo previsto por </w:t>
      </w:r>
      <w:r w:rsidR="003B0D45" w:rsidRPr="00DD4411">
        <w:rPr>
          <w:rFonts w:ascii="Arial" w:hAnsi="Arial" w:cs="Arial"/>
          <w:sz w:val="22"/>
          <w:szCs w:val="22"/>
        </w:rPr>
        <w:t>los artículos 336 del Código Electoral</w:t>
      </w:r>
      <w:r w:rsidR="003162A1" w:rsidRPr="00DD4411">
        <w:rPr>
          <w:rFonts w:ascii="Arial" w:hAnsi="Arial" w:cs="Arial"/>
          <w:sz w:val="22"/>
          <w:szCs w:val="22"/>
        </w:rPr>
        <w:t xml:space="preserve"> del Estado</w:t>
      </w:r>
      <w:r w:rsidR="003B0D45" w:rsidRPr="00DD4411">
        <w:rPr>
          <w:rFonts w:ascii="Arial" w:hAnsi="Arial" w:cs="Arial"/>
          <w:sz w:val="22"/>
          <w:szCs w:val="22"/>
        </w:rPr>
        <w:t xml:space="preserve"> y 14 del Reglamento de Candidaturas Independientes </w:t>
      </w:r>
      <w:r w:rsidR="00441355" w:rsidRPr="00DD4411">
        <w:rPr>
          <w:rFonts w:ascii="Arial" w:hAnsi="Arial" w:cs="Arial"/>
          <w:sz w:val="22"/>
          <w:szCs w:val="22"/>
        </w:rPr>
        <w:t xml:space="preserve">de este Instituto, siendo las 10:30 </w:t>
      </w:r>
      <w:r w:rsidR="003A3F3D" w:rsidRPr="00DD4411">
        <w:rPr>
          <w:rFonts w:ascii="Arial" w:hAnsi="Arial" w:cs="Arial"/>
          <w:sz w:val="22"/>
          <w:szCs w:val="22"/>
        </w:rPr>
        <w:t xml:space="preserve">horas </w:t>
      </w:r>
      <w:r w:rsidR="00441355" w:rsidRPr="00DD4411">
        <w:rPr>
          <w:rFonts w:ascii="Arial" w:hAnsi="Arial" w:cs="Arial"/>
          <w:sz w:val="22"/>
          <w:szCs w:val="22"/>
        </w:rPr>
        <w:t>de</w:t>
      </w:r>
      <w:r w:rsidR="00137925" w:rsidRPr="00DD4411">
        <w:rPr>
          <w:rFonts w:ascii="Arial" w:hAnsi="Arial" w:cs="Arial"/>
          <w:sz w:val="22"/>
          <w:szCs w:val="22"/>
        </w:rPr>
        <w:t>l día 09 de ener</w:t>
      </w:r>
      <w:r w:rsidR="00176B72" w:rsidRPr="00DD4411">
        <w:rPr>
          <w:rFonts w:ascii="Arial" w:hAnsi="Arial" w:cs="Arial"/>
          <w:sz w:val="22"/>
          <w:szCs w:val="22"/>
        </w:rPr>
        <w:t xml:space="preserve">o de 2018, la Comisión Temporal llevó a cabo su Cuarta </w:t>
      </w:r>
      <w:r w:rsidR="00137925" w:rsidRPr="00DD4411">
        <w:rPr>
          <w:rFonts w:ascii="Arial" w:hAnsi="Arial" w:cs="Arial"/>
          <w:sz w:val="22"/>
          <w:szCs w:val="22"/>
        </w:rPr>
        <w:t>Sesió</w:t>
      </w:r>
      <w:r w:rsidR="00176B72" w:rsidRPr="00DD4411">
        <w:rPr>
          <w:rFonts w:ascii="Arial" w:hAnsi="Arial" w:cs="Arial"/>
          <w:sz w:val="22"/>
          <w:szCs w:val="22"/>
        </w:rPr>
        <w:t>n Extraordinaria</w:t>
      </w:r>
      <w:r w:rsidR="00137925" w:rsidRPr="00DD4411">
        <w:rPr>
          <w:rFonts w:ascii="Arial" w:hAnsi="Arial" w:cs="Arial"/>
          <w:sz w:val="22"/>
          <w:szCs w:val="22"/>
        </w:rPr>
        <w:t xml:space="preserve">, en la que se realizó la revisión de </w:t>
      </w:r>
      <w:r w:rsidR="005707C4" w:rsidRPr="00DD4411">
        <w:rPr>
          <w:rFonts w:ascii="Arial" w:hAnsi="Arial" w:cs="Arial"/>
          <w:sz w:val="22"/>
          <w:szCs w:val="22"/>
        </w:rPr>
        <w:t xml:space="preserve">las solicitudes y </w:t>
      </w:r>
      <w:r w:rsidR="00137925" w:rsidRPr="00DD4411">
        <w:rPr>
          <w:rFonts w:ascii="Arial" w:hAnsi="Arial" w:cs="Arial"/>
          <w:sz w:val="22"/>
          <w:szCs w:val="22"/>
        </w:rPr>
        <w:t xml:space="preserve">los documentos </w:t>
      </w:r>
      <w:r w:rsidR="005707C4" w:rsidRPr="00DD4411">
        <w:rPr>
          <w:rFonts w:ascii="Arial" w:hAnsi="Arial" w:cs="Arial"/>
          <w:sz w:val="22"/>
          <w:szCs w:val="22"/>
        </w:rPr>
        <w:t>presentados</w:t>
      </w:r>
      <w:r w:rsidR="00AF7E43" w:rsidRPr="00DD4411">
        <w:rPr>
          <w:rFonts w:ascii="Arial" w:hAnsi="Arial" w:cs="Arial"/>
          <w:sz w:val="22"/>
          <w:szCs w:val="22"/>
        </w:rPr>
        <w:t xml:space="preserve"> por </w:t>
      </w:r>
      <w:r w:rsidR="005707C4" w:rsidRPr="00DD4411">
        <w:rPr>
          <w:rFonts w:ascii="Arial" w:hAnsi="Arial" w:cs="Arial"/>
          <w:sz w:val="22"/>
          <w:szCs w:val="22"/>
        </w:rPr>
        <w:t xml:space="preserve">las y los ciudadanos </w:t>
      </w:r>
      <w:r w:rsidR="00AF7E43" w:rsidRPr="00DD4411">
        <w:rPr>
          <w:rFonts w:ascii="Arial" w:hAnsi="Arial" w:cs="Arial"/>
          <w:sz w:val="22"/>
          <w:szCs w:val="22"/>
        </w:rPr>
        <w:t>que</w:t>
      </w:r>
      <w:r w:rsidR="00097C82" w:rsidRPr="00DD4411">
        <w:rPr>
          <w:rFonts w:ascii="Arial" w:hAnsi="Arial" w:cs="Arial"/>
          <w:sz w:val="22"/>
          <w:szCs w:val="22"/>
        </w:rPr>
        <w:t xml:space="preserve"> </w:t>
      </w:r>
      <w:r w:rsidR="00AF7E43" w:rsidRPr="00DD4411">
        <w:rPr>
          <w:rFonts w:ascii="Arial" w:hAnsi="Arial" w:cs="Arial"/>
          <w:sz w:val="22"/>
          <w:szCs w:val="22"/>
        </w:rPr>
        <w:t>aspir</w:t>
      </w:r>
      <w:r w:rsidR="00D13F16" w:rsidRPr="00DD4411">
        <w:rPr>
          <w:rFonts w:ascii="Arial" w:hAnsi="Arial" w:cs="Arial"/>
          <w:sz w:val="22"/>
          <w:szCs w:val="22"/>
        </w:rPr>
        <w:t>a</w:t>
      </w:r>
      <w:r w:rsidR="005707C4" w:rsidRPr="00DD4411">
        <w:rPr>
          <w:rFonts w:ascii="Arial" w:hAnsi="Arial" w:cs="Arial"/>
          <w:sz w:val="22"/>
          <w:szCs w:val="22"/>
        </w:rPr>
        <w:t>n</w:t>
      </w:r>
      <w:r w:rsidR="00AF7E43" w:rsidRPr="00DD4411">
        <w:rPr>
          <w:rFonts w:ascii="Arial" w:hAnsi="Arial" w:cs="Arial"/>
          <w:sz w:val="22"/>
          <w:szCs w:val="22"/>
        </w:rPr>
        <w:t xml:space="preserve"> a una candidatura independiente </w:t>
      </w:r>
      <w:r w:rsidR="000671C6" w:rsidRPr="00DD4411">
        <w:rPr>
          <w:rFonts w:ascii="Arial" w:hAnsi="Arial" w:cs="Arial"/>
          <w:sz w:val="22"/>
          <w:szCs w:val="22"/>
        </w:rPr>
        <w:t>con folios 01, 02 y 03</w:t>
      </w:r>
      <w:r w:rsidR="00F53D14" w:rsidRPr="00DD4411">
        <w:rPr>
          <w:rFonts w:ascii="Arial" w:hAnsi="Arial" w:cs="Arial"/>
          <w:sz w:val="22"/>
          <w:szCs w:val="22"/>
        </w:rPr>
        <w:t>;</w:t>
      </w:r>
      <w:r w:rsidR="00D13F16" w:rsidRPr="00DD4411">
        <w:rPr>
          <w:rFonts w:ascii="Arial" w:hAnsi="Arial" w:cs="Arial"/>
          <w:sz w:val="22"/>
          <w:szCs w:val="22"/>
        </w:rPr>
        <w:t xml:space="preserve"> dictaminándose </w:t>
      </w:r>
      <w:r w:rsidR="000671C6" w:rsidRPr="00DD4411">
        <w:rPr>
          <w:rFonts w:ascii="Arial" w:hAnsi="Arial" w:cs="Arial"/>
          <w:sz w:val="22"/>
          <w:szCs w:val="22"/>
        </w:rPr>
        <w:t>procedente el registro de la intención de la aspiración de los</w:t>
      </w:r>
      <w:r w:rsidR="0014533C" w:rsidRPr="00DD4411">
        <w:rPr>
          <w:rFonts w:ascii="Arial" w:hAnsi="Arial" w:cs="Arial"/>
          <w:sz w:val="22"/>
          <w:szCs w:val="22"/>
        </w:rPr>
        <w:t xml:space="preserve"> folios 02 y 03, en tanto que los integrantes de la</w:t>
      </w:r>
      <w:r w:rsidR="000671C6" w:rsidRPr="00DD4411">
        <w:rPr>
          <w:rFonts w:ascii="Arial" w:hAnsi="Arial" w:cs="Arial"/>
          <w:sz w:val="22"/>
          <w:szCs w:val="22"/>
        </w:rPr>
        <w:t xml:space="preserve"> fórmula con folio 01 fue</w:t>
      </w:r>
      <w:r w:rsidR="0014533C" w:rsidRPr="00DD4411">
        <w:rPr>
          <w:rFonts w:ascii="Arial" w:hAnsi="Arial" w:cs="Arial"/>
          <w:sz w:val="22"/>
          <w:szCs w:val="22"/>
        </w:rPr>
        <w:t>ron requeridos</w:t>
      </w:r>
      <w:r w:rsidR="000671C6" w:rsidRPr="00DD4411">
        <w:rPr>
          <w:rFonts w:ascii="Arial" w:hAnsi="Arial" w:cs="Arial"/>
          <w:sz w:val="22"/>
          <w:szCs w:val="22"/>
        </w:rPr>
        <w:t xml:space="preserve"> </w:t>
      </w:r>
      <w:r w:rsidR="0014533C" w:rsidRPr="00DD4411">
        <w:rPr>
          <w:rFonts w:ascii="Arial" w:hAnsi="Arial" w:cs="Arial"/>
          <w:sz w:val="22"/>
          <w:szCs w:val="22"/>
        </w:rPr>
        <w:t xml:space="preserve">para que en un término de 24 horas contadas a partir de su notificación, realizaran </w:t>
      </w:r>
      <w:r w:rsidR="000671C6" w:rsidRPr="00DD4411">
        <w:rPr>
          <w:rFonts w:ascii="Arial" w:hAnsi="Arial" w:cs="Arial"/>
          <w:sz w:val="22"/>
          <w:szCs w:val="22"/>
        </w:rPr>
        <w:t xml:space="preserve">el ajuste en los </w:t>
      </w:r>
      <w:r w:rsidR="00DD138E" w:rsidRPr="00DD4411">
        <w:rPr>
          <w:rFonts w:ascii="Arial" w:hAnsi="Arial" w:cs="Arial"/>
          <w:sz w:val="22"/>
          <w:szCs w:val="22"/>
        </w:rPr>
        <w:t xml:space="preserve">colores </w:t>
      </w:r>
      <w:r w:rsidR="00D13F16" w:rsidRPr="00DD4411">
        <w:rPr>
          <w:rFonts w:ascii="Arial" w:hAnsi="Arial" w:cs="Arial"/>
          <w:sz w:val="22"/>
          <w:szCs w:val="22"/>
        </w:rPr>
        <w:t>del</w:t>
      </w:r>
      <w:r w:rsidR="000671C6" w:rsidRPr="00DD4411">
        <w:rPr>
          <w:rFonts w:ascii="Arial" w:hAnsi="Arial" w:cs="Arial"/>
          <w:sz w:val="22"/>
          <w:szCs w:val="22"/>
        </w:rPr>
        <w:t xml:space="preserve"> emblema que habrán de utilizar para la propaganda </w:t>
      </w:r>
      <w:r w:rsidR="0014533C" w:rsidRPr="00DD4411">
        <w:rPr>
          <w:rFonts w:ascii="Arial" w:hAnsi="Arial" w:cs="Arial"/>
          <w:sz w:val="22"/>
          <w:szCs w:val="22"/>
        </w:rPr>
        <w:t>de</w:t>
      </w:r>
      <w:r w:rsidR="000671C6" w:rsidRPr="00DD4411">
        <w:rPr>
          <w:rFonts w:ascii="Arial" w:hAnsi="Arial" w:cs="Arial"/>
          <w:sz w:val="22"/>
          <w:szCs w:val="22"/>
        </w:rPr>
        <w:t xml:space="preserve"> obte</w:t>
      </w:r>
      <w:r w:rsidR="0014533C" w:rsidRPr="00DD4411">
        <w:rPr>
          <w:rFonts w:ascii="Arial" w:hAnsi="Arial" w:cs="Arial"/>
          <w:sz w:val="22"/>
          <w:szCs w:val="22"/>
        </w:rPr>
        <w:t>nción de respaldo ciudadano.</w:t>
      </w:r>
    </w:p>
    <w:p w:rsidR="00176B72" w:rsidRPr="00DD4411" w:rsidRDefault="00176B72" w:rsidP="00DE10FC">
      <w:pPr>
        <w:spacing w:line="360" w:lineRule="auto"/>
        <w:jc w:val="both"/>
        <w:rPr>
          <w:rFonts w:ascii="Arial" w:hAnsi="Arial" w:cs="Arial"/>
          <w:sz w:val="22"/>
          <w:szCs w:val="22"/>
        </w:rPr>
      </w:pPr>
    </w:p>
    <w:p w:rsidR="00176B72" w:rsidRPr="00DD4411" w:rsidRDefault="00D13F16" w:rsidP="00176B72">
      <w:pPr>
        <w:spacing w:line="360" w:lineRule="auto"/>
        <w:jc w:val="both"/>
        <w:rPr>
          <w:rFonts w:ascii="Arial" w:hAnsi="Arial" w:cs="Arial"/>
          <w:color w:val="000000"/>
          <w:sz w:val="22"/>
          <w:szCs w:val="22"/>
          <w:lang w:val="es-MX" w:eastAsia="es-MX"/>
        </w:rPr>
      </w:pPr>
      <w:r w:rsidRPr="00DD4411">
        <w:rPr>
          <w:rFonts w:ascii="Arial" w:hAnsi="Arial" w:cs="Arial"/>
          <w:sz w:val="22"/>
          <w:szCs w:val="22"/>
        </w:rPr>
        <w:t xml:space="preserve">Asimismo, en dicha </w:t>
      </w:r>
      <w:r w:rsidR="00176B72" w:rsidRPr="00DD4411">
        <w:rPr>
          <w:rFonts w:ascii="Arial" w:hAnsi="Arial" w:cs="Arial"/>
          <w:sz w:val="22"/>
          <w:szCs w:val="22"/>
        </w:rPr>
        <w:t xml:space="preserve">Sesión </w:t>
      </w:r>
      <w:r w:rsidR="006259C8" w:rsidRPr="00DD4411">
        <w:rPr>
          <w:rFonts w:ascii="Arial" w:hAnsi="Arial" w:cs="Arial"/>
          <w:sz w:val="22"/>
          <w:szCs w:val="22"/>
        </w:rPr>
        <w:t>s</w:t>
      </w:r>
      <w:r w:rsidR="00176B72" w:rsidRPr="00DD4411">
        <w:rPr>
          <w:rFonts w:ascii="Arial" w:hAnsi="Arial" w:cs="Arial"/>
          <w:sz w:val="22"/>
          <w:szCs w:val="22"/>
        </w:rPr>
        <w:t xml:space="preserve">e determinó </w:t>
      </w:r>
      <w:r w:rsidR="00176B72" w:rsidRPr="00DD4411">
        <w:rPr>
          <w:rFonts w:ascii="Arial" w:hAnsi="Arial" w:cs="Arial"/>
          <w:color w:val="000000"/>
          <w:sz w:val="22"/>
          <w:szCs w:val="22"/>
          <w:lang w:val="es-MX" w:eastAsia="es-MX"/>
        </w:rPr>
        <w:t xml:space="preserve">la aprobación de una fe de erratas de los Anexos 10A y 10B, </w:t>
      </w:r>
      <w:r w:rsidR="00AF1A73" w:rsidRPr="00DD4411">
        <w:rPr>
          <w:rFonts w:ascii="Arial" w:hAnsi="Arial" w:cs="Arial"/>
          <w:color w:val="000000"/>
          <w:sz w:val="22"/>
          <w:szCs w:val="22"/>
          <w:lang w:val="es-MX" w:eastAsia="es-MX"/>
        </w:rPr>
        <w:t xml:space="preserve">correspondiente al </w:t>
      </w:r>
      <w:r w:rsidR="00AF1A73" w:rsidRPr="00DD4411">
        <w:rPr>
          <w:rFonts w:ascii="Arial" w:hAnsi="Arial" w:cs="Arial"/>
          <w:sz w:val="22"/>
          <w:szCs w:val="22"/>
        </w:rPr>
        <w:t>formato de manifestación de respaldo ciudadano</w:t>
      </w:r>
      <w:r w:rsidR="00AF1A73" w:rsidRPr="00DD4411">
        <w:rPr>
          <w:rFonts w:ascii="Arial" w:hAnsi="Arial" w:cs="Arial"/>
          <w:color w:val="000000"/>
          <w:sz w:val="22"/>
          <w:szCs w:val="22"/>
          <w:lang w:val="es-MX" w:eastAsia="es-MX"/>
        </w:rPr>
        <w:t xml:space="preserve"> </w:t>
      </w:r>
      <w:r w:rsidR="00176B72" w:rsidRPr="00DD4411">
        <w:rPr>
          <w:rFonts w:ascii="Arial" w:hAnsi="Arial" w:cs="Arial"/>
          <w:color w:val="000000"/>
          <w:sz w:val="22"/>
          <w:szCs w:val="22"/>
          <w:lang w:val="es-MX" w:eastAsia="es-MX"/>
        </w:rPr>
        <w:t xml:space="preserve">para el proceso de selección de Candidaturas Independientes del Proceso Electoral Local 2017-2018, agregando el apartado de “Sección Electoral” y su respectivo espacio para </w:t>
      </w:r>
      <w:r w:rsidR="0068008D" w:rsidRPr="00DD4411">
        <w:rPr>
          <w:rFonts w:ascii="Arial" w:hAnsi="Arial" w:cs="Arial"/>
          <w:color w:val="000000"/>
          <w:sz w:val="22"/>
          <w:szCs w:val="22"/>
          <w:lang w:val="es-MX" w:eastAsia="es-MX"/>
        </w:rPr>
        <w:t xml:space="preserve">el número </w:t>
      </w:r>
      <w:r w:rsidRPr="00DD4411">
        <w:rPr>
          <w:rFonts w:ascii="Arial" w:hAnsi="Arial" w:cs="Arial"/>
          <w:color w:val="000000"/>
          <w:sz w:val="22"/>
          <w:szCs w:val="22"/>
          <w:lang w:val="es-MX" w:eastAsia="es-MX"/>
        </w:rPr>
        <w:t>correspondiente.</w:t>
      </w:r>
    </w:p>
    <w:p w:rsidR="00176B72" w:rsidRPr="00DD4411" w:rsidRDefault="00176B72" w:rsidP="00DE10FC">
      <w:pPr>
        <w:spacing w:line="360" w:lineRule="auto"/>
        <w:jc w:val="both"/>
        <w:rPr>
          <w:rFonts w:ascii="Arial" w:hAnsi="Arial" w:cs="Arial"/>
          <w:sz w:val="22"/>
          <w:szCs w:val="22"/>
          <w:lang w:val="es-MX"/>
        </w:rPr>
      </w:pPr>
    </w:p>
    <w:p w:rsidR="00F24DC3" w:rsidRPr="00DD4411" w:rsidRDefault="00564338" w:rsidP="0014533C">
      <w:pPr>
        <w:spacing w:line="360" w:lineRule="auto"/>
        <w:jc w:val="both"/>
        <w:rPr>
          <w:rFonts w:ascii="Arial" w:hAnsi="Arial" w:cs="Arial"/>
          <w:sz w:val="22"/>
          <w:szCs w:val="22"/>
        </w:rPr>
      </w:pPr>
      <w:r w:rsidRPr="00DD4411">
        <w:rPr>
          <w:rFonts w:ascii="Arial" w:hAnsi="Arial" w:cs="Arial"/>
          <w:b/>
          <w:sz w:val="22"/>
          <w:szCs w:val="22"/>
          <w:lang w:val="es-MX"/>
        </w:rPr>
        <w:t>I</w:t>
      </w:r>
      <w:r w:rsidR="00906575" w:rsidRPr="00DD4411">
        <w:rPr>
          <w:rFonts w:ascii="Arial" w:hAnsi="Arial" w:cs="Arial"/>
          <w:b/>
          <w:sz w:val="22"/>
          <w:szCs w:val="22"/>
          <w:lang w:val="es-MX"/>
        </w:rPr>
        <w:t>X</w:t>
      </w:r>
      <w:r w:rsidR="00172562" w:rsidRPr="00DD4411">
        <w:rPr>
          <w:rFonts w:ascii="Arial" w:hAnsi="Arial" w:cs="Arial"/>
          <w:b/>
          <w:sz w:val="22"/>
          <w:szCs w:val="22"/>
        </w:rPr>
        <w:t>.</w:t>
      </w:r>
      <w:r w:rsidR="00137925" w:rsidRPr="00DD4411">
        <w:rPr>
          <w:rFonts w:ascii="Arial" w:hAnsi="Arial" w:cs="Arial"/>
          <w:sz w:val="22"/>
          <w:szCs w:val="22"/>
        </w:rPr>
        <w:t xml:space="preserve"> </w:t>
      </w:r>
      <w:r w:rsidR="00F24DC3" w:rsidRPr="00DD4411">
        <w:rPr>
          <w:rFonts w:ascii="Arial" w:hAnsi="Arial" w:cs="Arial"/>
          <w:sz w:val="22"/>
          <w:szCs w:val="22"/>
        </w:rPr>
        <w:t>A las 11:00 horas del día 11 de enero de 2018,</w:t>
      </w:r>
      <w:r w:rsidR="00F53D14" w:rsidRPr="00DD4411">
        <w:rPr>
          <w:rFonts w:ascii="Arial" w:hAnsi="Arial" w:cs="Arial"/>
          <w:sz w:val="22"/>
          <w:szCs w:val="22"/>
        </w:rPr>
        <w:t xml:space="preserve"> en la Sala de Sesiones de este Consejo General de este Instituto</w:t>
      </w:r>
      <w:r w:rsidR="00F24DC3" w:rsidRPr="00DD4411">
        <w:rPr>
          <w:rFonts w:ascii="Arial" w:hAnsi="Arial" w:cs="Arial"/>
          <w:sz w:val="22"/>
          <w:szCs w:val="22"/>
        </w:rPr>
        <w:t xml:space="preserve"> la Comisión Temporal </w:t>
      </w:r>
      <w:r w:rsidR="0084470D" w:rsidRPr="00DD4411">
        <w:rPr>
          <w:rFonts w:ascii="Arial" w:hAnsi="Arial" w:cs="Arial"/>
          <w:sz w:val="22"/>
          <w:szCs w:val="22"/>
        </w:rPr>
        <w:t xml:space="preserve">con el apoyo de la Dirección de Sistemas, </w:t>
      </w:r>
      <w:r w:rsidR="00F24DC3" w:rsidRPr="00DD4411">
        <w:rPr>
          <w:rFonts w:ascii="Arial" w:hAnsi="Arial" w:cs="Arial"/>
          <w:sz w:val="22"/>
          <w:szCs w:val="22"/>
        </w:rPr>
        <w:t xml:space="preserve">llevó cabo un curso respecto del uso de la </w:t>
      </w:r>
      <w:r w:rsidR="0084470D" w:rsidRPr="00DD4411">
        <w:rPr>
          <w:rFonts w:ascii="Arial" w:hAnsi="Arial" w:cs="Arial"/>
          <w:sz w:val="22"/>
          <w:szCs w:val="22"/>
        </w:rPr>
        <w:t>A</w:t>
      </w:r>
      <w:r w:rsidR="00F24DC3" w:rsidRPr="00DD4411">
        <w:rPr>
          <w:rFonts w:ascii="Arial" w:hAnsi="Arial" w:cs="Arial"/>
          <w:sz w:val="22"/>
          <w:szCs w:val="22"/>
        </w:rPr>
        <w:t xml:space="preserve">plicación </w:t>
      </w:r>
      <w:r w:rsidR="0084470D" w:rsidRPr="00DD4411">
        <w:rPr>
          <w:rFonts w:ascii="Arial" w:hAnsi="Arial" w:cs="Arial"/>
          <w:sz w:val="22"/>
          <w:szCs w:val="22"/>
        </w:rPr>
        <w:t>M</w:t>
      </w:r>
      <w:r w:rsidR="00F24DC3" w:rsidRPr="00DD4411">
        <w:rPr>
          <w:rFonts w:ascii="Arial" w:hAnsi="Arial" w:cs="Arial"/>
          <w:sz w:val="22"/>
          <w:szCs w:val="22"/>
        </w:rPr>
        <w:t xml:space="preserve">óvil para la obtención </w:t>
      </w:r>
      <w:r w:rsidR="00F24DC3" w:rsidRPr="00DD4411">
        <w:rPr>
          <w:rFonts w:ascii="Arial" w:hAnsi="Arial" w:cs="Arial"/>
          <w:sz w:val="22"/>
          <w:szCs w:val="22"/>
        </w:rPr>
        <w:lastRenderedPageBreak/>
        <w:t>del respaldo ciudadano, así como del llenado del Formato que para el mismo efecto se dispuso</w:t>
      </w:r>
      <w:r w:rsidR="00172F09" w:rsidRPr="00DD4411">
        <w:rPr>
          <w:rFonts w:ascii="Arial" w:hAnsi="Arial" w:cs="Arial"/>
          <w:sz w:val="22"/>
          <w:szCs w:val="22"/>
        </w:rPr>
        <w:t xml:space="preserve">, </w:t>
      </w:r>
      <w:r w:rsidR="0068008D" w:rsidRPr="00DD4411">
        <w:rPr>
          <w:rFonts w:ascii="Arial" w:hAnsi="Arial" w:cs="Arial"/>
          <w:sz w:val="22"/>
          <w:szCs w:val="22"/>
        </w:rPr>
        <w:t xml:space="preserve">contando </w:t>
      </w:r>
      <w:r w:rsidR="0084470D" w:rsidRPr="00DD4411">
        <w:rPr>
          <w:rFonts w:ascii="Arial" w:hAnsi="Arial" w:cs="Arial"/>
          <w:sz w:val="22"/>
          <w:szCs w:val="22"/>
        </w:rPr>
        <w:t>con una nutrida parti</w:t>
      </w:r>
      <w:r w:rsidR="00F24DC3" w:rsidRPr="00DD4411">
        <w:rPr>
          <w:rFonts w:ascii="Arial" w:hAnsi="Arial" w:cs="Arial"/>
          <w:sz w:val="22"/>
          <w:szCs w:val="22"/>
        </w:rPr>
        <w:t>ci</w:t>
      </w:r>
      <w:r w:rsidR="0084470D" w:rsidRPr="00DD4411">
        <w:rPr>
          <w:rFonts w:ascii="Arial" w:hAnsi="Arial" w:cs="Arial"/>
          <w:sz w:val="22"/>
          <w:szCs w:val="22"/>
        </w:rPr>
        <w:t>pa</w:t>
      </w:r>
      <w:r w:rsidR="00F24DC3" w:rsidRPr="00DD4411">
        <w:rPr>
          <w:rFonts w:ascii="Arial" w:hAnsi="Arial" w:cs="Arial"/>
          <w:sz w:val="22"/>
          <w:szCs w:val="22"/>
        </w:rPr>
        <w:t>ción de quienes aspiran a una candidatura independiente.</w:t>
      </w:r>
    </w:p>
    <w:p w:rsidR="006F5D92" w:rsidRPr="00DD4411" w:rsidRDefault="006F5D92" w:rsidP="0014533C">
      <w:pPr>
        <w:spacing w:line="360" w:lineRule="auto"/>
        <w:jc w:val="both"/>
        <w:rPr>
          <w:rFonts w:ascii="Arial" w:hAnsi="Arial" w:cs="Arial"/>
          <w:sz w:val="22"/>
          <w:szCs w:val="22"/>
        </w:rPr>
      </w:pPr>
    </w:p>
    <w:p w:rsidR="0084470D" w:rsidRPr="00DD4411" w:rsidRDefault="0084470D" w:rsidP="0014533C">
      <w:pPr>
        <w:spacing w:line="360" w:lineRule="auto"/>
        <w:jc w:val="both"/>
        <w:rPr>
          <w:rFonts w:ascii="Arial" w:hAnsi="Arial" w:cs="Arial"/>
          <w:sz w:val="22"/>
          <w:szCs w:val="22"/>
        </w:rPr>
      </w:pPr>
      <w:r w:rsidRPr="00DD4411">
        <w:rPr>
          <w:rFonts w:ascii="Arial" w:hAnsi="Arial" w:cs="Arial"/>
          <w:sz w:val="22"/>
          <w:szCs w:val="22"/>
        </w:rPr>
        <w:t>De igual manera, dicho curso fue impartido en el Consejo Municipal de Manzanillo, a las 12:00 horas del día 12 de enero de 2018</w:t>
      </w:r>
      <w:r w:rsidR="00172F09" w:rsidRPr="00DD4411">
        <w:rPr>
          <w:rFonts w:ascii="Arial" w:hAnsi="Arial" w:cs="Arial"/>
          <w:sz w:val="22"/>
          <w:szCs w:val="22"/>
        </w:rPr>
        <w:t>, a los que están solicitando el registro.</w:t>
      </w:r>
    </w:p>
    <w:p w:rsidR="00223731" w:rsidRPr="00DD4411" w:rsidRDefault="00223731" w:rsidP="0014533C">
      <w:pPr>
        <w:spacing w:line="360" w:lineRule="auto"/>
        <w:jc w:val="both"/>
        <w:rPr>
          <w:rFonts w:ascii="Arial" w:hAnsi="Arial" w:cs="Arial"/>
          <w:b/>
          <w:sz w:val="22"/>
          <w:szCs w:val="22"/>
        </w:rPr>
      </w:pPr>
    </w:p>
    <w:p w:rsidR="00546154" w:rsidRPr="00DD4411" w:rsidRDefault="00906575" w:rsidP="0014533C">
      <w:pPr>
        <w:spacing w:line="360" w:lineRule="auto"/>
        <w:jc w:val="both"/>
        <w:rPr>
          <w:rFonts w:ascii="Arial" w:hAnsi="Arial" w:cs="Arial"/>
          <w:b/>
          <w:sz w:val="22"/>
          <w:szCs w:val="22"/>
        </w:rPr>
      </w:pPr>
      <w:r w:rsidRPr="00DD4411">
        <w:rPr>
          <w:rFonts w:ascii="Arial" w:hAnsi="Arial" w:cs="Arial"/>
          <w:b/>
          <w:sz w:val="22"/>
          <w:szCs w:val="22"/>
        </w:rPr>
        <w:t>X</w:t>
      </w:r>
      <w:r w:rsidR="00546154" w:rsidRPr="00DD4411">
        <w:rPr>
          <w:rFonts w:ascii="Arial" w:hAnsi="Arial" w:cs="Arial"/>
          <w:b/>
          <w:sz w:val="22"/>
          <w:szCs w:val="22"/>
        </w:rPr>
        <w:t xml:space="preserve">. </w:t>
      </w:r>
      <w:r w:rsidR="00546154" w:rsidRPr="00DD4411">
        <w:rPr>
          <w:rFonts w:ascii="Arial" w:hAnsi="Arial" w:cs="Arial"/>
          <w:sz w:val="22"/>
          <w:szCs w:val="22"/>
        </w:rPr>
        <w:t>En términos de lo previsto por</w:t>
      </w:r>
      <w:r w:rsidR="003B0D45" w:rsidRPr="00DD4411">
        <w:rPr>
          <w:rFonts w:ascii="Arial" w:hAnsi="Arial" w:cs="Arial"/>
          <w:sz w:val="22"/>
          <w:szCs w:val="22"/>
        </w:rPr>
        <w:t xml:space="preserve"> los artículos 336 del Código Electoral</w:t>
      </w:r>
      <w:r w:rsidR="003162A1" w:rsidRPr="00DD4411">
        <w:rPr>
          <w:rFonts w:ascii="Arial" w:hAnsi="Arial" w:cs="Arial"/>
          <w:sz w:val="22"/>
          <w:szCs w:val="22"/>
        </w:rPr>
        <w:t xml:space="preserve"> del Estado</w:t>
      </w:r>
      <w:r w:rsidR="003B0D45" w:rsidRPr="00DD4411">
        <w:rPr>
          <w:rFonts w:ascii="Arial" w:hAnsi="Arial" w:cs="Arial"/>
          <w:sz w:val="22"/>
          <w:szCs w:val="22"/>
        </w:rPr>
        <w:t xml:space="preserve"> y 14 del Reglamento de Candidaturas Independientes ya mencionado</w:t>
      </w:r>
      <w:r w:rsidR="00546154" w:rsidRPr="00DD4411">
        <w:rPr>
          <w:rFonts w:ascii="Arial" w:hAnsi="Arial" w:cs="Arial"/>
          <w:sz w:val="22"/>
          <w:szCs w:val="22"/>
        </w:rPr>
        <w:t xml:space="preserve">, siendo las 13:00 </w:t>
      </w:r>
      <w:r w:rsidR="003A3F3D" w:rsidRPr="00DD4411">
        <w:rPr>
          <w:rFonts w:ascii="Arial" w:hAnsi="Arial" w:cs="Arial"/>
          <w:sz w:val="22"/>
          <w:szCs w:val="22"/>
        </w:rPr>
        <w:t xml:space="preserve">horas </w:t>
      </w:r>
      <w:r w:rsidR="00546154" w:rsidRPr="00DD4411">
        <w:rPr>
          <w:rFonts w:ascii="Arial" w:hAnsi="Arial" w:cs="Arial"/>
          <w:sz w:val="22"/>
          <w:szCs w:val="22"/>
        </w:rPr>
        <w:t xml:space="preserve">del día 11 de enero de 2018, la Comisión Temporal llevó a cabo su </w:t>
      </w:r>
      <w:r w:rsidR="00D13F16" w:rsidRPr="00DD4411">
        <w:rPr>
          <w:rFonts w:ascii="Arial" w:hAnsi="Arial" w:cs="Arial"/>
          <w:sz w:val="22"/>
          <w:szCs w:val="22"/>
        </w:rPr>
        <w:t>Quinta</w:t>
      </w:r>
      <w:r w:rsidR="00546154" w:rsidRPr="00DD4411">
        <w:rPr>
          <w:rFonts w:ascii="Arial" w:hAnsi="Arial" w:cs="Arial"/>
          <w:sz w:val="22"/>
          <w:szCs w:val="22"/>
        </w:rPr>
        <w:t xml:space="preserve"> Sesión</w:t>
      </w:r>
      <w:r w:rsidR="00D13F16" w:rsidRPr="00DD4411">
        <w:rPr>
          <w:rFonts w:ascii="Arial" w:hAnsi="Arial" w:cs="Arial"/>
          <w:sz w:val="22"/>
          <w:szCs w:val="22"/>
        </w:rPr>
        <w:t xml:space="preserve"> Extraordinaria</w:t>
      </w:r>
      <w:r w:rsidR="00546154" w:rsidRPr="00DD4411">
        <w:rPr>
          <w:rFonts w:ascii="Arial" w:hAnsi="Arial" w:cs="Arial"/>
          <w:sz w:val="22"/>
          <w:szCs w:val="22"/>
        </w:rPr>
        <w:t>, en la que se realizó la revis</w:t>
      </w:r>
      <w:r w:rsidR="007C3BE1" w:rsidRPr="00DD4411">
        <w:rPr>
          <w:rFonts w:ascii="Arial" w:hAnsi="Arial" w:cs="Arial"/>
          <w:sz w:val="22"/>
          <w:szCs w:val="22"/>
        </w:rPr>
        <w:t>i</w:t>
      </w:r>
      <w:r w:rsidR="00546154" w:rsidRPr="00DD4411">
        <w:rPr>
          <w:rFonts w:ascii="Arial" w:hAnsi="Arial" w:cs="Arial"/>
          <w:sz w:val="22"/>
          <w:szCs w:val="22"/>
        </w:rPr>
        <w:t>ó</w:t>
      </w:r>
      <w:r w:rsidR="007C3BE1" w:rsidRPr="00DD4411">
        <w:rPr>
          <w:rFonts w:ascii="Arial" w:hAnsi="Arial" w:cs="Arial"/>
          <w:sz w:val="22"/>
          <w:szCs w:val="22"/>
        </w:rPr>
        <w:t>n</w:t>
      </w:r>
      <w:r w:rsidR="00546154" w:rsidRPr="00DD4411">
        <w:rPr>
          <w:rFonts w:ascii="Arial" w:hAnsi="Arial" w:cs="Arial"/>
          <w:sz w:val="22"/>
          <w:szCs w:val="22"/>
        </w:rPr>
        <w:t xml:space="preserve"> </w:t>
      </w:r>
      <w:r w:rsidR="007C3BE1" w:rsidRPr="00DD4411">
        <w:rPr>
          <w:rFonts w:ascii="Arial" w:hAnsi="Arial" w:cs="Arial"/>
          <w:sz w:val="22"/>
          <w:szCs w:val="22"/>
        </w:rPr>
        <w:t>d</w:t>
      </w:r>
      <w:r w:rsidR="00546154" w:rsidRPr="00DD4411">
        <w:rPr>
          <w:rFonts w:ascii="Arial" w:hAnsi="Arial" w:cs="Arial"/>
          <w:sz w:val="22"/>
          <w:szCs w:val="22"/>
        </w:rPr>
        <w:t xml:space="preserve">el cumplimiento del requerimiento que se le hiciere a la fórmula de aspirantes a candidatura independiente para el cargo de Diputado por el Principio de Mayoría Relativa al Distrito 13, identificado con </w:t>
      </w:r>
      <w:r w:rsidR="007C3BE1" w:rsidRPr="00DD4411">
        <w:rPr>
          <w:rFonts w:ascii="Arial" w:hAnsi="Arial" w:cs="Arial"/>
          <w:sz w:val="22"/>
          <w:szCs w:val="22"/>
        </w:rPr>
        <w:t xml:space="preserve">número de </w:t>
      </w:r>
      <w:r w:rsidR="00546154" w:rsidRPr="00DD4411">
        <w:rPr>
          <w:rFonts w:ascii="Arial" w:hAnsi="Arial" w:cs="Arial"/>
          <w:sz w:val="22"/>
          <w:szCs w:val="22"/>
        </w:rPr>
        <w:t xml:space="preserve">folio 01, consistente en </w:t>
      </w:r>
      <w:r w:rsidR="007C3BE1" w:rsidRPr="00DD4411">
        <w:rPr>
          <w:rFonts w:ascii="Arial" w:hAnsi="Arial" w:cs="Arial"/>
          <w:sz w:val="22"/>
          <w:szCs w:val="22"/>
        </w:rPr>
        <w:t xml:space="preserve">modificar </w:t>
      </w:r>
      <w:r w:rsidR="00546154" w:rsidRPr="00DD4411">
        <w:rPr>
          <w:rFonts w:ascii="Arial" w:hAnsi="Arial" w:cs="Arial"/>
          <w:sz w:val="22"/>
          <w:szCs w:val="22"/>
        </w:rPr>
        <w:t>los</w:t>
      </w:r>
      <w:r w:rsidR="00DD138E" w:rsidRPr="00DD4411">
        <w:rPr>
          <w:rFonts w:ascii="Arial" w:hAnsi="Arial" w:cs="Arial"/>
          <w:sz w:val="22"/>
          <w:szCs w:val="22"/>
        </w:rPr>
        <w:t xml:space="preserve"> colores</w:t>
      </w:r>
      <w:r w:rsidR="00546154" w:rsidRPr="00DD4411">
        <w:rPr>
          <w:rFonts w:ascii="Arial" w:hAnsi="Arial" w:cs="Arial"/>
          <w:sz w:val="22"/>
          <w:szCs w:val="22"/>
        </w:rPr>
        <w:t xml:space="preserve"> utilizados en su emblema en razón de ser semejantes a los de un partido político. Por lo que una vez revisado el cumplimiento de dicho requerimiento, y el nuevo emblema, se </w:t>
      </w:r>
      <w:r w:rsidR="00D13F16" w:rsidRPr="00DD4411">
        <w:rPr>
          <w:rFonts w:ascii="Arial" w:hAnsi="Arial" w:cs="Arial"/>
          <w:sz w:val="22"/>
          <w:szCs w:val="22"/>
        </w:rPr>
        <w:t xml:space="preserve">dictaminó como procedente </w:t>
      </w:r>
      <w:r w:rsidR="00546154" w:rsidRPr="00DD4411">
        <w:rPr>
          <w:rFonts w:ascii="Arial" w:hAnsi="Arial" w:cs="Arial"/>
          <w:sz w:val="22"/>
          <w:szCs w:val="22"/>
        </w:rPr>
        <w:t>la referida solicitud de registro de aspirantes a candidaturas independientes.</w:t>
      </w:r>
    </w:p>
    <w:p w:rsidR="00546154" w:rsidRPr="00DD4411" w:rsidRDefault="00546154" w:rsidP="0014533C">
      <w:pPr>
        <w:spacing w:line="360" w:lineRule="auto"/>
        <w:jc w:val="both"/>
        <w:rPr>
          <w:rFonts w:ascii="Arial" w:hAnsi="Arial" w:cs="Arial"/>
          <w:b/>
          <w:sz w:val="22"/>
          <w:szCs w:val="22"/>
        </w:rPr>
      </w:pPr>
    </w:p>
    <w:p w:rsidR="0014533C" w:rsidRPr="00DD4411" w:rsidRDefault="00906575" w:rsidP="0014533C">
      <w:pPr>
        <w:spacing w:line="360" w:lineRule="auto"/>
        <w:jc w:val="both"/>
        <w:rPr>
          <w:rFonts w:ascii="Arial" w:hAnsi="Arial" w:cs="Arial"/>
          <w:sz w:val="22"/>
          <w:szCs w:val="22"/>
        </w:rPr>
      </w:pPr>
      <w:r w:rsidRPr="00DD4411">
        <w:rPr>
          <w:rFonts w:ascii="Arial" w:hAnsi="Arial" w:cs="Arial"/>
          <w:b/>
          <w:sz w:val="22"/>
          <w:szCs w:val="22"/>
        </w:rPr>
        <w:t>XI</w:t>
      </w:r>
      <w:r w:rsidR="0084470D" w:rsidRPr="00DD4411">
        <w:rPr>
          <w:rFonts w:ascii="Arial" w:hAnsi="Arial" w:cs="Arial"/>
          <w:b/>
          <w:sz w:val="22"/>
          <w:szCs w:val="22"/>
        </w:rPr>
        <w:t>.</w:t>
      </w:r>
      <w:r w:rsidR="0084470D" w:rsidRPr="00DD4411">
        <w:rPr>
          <w:rFonts w:ascii="Arial" w:hAnsi="Arial" w:cs="Arial"/>
          <w:sz w:val="22"/>
          <w:szCs w:val="22"/>
        </w:rPr>
        <w:t xml:space="preserve"> </w:t>
      </w:r>
      <w:r w:rsidR="00137925" w:rsidRPr="00DD4411">
        <w:rPr>
          <w:rFonts w:ascii="Arial" w:hAnsi="Arial" w:cs="Arial"/>
          <w:sz w:val="22"/>
          <w:szCs w:val="22"/>
        </w:rPr>
        <w:t>El</w:t>
      </w:r>
      <w:r w:rsidR="00546154" w:rsidRPr="00DD4411">
        <w:rPr>
          <w:rFonts w:ascii="Arial" w:hAnsi="Arial" w:cs="Arial"/>
          <w:sz w:val="22"/>
          <w:szCs w:val="22"/>
        </w:rPr>
        <w:t xml:space="preserve"> mismo</w:t>
      </w:r>
      <w:r w:rsidR="00137925" w:rsidRPr="00DD4411">
        <w:rPr>
          <w:rFonts w:ascii="Arial" w:hAnsi="Arial" w:cs="Arial"/>
          <w:sz w:val="22"/>
          <w:szCs w:val="22"/>
        </w:rPr>
        <w:t xml:space="preserve"> día 11 de enero de 2018, se</w:t>
      </w:r>
      <w:r w:rsidR="00F53D14" w:rsidRPr="00DD4411">
        <w:rPr>
          <w:rFonts w:ascii="Arial" w:hAnsi="Arial" w:cs="Arial"/>
          <w:sz w:val="22"/>
          <w:szCs w:val="22"/>
        </w:rPr>
        <w:t xml:space="preserve"> presentaron dos solicitudes de</w:t>
      </w:r>
      <w:r w:rsidR="00137925" w:rsidRPr="00DD4411">
        <w:rPr>
          <w:rFonts w:ascii="Arial" w:hAnsi="Arial" w:cs="Arial"/>
          <w:sz w:val="22"/>
          <w:szCs w:val="22"/>
        </w:rPr>
        <w:t xml:space="preserve"> registr</w:t>
      </w:r>
      <w:r w:rsidR="00F53D14" w:rsidRPr="00DD4411">
        <w:rPr>
          <w:rFonts w:ascii="Arial" w:hAnsi="Arial" w:cs="Arial"/>
          <w:sz w:val="22"/>
          <w:szCs w:val="22"/>
        </w:rPr>
        <w:t>o</w:t>
      </w:r>
      <w:r w:rsidR="00137925" w:rsidRPr="00DD4411">
        <w:rPr>
          <w:rFonts w:ascii="Arial" w:hAnsi="Arial" w:cs="Arial"/>
          <w:sz w:val="22"/>
          <w:szCs w:val="22"/>
        </w:rPr>
        <w:t xml:space="preserve"> </w:t>
      </w:r>
      <w:r w:rsidR="00F53D14" w:rsidRPr="00DD4411">
        <w:rPr>
          <w:rFonts w:ascii="Arial" w:hAnsi="Arial" w:cs="Arial"/>
          <w:sz w:val="22"/>
          <w:szCs w:val="22"/>
        </w:rPr>
        <w:t xml:space="preserve">de aspirantes a candidaturas independientes, la primera, para el cargo de Diputado Local por </w:t>
      </w:r>
      <w:r w:rsidR="00137925" w:rsidRPr="00DD4411">
        <w:rPr>
          <w:rFonts w:ascii="Arial" w:hAnsi="Arial" w:cs="Arial"/>
          <w:sz w:val="22"/>
          <w:szCs w:val="22"/>
        </w:rPr>
        <w:t xml:space="preserve">el Distrito 07, </w:t>
      </w:r>
      <w:r w:rsidR="00F53D14" w:rsidRPr="00DD4411">
        <w:rPr>
          <w:rFonts w:ascii="Arial" w:hAnsi="Arial" w:cs="Arial"/>
          <w:sz w:val="22"/>
          <w:szCs w:val="22"/>
        </w:rPr>
        <w:t xml:space="preserve">y la segunda, </w:t>
      </w:r>
      <w:r w:rsidR="00AB61ED" w:rsidRPr="00DD4411">
        <w:rPr>
          <w:rFonts w:ascii="Arial" w:hAnsi="Arial" w:cs="Arial"/>
          <w:sz w:val="22"/>
          <w:szCs w:val="22"/>
        </w:rPr>
        <w:t>correspondiente a una planilla d</w:t>
      </w:r>
      <w:r w:rsidR="00F53D14" w:rsidRPr="00DD4411">
        <w:rPr>
          <w:rFonts w:ascii="Arial" w:hAnsi="Arial" w:cs="Arial"/>
          <w:sz w:val="22"/>
          <w:szCs w:val="22"/>
        </w:rPr>
        <w:t xml:space="preserve">e </w:t>
      </w:r>
      <w:r w:rsidR="00AB61ED" w:rsidRPr="00DD4411">
        <w:rPr>
          <w:rFonts w:ascii="Arial" w:hAnsi="Arial" w:cs="Arial"/>
          <w:sz w:val="22"/>
          <w:szCs w:val="22"/>
        </w:rPr>
        <w:t>aspirantes a miembros de</w:t>
      </w:r>
      <w:r w:rsidR="00546154" w:rsidRPr="00DD4411">
        <w:rPr>
          <w:rFonts w:ascii="Arial" w:hAnsi="Arial" w:cs="Arial"/>
          <w:sz w:val="22"/>
          <w:szCs w:val="22"/>
        </w:rPr>
        <w:t xml:space="preserve"> A</w:t>
      </w:r>
      <w:r w:rsidR="00F53D14" w:rsidRPr="00DD4411">
        <w:rPr>
          <w:rFonts w:ascii="Arial" w:hAnsi="Arial" w:cs="Arial"/>
          <w:sz w:val="22"/>
          <w:szCs w:val="22"/>
        </w:rPr>
        <w:t>yuntamiento</w:t>
      </w:r>
      <w:r w:rsidR="00137925" w:rsidRPr="00DD4411">
        <w:rPr>
          <w:rFonts w:ascii="Arial" w:hAnsi="Arial" w:cs="Arial"/>
          <w:sz w:val="22"/>
          <w:szCs w:val="22"/>
        </w:rPr>
        <w:t xml:space="preserve"> de </w:t>
      </w:r>
      <w:proofErr w:type="spellStart"/>
      <w:r w:rsidR="00137925" w:rsidRPr="00DD4411">
        <w:rPr>
          <w:rFonts w:ascii="Arial" w:hAnsi="Arial" w:cs="Arial"/>
          <w:sz w:val="22"/>
          <w:szCs w:val="22"/>
        </w:rPr>
        <w:t>Comala</w:t>
      </w:r>
      <w:proofErr w:type="spellEnd"/>
      <w:r w:rsidR="00137925" w:rsidRPr="00DD4411">
        <w:rPr>
          <w:rFonts w:ascii="Arial" w:hAnsi="Arial" w:cs="Arial"/>
          <w:sz w:val="22"/>
          <w:szCs w:val="22"/>
        </w:rPr>
        <w:t xml:space="preserve">, asignándoles los </w:t>
      </w:r>
      <w:r w:rsidR="0014533C" w:rsidRPr="00DD4411">
        <w:rPr>
          <w:rFonts w:ascii="Arial" w:hAnsi="Arial" w:cs="Arial"/>
          <w:sz w:val="22"/>
          <w:szCs w:val="22"/>
        </w:rPr>
        <w:t>folios 04 y 05, respectivamente, cuya integración es la siguiente:</w:t>
      </w:r>
    </w:p>
    <w:p w:rsidR="00D147EA" w:rsidRPr="00DD4411" w:rsidRDefault="00D147EA" w:rsidP="0014533C">
      <w:pPr>
        <w:spacing w:line="360" w:lineRule="auto"/>
        <w:jc w:val="both"/>
        <w:rPr>
          <w:rFonts w:ascii="Arial" w:hAnsi="Arial" w:cs="Arial"/>
          <w:sz w:val="22"/>
          <w:szCs w:val="22"/>
        </w:rPr>
      </w:pPr>
    </w:p>
    <w:p w:rsidR="00AB61ED" w:rsidRPr="00DD4411" w:rsidRDefault="00BC55A7" w:rsidP="00BC55A7">
      <w:pPr>
        <w:spacing w:line="360" w:lineRule="auto"/>
        <w:jc w:val="center"/>
        <w:rPr>
          <w:rFonts w:ascii="Arial" w:hAnsi="Arial" w:cs="Arial"/>
          <w:sz w:val="22"/>
          <w:szCs w:val="22"/>
        </w:rPr>
      </w:pPr>
      <w:r w:rsidRPr="00DD4411">
        <w:rPr>
          <w:rFonts w:ascii="Arial" w:hAnsi="Arial" w:cs="Arial"/>
          <w:sz w:val="22"/>
          <w:szCs w:val="22"/>
        </w:rPr>
        <w:t>TABLA 2</w:t>
      </w:r>
    </w:p>
    <w:tbl>
      <w:tblPr>
        <w:tblStyle w:val="Tablaconcuadrcula"/>
        <w:tblW w:w="0" w:type="auto"/>
        <w:tblLook w:val="04A0" w:firstRow="1" w:lastRow="0" w:firstColumn="1" w:lastColumn="0" w:noHBand="0" w:noVBand="1"/>
      </w:tblPr>
      <w:tblGrid>
        <w:gridCol w:w="890"/>
        <w:gridCol w:w="2479"/>
        <w:gridCol w:w="1381"/>
        <w:gridCol w:w="1170"/>
        <w:gridCol w:w="1245"/>
        <w:gridCol w:w="1891"/>
      </w:tblGrid>
      <w:tr w:rsidR="00D147EA" w:rsidRPr="00DD4411" w:rsidTr="00B7421D">
        <w:tc>
          <w:tcPr>
            <w:tcW w:w="9056" w:type="dxa"/>
            <w:gridSpan w:val="6"/>
            <w:shd w:val="clear" w:color="auto" w:fill="D9D9D9" w:themeFill="background1" w:themeFillShade="D9"/>
            <w:vAlign w:val="center"/>
          </w:tcPr>
          <w:p w:rsidR="00D147EA" w:rsidRPr="00DD4411" w:rsidRDefault="00D147EA" w:rsidP="00F73492">
            <w:pPr>
              <w:spacing w:line="360" w:lineRule="auto"/>
              <w:jc w:val="center"/>
              <w:rPr>
                <w:rFonts w:ascii="Arial" w:hAnsi="Arial" w:cs="Arial"/>
                <w:b/>
                <w:sz w:val="22"/>
                <w:szCs w:val="22"/>
              </w:rPr>
            </w:pPr>
            <w:r w:rsidRPr="00DD4411">
              <w:rPr>
                <w:rFonts w:ascii="Arial" w:hAnsi="Arial" w:cs="Arial"/>
                <w:b/>
                <w:sz w:val="22"/>
                <w:szCs w:val="22"/>
              </w:rPr>
              <w:t>ASPIRANTES A DIPUTACIÓN POR EL PRINCIPIO DE MAYORÍA RELATIVA</w:t>
            </w:r>
          </w:p>
        </w:tc>
      </w:tr>
      <w:tr w:rsidR="00DD4411" w:rsidRPr="00DD4411" w:rsidTr="00B7421D">
        <w:tc>
          <w:tcPr>
            <w:tcW w:w="890" w:type="dxa"/>
            <w:vAlign w:val="center"/>
          </w:tcPr>
          <w:p w:rsidR="00D147EA" w:rsidRPr="00DD4411" w:rsidRDefault="00D147EA" w:rsidP="00B7421D">
            <w:pPr>
              <w:jc w:val="center"/>
              <w:rPr>
                <w:rFonts w:ascii="Arial" w:hAnsi="Arial" w:cs="Arial"/>
                <w:b/>
                <w:sz w:val="22"/>
                <w:szCs w:val="22"/>
              </w:rPr>
            </w:pPr>
            <w:r w:rsidRPr="00DD4411">
              <w:rPr>
                <w:rFonts w:ascii="Arial" w:hAnsi="Arial" w:cs="Arial"/>
                <w:b/>
                <w:sz w:val="22"/>
                <w:szCs w:val="22"/>
              </w:rPr>
              <w:t>FOLIO</w:t>
            </w:r>
          </w:p>
        </w:tc>
        <w:tc>
          <w:tcPr>
            <w:tcW w:w="2479" w:type="dxa"/>
            <w:vAlign w:val="center"/>
          </w:tcPr>
          <w:p w:rsidR="00D147EA" w:rsidRPr="00DD4411" w:rsidRDefault="00D147EA" w:rsidP="00B7421D">
            <w:pPr>
              <w:jc w:val="center"/>
              <w:rPr>
                <w:rFonts w:ascii="Arial" w:hAnsi="Arial" w:cs="Arial"/>
                <w:b/>
                <w:sz w:val="22"/>
                <w:szCs w:val="22"/>
              </w:rPr>
            </w:pPr>
            <w:r w:rsidRPr="00DD4411">
              <w:rPr>
                <w:rFonts w:ascii="Arial" w:hAnsi="Arial" w:cs="Arial"/>
                <w:b/>
                <w:sz w:val="22"/>
                <w:szCs w:val="22"/>
              </w:rPr>
              <w:t xml:space="preserve">FÓRMULA DE ASPIRANTES </w:t>
            </w:r>
          </w:p>
        </w:tc>
        <w:tc>
          <w:tcPr>
            <w:tcW w:w="1381" w:type="dxa"/>
            <w:vAlign w:val="center"/>
          </w:tcPr>
          <w:p w:rsidR="00D147EA" w:rsidRPr="00DD4411" w:rsidRDefault="00D147EA" w:rsidP="00B7421D">
            <w:pPr>
              <w:jc w:val="center"/>
              <w:rPr>
                <w:rFonts w:ascii="Arial" w:hAnsi="Arial" w:cs="Arial"/>
                <w:b/>
                <w:sz w:val="22"/>
                <w:szCs w:val="22"/>
              </w:rPr>
            </w:pPr>
            <w:r w:rsidRPr="00DD4411">
              <w:rPr>
                <w:rFonts w:ascii="Arial" w:hAnsi="Arial" w:cs="Arial"/>
                <w:b/>
                <w:sz w:val="22"/>
                <w:szCs w:val="22"/>
              </w:rPr>
              <w:t>CALIDAD</w:t>
            </w:r>
          </w:p>
        </w:tc>
        <w:tc>
          <w:tcPr>
            <w:tcW w:w="1170" w:type="dxa"/>
            <w:vAlign w:val="center"/>
          </w:tcPr>
          <w:p w:rsidR="00D147EA" w:rsidRPr="00DD4411" w:rsidRDefault="00D147EA" w:rsidP="00B7421D">
            <w:pPr>
              <w:jc w:val="center"/>
              <w:rPr>
                <w:rFonts w:ascii="Arial" w:hAnsi="Arial" w:cs="Arial"/>
                <w:b/>
                <w:sz w:val="22"/>
                <w:szCs w:val="22"/>
              </w:rPr>
            </w:pPr>
            <w:r w:rsidRPr="00DD4411">
              <w:rPr>
                <w:rFonts w:ascii="Arial" w:hAnsi="Arial" w:cs="Arial"/>
                <w:b/>
                <w:sz w:val="22"/>
                <w:szCs w:val="22"/>
              </w:rPr>
              <w:t>GÉNERO</w:t>
            </w:r>
          </w:p>
        </w:tc>
        <w:tc>
          <w:tcPr>
            <w:tcW w:w="1245" w:type="dxa"/>
            <w:vAlign w:val="center"/>
          </w:tcPr>
          <w:p w:rsidR="00D147EA" w:rsidRPr="00DD4411" w:rsidRDefault="00D147EA" w:rsidP="00B7421D">
            <w:pPr>
              <w:jc w:val="center"/>
              <w:rPr>
                <w:rFonts w:ascii="Arial" w:hAnsi="Arial" w:cs="Arial"/>
                <w:b/>
                <w:sz w:val="22"/>
                <w:szCs w:val="22"/>
              </w:rPr>
            </w:pPr>
            <w:r w:rsidRPr="00DD4411">
              <w:rPr>
                <w:rFonts w:ascii="Arial" w:hAnsi="Arial" w:cs="Arial"/>
                <w:b/>
                <w:sz w:val="22"/>
                <w:szCs w:val="22"/>
              </w:rPr>
              <w:t>DISTRITO</w:t>
            </w:r>
          </w:p>
        </w:tc>
        <w:tc>
          <w:tcPr>
            <w:tcW w:w="1891" w:type="dxa"/>
            <w:vAlign w:val="center"/>
          </w:tcPr>
          <w:p w:rsidR="00D147EA" w:rsidRPr="00DD4411" w:rsidRDefault="00D147EA" w:rsidP="00B7421D">
            <w:pPr>
              <w:jc w:val="center"/>
              <w:rPr>
                <w:rFonts w:ascii="Arial" w:hAnsi="Arial" w:cs="Arial"/>
                <w:b/>
                <w:sz w:val="22"/>
                <w:szCs w:val="22"/>
              </w:rPr>
            </w:pPr>
            <w:r w:rsidRPr="00DD4411">
              <w:rPr>
                <w:rFonts w:ascii="Arial" w:hAnsi="Arial" w:cs="Arial"/>
                <w:b/>
                <w:sz w:val="22"/>
                <w:szCs w:val="22"/>
              </w:rPr>
              <w:t>DEMARCACIÓN TERRITORIAL</w:t>
            </w:r>
          </w:p>
        </w:tc>
      </w:tr>
      <w:tr w:rsidR="00D147EA" w:rsidRPr="00DD4411" w:rsidTr="00B7421D">
        <w:trPr>
          <w:trHeight w:val="476"/>
        </w:trPr>
        <w:tc>
          <w:tcPr>
            <w:tcW w:w="890" w:type="dxa"/>
            <w:vMerge w:val="restart"/>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04</w:t>
            </w:r>
          </w:p>
        </w:tc>
        <w:tc>
          <w:tcPr>
            <w:tcW w:w="2479" w:type="dxa"/>
            <w:vAlign w:val="center"/>
          </w:tcPr>
          <w:p w:rsidR="00D147EA" w:rsidRPr="00DD4411" w:rsidRDefault="00D147EA" w:rsidP="00B7421D">
            <w:pPr>
              <w:rPr>
                <w:rFonts w:ascii="Arial" w:hAnsi="Arial" w:cs="Arial"/>
                <w:sz w:val="22"/>
                <w:szCs w:val="22"/>
              </w:rPr>
            </w:pPr>
            <w:r w:rsidRPr="00DD4411">
              <w:rPr>
                <w:rFonts w:ascii="Arial" w:hAnsi="Arial" w:cs="Arial"/>
                <w:sz w:val="22"/>
                <w:szCs w:val="22"/>
              </w:rPr>
              <w:t>Gerardo Palafox Munguía</w:t>
            </w:r>
          </w:p>
        </w:tc>
        <w:tc>
          <w:tcPr>
            <w:tcW w:w="1381" w:type="dxa"/>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Propietario</w:t>
            </w:r>
          </w:p>
        </w:tc>
        <w:tc>
          <w:tcPr>
            <w:tcW w:w="1170" w:type="dxa"/>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H</w:t>
            </w:r>
          </w:p>
        </w:tc>
        <w:tc>
          <w:tcPr>
            <w:tcW w:w="1245" w:type="dxa"/>
            <w:vMerge w:val="restart"/>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07</w:t>
            </w:r>
          </w:p>
        </w:tc>
        <w:tc>
          <w:tcPr>
            <w:tcW w:w="1891" w:type="dxa"/>
            <w:vMerge w:val="restart"/>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V</w:t>
            </w:r>
            <w:r w:rsidR="00442CB2" w:rsidRPr="00DD4411">
              <w:rPr>
                <w:rFonts w:ascii="Arial" w:hAnsi="Arial" w:cs="Arial"/>
                <w:sz w:val="22"/>
                <w:szCs w:val="22"/>
              </w:rPr>
              <w:t>illa de</w:t>
            </w:r>
            <w:r w:rsidRPr="00DD4411">
              <w:rPr>
                <w:rFonts w:ascii="Arial" w:hAnsi="Arial" w:cs="Arial"/>
                <w:sz w:val="22"/>
                <w:szCs w:val="22"/>
              </w:rPr>
              <w:t xml:space="preserve"> Á</w:t>
            </w:r>
            <w:r w:rsidR="00442CB2" w:rsidRPr="00DD4411">
              <w:rPr>
                <w:rFonts w:ascii="Arial" w:hAnsi="Arial" w:cs="Arial"/>
                <w:sz w:val="22"/>
                <w:szCs w:val="22"/>
              </w:rPr>
              <w:t xml:space="preserve">lvarez </w:t>
            </w:r>
          </w:p>
        </w:tc>
      </w:tr>
      <w:tr w:rsidR="00D147EA" w:rsidRPr="00DD4411" w:rsidTr="00B7421D">
        <w:trPr>
          <w:trHeight w:val="476"/>
        </w:trPr>
        <w:tc>
          <w:tcPr>
            <w:tcW w:w="890" w:type="dxa"/>
            <w:vMerge/>
          </w:tcPr>
          <w:p w:rsidR="00D147EA" w:rsidRPr="00DD4411" w:rsidRDefault="00D147EA" w:rsidP="00B7421D">
            <w:pPr>
              <w:jc w:val="both"/>
              <w:rPr>
                <w:rFonts w:ascii="Arial" w:hAnsi="Arial" w:cs="Arial"/>
                <w:sz w:val="22"/>
                <w:szCs w:val="22"/>
              </w:rPr>
            </w:pPr>
          </w:p>
        </w:tc>
        <w:tc>
          <w:tcPr>
            <w:tcW w:w="2479" w:type="dxa"/>
            <w:vAlign w:val="center"/>
          </w:tcPr>
          <w:p w:rsidR="00D147EA" w:rsidRPr="00DD4411" w:rsidRDefault="00D147EA" w:rsidP="00B7421D">
            <w:pPr>
              <w:rPr>
                <w:rFonts w:ascii="Arial" w:hAnsi="Arial" w:cs="Arial"/>
                <w:sz w:val="22"/>
                <w:szCs w:val="22"/>
              </w:rPr>
            </w:pPr>
            <w:r w:rsidRPr="00DD4411">
              <w:rPr>
                <w:rFonts w:ascii="Arial" w:hAnsi="Arial" w:cs="Arial"/>
                <w:sz w:val="22"/>
                <w:szCs w:val="22"/>
              </w:rPr>
              <w:t>Óscar Julián Domínguez Verduzco</w:t>
            </w:r>
          </w:p>
        </w:tc>
        <w:tc>
          <w:tcPr>
            <w:tcW w:w="1381" w:type="dxa"/>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Suplente</w:t>
            </w:r>
          </w:p>
        </w:tc>
        <w:tc>
          <w:tcPr>
            <w:tcW w:w="1170" w:type="dxa"/>
            <w:vAlign w:val="center"/>
          </w:tcPr>
          <w:p w:rsidR="00D147EA" w:rsidRPr="00DD4411" w:rsidRDefault="00D147EA" w:rsidP="00B7421D">
            <w:pPr>
              <w:jc w:val="center"/>
              <w:rPr>
                <w:rFonts w:ascii="Arial" w:hAnsi="Arial" w:cs="Arial"/>
                <w:sz w:val="22"/>
                <w:szCs w:val="22"/>
              </w:rPr>
            </w:pPr>
            <w:r w:rsidRPr="00DD4411">
              <w:rPr>
                <w:rFonts w:ascii="Arial" w:hAnsi="Arial" w:cs="Arial"/>
                <w:sz w:val="22"/>
                <w:szCs w:val="22"/>
              </w:rPr>
              <w:t>H</w:t>
            </w:r>
          </w:p>
        </w:tc>
        <w:tc>
          <w:tcPr>
            <w:tcW w:w="1245" w:type="dxa"/>
            <w:vMerge/>
            <w:vAlign w:val="center"/>
          </w:tcPr>
          <w:p w:rsidR="00D147EA" w:rsidRPr="00DD4411" w:rsidRDefault="00D147EA" w:rsidP="00B7421D">
            <w:pPr>
              <w:jc w:val="both"/>
              <w:rPr>
                <w:rFonts w:ascii="Arial" w:hAnsi="Arial" w:cs="Arial"/>
                <w:sz w:val="22"/>
                <w:szCs w:val="22"/>
              </w:rPr>
            </w:pPr>
          </w:p>
        </w:tc>
        <w:tc>
          <w:tcPr>
            <w:tcW w:w="1891" w:type="dxa"/>
            <w:vMerge/>
          </w:tcPr>
          <w:p w:rsidR="00D147EA" w:rsidRPr="00DD4411" w:rsidRDefault="00D147EA" w:rsidP="00B7421D">
            <w:pPr>
              <w:jc w:val="both"/>
              <w:rPr>
                <w:rFonts w:ascii="Arial" w:hAnsi="Arial" w:cs="Arial"/>
                <w:sz w:val="22"/>
                <w:szCs w:val="22"/>
              </w:rPr>
            </w:pPr>
          </w:p>
        </w:tc>
      </w:tr>
    </w:tbl>
    <w:p w:rsidR="00A06AD1" w:rsidRPr="00DD4411" w:rsidRDefault="00A06AD1" w:rsidP="00B7421D">
      <w:pPr>
        <w:jc w:val="both"/>
        <w:rPr>
          <w:rFonts w:ascii="Arial" w:hAnsi="Arial" w:cs="Arial"/>
          <w:sz w:val="22"/>
          <w:szCs w:val="22"/>
        </w:rPr>
      </w:pPr>
      <w:r w:rsidRPr="00DD4411">
        <w:rPr>
          <w:rFonts w:ascii="Arial" w:hAnsi="Arial" w:cs="Arial"/>
          <w:sz w:val="22"/>
          <w:szCs w:val="22"/>
        </w:rPr>
        <w:t xml:space="preserve"> </w:t>
      </w:r>
    </w:p>
    <w:p w:rsidR="00D147EA" w:rsidRDefault="00D147EA" w:rsidP="00A06AD1">
      <w:pPr>
        <w:spacing w:line="360" w:lineRule="auto"/>
        <w:jc w:val="both"/>
        <w:rPr>
          <w:rFonts w:ascii="Arial" w:hAnsi="Arial" w:cs="Arial"/>
          <w:sz w:val="22"/>
          <w:szCs w:val="22"/>
        </w:rPr>
      </w:pPr>
    </w:p>
    <w:p w:rsidR="00EE35D0" w:rsidRPr="00DD4411" w:rsidRDefault="00EE35D0" w:rsidP="00A06AD1">
      <w:pPr>
        <w:spacing w:line="360" w:lineRule="auto"/>
        <w:jc w:val="both"/>
        <w:rPr>
          <w:rFonts w:ascii="Arial" w:hAnsi="Arial" w:cs="Arial"/>
          <w:sz w:val="22"/>
          <w:szCs w:val="22"/>
        </w:rPr>
      </w:pPr>
    </w:p>
    <w:p w:rsidR="00B37F11" w:rsidRPr="00DD4411" w:rsidRDefault="00BC55A7" w:rsidP="00BC55A7">
      <w:pPr>
        <w:spacing w:line="360" w:lineRule="auto"/>
        <w:jc w:val="center"/>
        <w:rPr>
          <w:rFonts w:ascii="Arial" w:hAnsi="Arial" w:cs="Arial"/>
          <w:sz w:val="22"/>
          <w:szCs w:val="22"/>
        </w:rPr>
      </w:pPr>
      <w:r w:rsidRPr="00DD4411">
        <w:rPr>
          <w:rFonts w:ascii="Arial" w:hAnsi="Arial" w:cs="Arial"/>
          <w:sz w:val="22"/>
          <w:szCs w:val="22"/>
        </w:rPr>
        <w:lastRenderedPageBreak/>
        <w:t>TABLA 3</w:t>
      </w:r>
    </w:p>
    <w:tbl>
      <w:tblPr>
        <w:tblStyle w:val="Tablaconcuadrcula"/>
        <w:tblW w:w="9056" w:type="dxa"/>
        <w:tblLook w:val="04A0" w:firstRow="1" w:lastRow="0" w:firstColumn="1" w:lastColumn="0" w:noHBand="0" w:noVBand="1"/>
      </w:tblPr>
      <w:tblGrid>
        <w:gridCol w:w="1268"/>
        <w:gridCol w:w="2668"/>
        <w:gridCol w:w="1184"/>
        <w:gridCol w:w="2766"/>
        <w:gridCol w:w="1170"/>
      </w:tblGrid>
      <w:tr w:rsidR="002955D5" w:rsidRPr="00DD4411" w:rsidTr="00B7421D">
        <w:tc>
          <w:tcPr>
            <w:tcW w:w="9056" w:type="dxa"/>
            <w:gridSpan w:val="5"/>
            <w:shd w:val="clear" w:color="auto" w:fill="D9D9D9" w:themeFill="background1" w:themeFillShade="D9"/>
            <w:vAlign w:val="center"/>
          </w:tcPr>
          <w:p w:rsidR="002955D5" w:rsidRPr="00DD4411" w:rsidRDefault="002955D5" w:rsidP="00B7421D">
            <w:pPr>
              <w:jc w:val="center"/>
              <w:rPr>
                <w:rFonts w:ascii="Arial" w:hAnsi="Arial" w:cs="Arial"/>
                <w:b/>
                <w:sz w:val="22"/>
                <w:szCs w:val="22"/>
              </w:rPr>
            </w:pPr>
            <w:r w:rsidRPr="00DD4411">
              <w:rPr>
                <w:rFonts w:ascii="Arial" w:hAnsi="Arial" w:cs="Arial"/>
                <w:b/>
                <w:sz w:val="22"/>
                <w:szCs w:val="22"/>
              </w:rPr>
              <w:t>ASPIRANTES A MIEMBROS DEL AYUNTAMIENTO DE COMALA</w:t>
            </w:r>
          </w:p>
          <w:p w:rsidR="002955D5" w:rsidRPr="00DD4411" w:rsidRDefault="002955D5" w:rsidP="00B7421D">
            <w:pPr>
              <w:jc w:val="center"/>
              <w:rPr>
                <w:rFonts w:ascii="Arial" w:hAnsi="Arial" w:cs="Arial"/>
                <w:b/>
                <w:sz w:val="22"/>
                <w:szCs w:val="22"/>
              </w:rPr>
            </w:pPr>
            <w:r w:rsidRPr="00DD4411">
              <w:rPr>
                <w:rFonts w:ascii="Arial" w:hAnsi="Arial" w:cs="Arial"/>
                <w:sz w:val="22"/>
                <w:szCs w:val="22"/>
              </w:rPr>
              <w:t>FOLIO 05</w:t>
            </w:r>
          </w:p>
        </w:tc>
      </w:tr>
      <w:tr w:rsidR="002955D5" w:rsidRPr="00DD4411" w:rsidTr="00B7421D">
        <w:tc>
          <w:tcPr>
            <w:tcW w:w="1268" w:type="dxa"/>
            <w:vAlign w:val="center"/>
          </w:tcPr>
          <w:p w:rsidR="002955D5" w:rsidRPr="00DD4411" w:rsidRDefault="002955D5" w:rsidP="00B7421D">
            <w:pPr>
              <w:jc w:val="center"/>
              <w:rPr>
                <w:rFonts w:ascii="Arial" w:hAnsi="Arial" w:cs="Arial"/>
                <w:b/>
                <w:sz w:val="22"/>
                <w:szCs w:val="20"/>
              </w:rPr>
            </w:pPr>
            <w:r w:rsidRPr="00DD4411">
              <w:rPr>
                <w:rFonts w:ascii="Arial" w:hAnsi="Arial" w:cs="Arial"/>
                <w:b/>
                <w:sz w:val="22"/>
                <w:szCs w:val="20"/>
              </w:rPr>
              <w:t>CARGO</w:t>
            </w:r>
          </w:p>
        </w:tc>
        <w:tc>
          <w:tcPr>
            <w:tcW w:w="2668" w:type="dxa"/>
            <w:vAlign w:val="center"/>
          </w:tcPr>
          <w:p w:rsidR="002955D5" w:rsidRPr="00DD4411" w:rsidRDefault="002955D5" w:rsidP="00B7421D">
            <w:pPr>
              <w:jc w:val="center"/>
              <w:rPr>
                <w:rFonts w:ascii="Arial" w:hAnsi="Arial" w:cs="Arial"/>
                <w:b/>
                <w:sz w:val="22"/>
                <w:szCs w:val="20"/>
              </w:rPr>
            </w:pPr>
            <w:r w:rsidRPr="00DD4411">
              <w:rPr>
                <w:rFonts w:ascii="Arial" w:hAnsi="Arial" w:cs="Arial"/>
                <w:b/>
                <w:sz w:val="22"/>
                <w:szCs w:val="20"/>
              </w:rPr>
              <w:t>ASPIRANTES PROPIETARIOS Y PROPIETARIAS</w:t>
            </w:r>
          </w:p>
        </w:tc>
        <w:tc>
          <w:tcPr>
            <w:tcW w:w="1184" w:type="dxa"/>
            <w:vAlign w:val="center"/>
          </w:tcPr>
          <w:p w:rsidR="002955D5" w:rsidRPr="00DD4411" w:rsidRDefault="002955D5" w:rsidP="00B7421D">
            <w:pPr>
              <w:jc w:val="center"/>
              <w:rPr>
                <w:rFonts w:ascii="Arial" w:hAnsi="Arial" w:cs="Arial"/>
                <w:b/>
                <w:sz w:val="22"/>
                <w:szCs w:val="20"/>
              </w:rPr>
            </w:pPr>
            <w:r w:rsidRPr="00DD4411">
              <w:rPr>
                <w:rFonts w:ascii="Arial" w:hAnsi="Arial" w:cs="Arial"/>
                <w:b/>
                <w:sz w:val="22"/>
                <w:szCs w:val="20"/>
              </w:rPr>
              <w:t>GÉNERO</w:t>
            </w:r>
          </w:p>
        </w:tc>
        <w:tc>
          <w:tcPr>
            <w:tcW w:w="2766" w:type="dxa"/>
            <w:vAlign w:val="center"/>
          </w:tcPr>
          <w:p w:rsidR="002955D5" w:rsidRPr="00DD4411" w:rsidRDefault="002955D5" w:rsidP="00B7421D">
            <w:pPr>
              <w:jc w:val="center"/>
              <w:rPr>
                <w:rFonts w:ascii="Arial" w:hAnsi="Arial" w:cs="Arial"/>
                <w:b/>
                <w:sz w:val="22"/>
                <w:szCs w:val="20"/>
              </w:rPr>
            </w:pPr>
            <w:r w:rsidRPr="00DD4411">
              <w:rPr>
                <w:rFonts w:ascii="Arial" w:hAnsi="Arial" w:cs="Arial"/>
                <w:b/>
                <w:sz w:val="22"/>
                <w:szCs w:val="20"/>
              </w:rPr>
              <w:t>ASPIRANTES SUPLENTES</w:t>
            </w:r>
          </w:p>
        </w:tc>
        <w:tc>
          <w:tcPr>
            <w:tcW w:w="1170" w:type="dxa"/>
            <w:vAlign w:val="center"/>
          </w:tcPr>
          <w:p w:rsidR="002955D5" w:rsidRPr="00DD4411" w:rsidRDefault="002955D5" w:rsidP="00B7421D">
            <w:pPr>
              <w:jc w:val="center"/>
              <w:rPr>
                <w:rFonts w:ascii="Arial" w:hAnsi="Arial" w:cs="Arial"/>
                <w:b/>
                <w:sz w:val="22"/>
                <w:szCs w:val="20"/>
              </w:rPr>
            </w:pPr>
            <w:r w:rsidRPr="00DD4411">
              <w:rPr>
                <w:rFonts w:ascii="Arial" w:hAnsi="Arial" w:cs="Arial"/>
                <w:b/>
                <w:sz w:val="22"/>
                <w:szCs w:val="20"/>
              </w:rPr>
              <w:t>GÉNERO</w:t>
            </w:r>
          </w:p>
        </w:tc>
      </w:tr>
      <w:tr w:rsidR="002955D5" w:rsidRPr="00DD4411" w:rsidTr="00B7421D">
        <w:tc>
          <w:tcPr>
            <w:tcW w:w="1268" w:type="dxa"/>
            <w:vAlign w:val="center"/>
          </w:tcPr>
          <w:p w:rsidR="002955D5" w:rsidRPr="00DD4411" w:rsidRDefault="002955D5" w:rsidP="00B7421D">
            <w:pPr>
              <w:jc w:val="center"/>
              <w:rPr>
                <w:rFonts w:ascii="Arial" w:hAnsi="Arial" w:cs="Arial"/>
                <w:sz w:val="22"/>
                <w:szCs w:val="20"/>
              </w:rPr>
            </w:pPr>
            <w:r w:rsidRPr="00DD4411">
              <w:rPr>
                <w:rFonts w:ascii="Arial" w:hAnsi="Arial" w:cs="Arial"/>
                <w:sz w:val="22"/>
                <w:szCs w:val="20"/>
              </w:rPr>
              <w:t>Presidente Municipal</w:t>
            </w:r>
          </w:p>
        </w:tc>
        <w:tc>
          <w:tcPr>
            <w:tcW w:w="2668" w:type="dxa"/>
            <w:vAlign w:val="center"/>
          </w:tcPr>
          <w:p w:rsidR="002955D5" w:rsidRPr="00DD4411" w:rsidRDefault="002955D5" w:rsidP="00B7421D">
            <w:pPr>
              <w:jc w:val="both"/>
              <w:rPr>
                <w:rFonts w:ascii="Arial" w:hAnsi="Arial" w:cs="Arial"/>
                <w:sz w:val="22"/>
                <w:szCs w:val="20"/>
              </w:rPr>
            </w:pPr>
            <w:r w:rsidRPr="00DD4411">
              <w:rPr>
                <w:rFonts w:ascii="Arial" w:hAnsi="Arial" w:cs="Arial"/>
                <w:sz w:val="22"/>
                <w:szCs w:val="20"/>
              </w:rPr>
              <w:t xml:space="preserve">Omar </w:t>
            </w:r>
            <w:proofErr w:type="spellStart"/>
            <w:r w:rsidRPr="00DD4411">
              <w:rPr>
                <w:rFonts w:ascii="Arial" w:hAnsi="Arial" w:cs="Arial"/>
                <w:sz w:val="22"/>
                <w:szCs w:val="20"/>
              </w:rPr>
              <w:t>Edel</w:t>
            </w:r>
            <w:proofErr w:type="spellEnd"/>
            <w:r w:rsidRPr="00DD4411">
              <w:rPr>
                <w:rFonts w:ascii="Arial" w:hAnsi="Arial" w:cs="Arial"/>
                <w:sz w:val="22"/>
                <w:szCs w:val="20"/>
              </w:rPr>
              <w:t xml:space="preserve"> González Montes </w:t>
            </w:r>
          </w:p>
        </w:tc>
        <w:tc>
          <w:tcPr>
            <w:tcW w:w="1184" w:type="dxa"/>
            <w:vAlign w:val="center"/>
          </w:tcPr>
          <w:p w:rsidR="002955D5" w:rsidRPr="00DD4411" w:rsidRDefault="002955D5" w:rsidP="00B7421D">
            <w:pPr>
              <w:jc w:val="center"/>
              <w:rPr>
                <w:rFonts w:ascii="Arial" w:hAnsi="Arial" w:cs="Arial"/>
                <w:sz w:val="22"/>
                <w:szCs w:val="20"/>
              </w:rPr>
            </w:pPr>
            <w:r w:rsidRPr="00DD4411">
              <w:rPr>
                <w:rFonts w:ascii="Arial" w:hAnsi="Arial" w:cs="Arial"/>
                <w:sz w:val="22"/>
                <w:szCs w:val="20"/>
              </w:rPr>
              <w:t>H</w:t>
            </w:r>
          </w:p>
        </w:tc>
        <w:tc>
          <w:tcPr>
            <w:tcW w:w="2766" w:type="dxa"/>
            <w:vAlign w:val="center"/>
          </w:tcPr>
          <w:p w:rsidR="002955D5" w:rsidRPr="00DD4411" w:rsidRDefault="002955D5" w:rsidP="00B7421D">
            <w:pPr>
              <w:jc w:val="both"/>
              <w:rPr>
                <w:rFonts w:ascii="Arial" w:hAnsi="Arial" w:cs="Arial"/>
                <w:sz w:val="22"/>
                <w:szCs w:val="20"/>
              </w:rPr>
            </w:pPr>
            <w:r w:rsidRPr="00DD4411">
              <w:rPr>
                <w:rFonts w:ascii="Arial" w:hAnsi="Arial" w:cs="Arial"/>
                <w:sz w:val="22"/>
                <w:szCs w:val="20"/>
              </w:rPr>
              <w:t>J. Jesús Martínez Fuentes</w:t>
            </w:r>
          </w:p>
        </w:tc>
        <w:tc>
          <w:tcPr>
            <w:tcW w:w="1170" w:type="dxa"/>
            <w:vAlign w:val="center"/>
          </w:tcPr>
          <w:p w:rsidR="002955D5" w:rsidRPr="00DD4411" w:rsidRDefault="002955D5" w:rsidP="00B7421D">
            <w:pPr>
              <w:jc w:val="center"/>
              <w:rPr>
                <w:rFonts w:ascii="Arial" w:hAnsi="Arial" w:cs="Arial"/>
                <w:sz w:val="22"/>
                <w:szCs w:val="20"/>
              </w:rPr>
            </w:pPr>
            <w:r w:rsidRPr="00DD4411">
              <w:rPr>
                <w:rFonts w:ascii="Arial" w:hAnsi="Arial" w:cs="Arial"/>
                <w:sz w:val="22"/>
                <w:szCs w:val="20"/>
              </w:rPr>
              <w:t>H</w:t>
            </w:r>
          </w:p>
        </w:tc>
      </w:tr>
      <w:tr w:rsidR="002955D5" w:rsidRPr="00DD4411" w:rsidTr="00B7421D">
        <w:tc>
          <w:tcPr>
            <w:tcW w:w="1268" w:type="dxa"/>
            <w:vAlign w:val="center"/>
          </w:tcPr>
          <w:p w:rsidR="002955D5" w:rsidRPr="00DD4411" w:rsidRDefault="002955D5" w:rsidP="00B7421D">
            <w:pPr>
              <w:jc w:val="center"/>
              <w:rPr>
                <w:rFonts w:ascii="Arial" w:hAnsi="Arial" w:cs="Arial"/>
                <w:sz w:val="22"/>
                <w:szCs w:val="20"/>
              </w:rPr>
            </w:pPr>
            <w:r w:rsidRPr="00DD4411">
              <w:rPr>
                <w:rFonts w:ascii="Arial" w:hAnsi="Arial" w:cs="Arial"/>
                <w:sz w:val="22"/>
                <w:szCs w:val="20"/>
              </w:rPr>
              <w:t>Síndica</w:t>
            </w:r>
          </w:p>
        </w:tc>
        <w:tc>
          <w:tcPr>
            <w:tcW w:w="2668" w:type="dxa"/>
            <w:vAlign w:val="center"/>
          </w:tcPr>
          <w:p w:rsidR="002955D5" w:rsidRPr="00DD4411" w:rsidRDefault="002955D5" w:rsidP="00B7421D">
            <w:pPr>
              <w:jc w:val="both"/>
              <w:rPr>
                <w:rFonts w:ascii="Arial" w:hAnsi="Arial" w:cs="Arial"/>
                <w:sz w:val="22"/>
                <w:szCs w:val="20"/>
              </w:rPr>
            </w:pPr>
            <w:r w:rsidRPr="00DD4411">
              <w:rPr>
                <w:rFonts w:ascii="Arial" w:hAnsi="Arial" w:cs="Arial"/>
                <w:sz w:val="22"/>
                <w:szCs w:val="20"/>
              </w:rPr>
              <w:t>Gladys Guadalupe Espinoza González</w:t>
            </w:r>
          </w:p>
        </w:tc>
        <w:tc>
          <w:tcPr>
            <w:tcW w:w="1184" w:type="dxa"/>
            <w:vAlign w:val="center"/>
          </w:tcPr>
          <w:p w:rsidR="002955D5" w:rsidRPr="00DD4411" w:rsidRDefault="002955D5" w:rsidP="00B7421D">
            <w:pPr>
              <w:jc w:val="center"/>
              <w:rPr>
                <w:rFonts w:ascii="Arial" w:hAnsi="Arial" w:cs="Arial"/>
                <w:sz w:val="22"/>
                <w:szCs w:val="20"/>
              </w:rPr>
            </w:pPr>
            <w:r w:rsidRPr="00DD4411">
              <w:rPr>
                <w:rFonts w:ascii="Arial" w:hAnsi="Arial" w:cs="Arial"/>
                <w:sz w:val="22"/>
                <w:szCs w:val="20"/>
              </w:rPr>
              <w:t>M</w:t>
            </w:r>
          </w:p>
        </w:tc>
        <w:tc>
          <w:tcPr>
            <w:tcW w:w="2766" w:type="dxa"/>
            <w:vAlign w:val="center"/>
          </w:tcPr>
          <w:p w:rsidR="002955D5" w:rsidRPr="00DD4411" w:rsidRDefault="002955D5" w:rsidP="00B7421D">
            <w:pPr>
              <w:jc w:val="both"/>
              <w:rPr>
                <w:rFonts w:ascii="Arial" w:hAnsi="Arial" w:cs="Arial"/>
                <w:sz w:val="22"/>
                <w:szCs w:val="20"/>
              </w:rPr>
            </w:pPr>
            <w:r w:rsidRPr="00DD4411">
              <w:rPr>
                <w:rFonts w:ascii="Arial" w:hAnsi="Arial" w:cs="Arial"/>
                <w:sz w:val="22"/>
                <w:szCs w:val="20"/>
              </w:rPr>
              <w:t xml:space="preserve"> </w:t>
            </w:r>
            <w:proofErr w:type="spellStart"/>
            <w:r w:rsidRPr="00DD4411">
              <w:rPr>
                <w:rFonts w:ascii="Arial" w:hAnsi="Arial" w:cs="Arial"/>
                <w:sz w:val="22"/>
                <w:szCs w:val="20"/>
              </w:rPr>
              <w:t>Nelida</w:t>
            </w:r>
            <w:proofErr w:type="spellEnd"/>
            <w:r w:rsidRPr="00DD4411">
              <w:rPr>
                <w:rFonts w:ascii="Arial" w:hAnsi="Arial" w:cs="Arial"/>
                <w:sz w:val="22"/>
                <w:szCs w:val="20"/>
              </w:rPr>
              <w:t xml:space="preserve"> Velasco Fuentes</w:t>
            </w:r>
          </w:p>
        </w:tc>
        <w:tc>
          <w:tcPr>
            <w:tcW w:w="1170" w:type="dxa"/>
            <w:vAlign w:val="center"/>
          </w:tcPr>
          <w:p w:rsidR="002955D5" w:rsidRPr="00DD4411" w:rsidRDefault="002955D5" w:rsidP="00B7421D">
            <w:pPr>
              <w:jc w:val="center"/>
              <w:rPr>
                <w:rFonts w:ascii="Arial" w:hAnsi="Arial" w:cs="Arial"/>
                <w:sz w:val="22"/>
                <w:szCs w:val="20"/>
              </w:rPr>
            </w:pPr>
            <w:r w:rsidRPr="00DD4411">
              <w:rPr>
                <w:rFonts w:ascii="Arial" w:hAnsi="Arial" w:cs="Arial"/>
                <w:sz w:val="22"/>
                <w:szCs w:val="20"/>
              </w:rPr>
              <w:t>M</w:t>
            </w:r>
          </w:p>
        </w:tc>
      </w:tr>
      <w:tr w:rsidR="002955D5" w:rsidRPr="00DD4411" w:rsidTr="00B7421D">
        <w:tc>
          <w:tcPr>
            <w:tcW w:w="1268" w:type="dxa"/>
            <w:vAlign w:val="center"/>
          </w:tcPr>
          <w:p w:rsidR="002955D5" w:rsidRPr="00DD4411" w:rsidRDefault="002955D5" w:rsidP="00B7421D">
            <w:pPr>
              <w:jc w:val="center"/>
              <w:rPr>
                <w:rFonts w:ascii="Arial" w:hAnsi="Arial" w:cs="Arial"/>
                <w:sz w:val="22"/>
                <w:szCs w:val="20"/>
              </w:rPr>
            </w:pPr>
            <w:r w:rsidRPr="00DD4411">
              <w:rPr>
                <w:rFonts w:ascii="Arial" w:hAnsi="Arial" w:cs="Arial"/>
                <w:sz w:val="22"/>
                <w:szCs w:val="20"/>
              </w:rPr>
              <w:t>1er Regidor</w:t>
            </w:r>
          </w:p>
        </w:tc>
        <w:tc>
          <w:tcPr>
            <w:tcW w:w="2668" w:type="dxa"/>
            <w:vAlign w:val="center"/>
          </w:tcPr>
          <w:p w:rsidR="002955D5" w:rsidRPr="00DD4411" w:rsidRDefault="002955D5" w:rsidP="00B7421D">
            <w:pPr>
              <w:jc w:val="both"/>
              <w:rPr>
                <w:rFonts w:ascii="Arial" w:hAnsi="Arial" w:cs="Arial"/>
                <w:sz w:val="22"/>
                <w:szCs w:val="20"/>
              </w:rPr>
            </w:pPr>
            <w:r w:rsidRPr="00DD4411">
              <w:rPr>
                <w:rFonts w:ascii="Arial" w:hAnsi="Arial" w:cs="Arial"/>
                <w:sz w:val="22"/>
                <w:szCs w:val="20"/>
              </w:rPr>
              <w:t>Óscar Humberto Cruz Robles</w:t>
            </w:r>
          </w:p>
        </w:tc>
        <w:tc>
          <w:tcPr>
            <w:tcW w:w="1184" w:type="dxa"/>
            <w:vAlign w:val="center"/>
          </w:tcPr>
          <w:p w:rsidR="002955D5" w:rsidRPr="00DD4411" w:rsidRDefault="002955D5" w:rsidP="00B7421D">
            <w:pPr>
              <w:jc w:val="center"/>
              <w:rPr>
                <w:rFonts w:ascii="Arial" w:hAnsi="Arial" w:cs="Arial"/>
                <w:sz w:val="22"/>
                <w:szCs w:val="20"/>
              </w:rPr>
            </w:pPr>
            <w:r w:rsidRPr="00DD4411">
              <w:rPr>
                <w:rFonts w:ascii="Arial" w:hAnsi="Arial" w:cs="Arial"/>
                <w:sz w:val="22"/>
                <w:szCs w:val="20"/>
              </w:rPr>
              <w:t>H</w:t>
            </w:r>
          </w:p>
        </w:tc>
        <w:tc>
          <w:tcPr>
            <w:tcW w:w="2766" w:type="dxa"/>
            <w:vAlign w:val="center"/>
          </w:tcPr>
          <w:p w:rsidR="002955D5" w:rsidRPr="00DD4411" w:rsidRDefault="002955D5" w:rsidP="00B7421D">
            <w:pPr>
              <w:jc w:val="both"/>
              <w:rPr>
                <w:rFonts w:ascii="Arial" w:hAnsi="Arial" w:cs="Arial"/>
                <w:sz w:val="22"/>
                <w:szCs w:val="20"/>
              </w:rPr>
            </w:pPr>
            <w:r w:rsidRPr="00DD4411">
              <w:rPr>
                <w:rFonts w:ascii="Arial" w:hAnsi="Arial" w:cs="Arial"/>
                <w:sz w:val="22"/>
                <w:szCs w:val="20"/>
              </w:rPr>
              <w:t>Jorge Eduardo Torres Preciado</w:t>
            </w:r>
          </w:p>
        </w:tc>
        <w:tc>
          <w:tcPr>
            <w:tcW w:w="1170" w:type="dxa"/>
            <w:vAlign w:val="center"/>
          </w:tcPr>
          <w:p w:rsidR="002955D5" w:rsidRPr="00DD4411" w:rsidRDefault="002955D5" w:rsidP="00B7421D">
            <w:pPr>
              <w:jc w:val="center"/>
              <w:rPr>
                <w:rFonts w:ascii="Arial" w:hAnsi="Arial" w:cs="Arial"/>
                <w:sz w:val="22"/>
                <w:szCs w:val="20"/>
              </w:rPr>
            </w:pPr>
            <w:r w:rsidRPr="00DD4411">
              <w:rPr>
                <w:rFonts w:ascii="Arial" w:hAnsi="Arial" w:cs="Arial"/>
                <w:sz w:val="22"/>
                <w:szCs w:val="20"/>
              </w:rPr>
              <w:t>H</w:t>
            </w:r>
          </w:p>
        </w:tc>
      </w:tr>
      <w:tr w:rsidR="002955D5" w:rsidRPr="00DD4411" w:rsidTr="00B7421D">
        <w:tc>
          <w:tcPr>
            <w:tcW w:w="1268" w:type="dxa"/>
            <w:vAlign w:val="center"/>
          </w:tcPr>
          <w:p w:rsidR="002955D5" w:rsidRPr="00DD4411" w:rsidRDefault="002955D5" w:rsidP="00B7421D">
            <w:pPr>
              <w:jc w:val="center"/>
              <w:rPr>
                <w:rFonts w:ascii="Arial" w:hAnsi="Arial" w:cs="Arial"/>
                <w:sz w:val="22"/>
                <w:szCs w:val="20"/>
              </w:rPr>
            </w:pPr>
            <w:r w:rsidRPr="00DD4411">
              <w:rPr>
                <w:rFonts w:ascii="Arial" w:hAnsi="Arial" w:cs="Arial"/>
                <w:sz w:val="22"/>
                <w:szCs w:val="20"/>
              </w:rPr>
              <w:t>2da Regidora</w:t>
            </w:r>
          </w:p>
        </w:tc>
        <w:tc>
          <w:tcPr>
            <w:tcW w:w="2668" w:type="dxa"/>
            <w:vAlign w:val="center"/>
          </w:tcPr>
          <w:p w:rsidR="002955D5" w:rsidRPr="00DD4411" w:rsidRDefault="002955D5" w:rsidP="00B7421D">
            <w:pPr>
              <w:jc w:val="both"/>
              <w:rPr>
                <w:rFonts w:ascii="Arial" w:hAnsi="Arial" w:cs="Arial"/>
                <w:sz w:val="22"/>
                <w:szCs w:val="20"/>
              </w:rPr>
            </w:pPr>
            <w:r w:rsidRPr="00DD4411">
              <w:rPr>
                <w:rFonts w:ascii="Arial" w:hAnsi="Arial" w:cs="Arial"/>
                <w:sz w:val="22"/>
                <w:szCs w:val="20"/>
              </w:rPr>
              <w:t>Zaida Gabriela Jiménez Mejía</w:t>
            </w:r>
          </w:p>
        </w:tc>
        <w:tc>
          <w:tcPr>
            <w:tcW w:w="1184" w:type="dxa"/>
            <w:vAlign w:val="center"/>
          </w:tcPr>
          <w:p w:rsidR="002955D5" w:rsidRPr="00DD4411" w:rsidRDefault="002955D5" w:rsidP="00B7421D">
            <w:pPr>
              <w:jc w:val="center"/>
              <w:rPr>
                <w:rFonts w:ascii="Arial" w:hAnsi="Arial" w:cs="Arial"/>
                <w:sz w:val="22"/>
                <w:szCs w:val="20"/>
              </w:rPr>
            </w:pPr>
            <w:r w:rsidRPr="00DD4411">
              <w:rPr>
                <w:rFonts w:ascii="Arial" w:hAnsi="Arial" w:cs="Arial"/>
                <w:sz w:val="22"/>
                <w:szCs w:val="20"/>
              </w:rPr>
              <w:t>M</w:t>
            </w:r>
          </w:p>
        </w:tc>
        <w:tc>
          <w:tcPr>
            <w:tcW w:w="2766" w:type="dxa"/>
            <w:vAlign w:val="center"/>
          </w:tcPr>
          <w:p w:rsidR="002955D5" w:rsidRPr="00DD4411" w:rsidRDefault="002955D5" w:rsidP="00B7421D">
            <w:pPr>
              <w:jc w:val="both"/>
              <w:rPr>
                <w:rFonts w:ascii="Arial" w:hAnsi="Arial" w:cs="Arial"/>
                <w:sz w:val="22"/>
                <w:szCs w:val="20"/>
              </w:rPr>
            </w:pPr>
            <w:r w:rsidRPr="00DD4411">
              <w:rPr>
                <w:rFonts w:ascii="Arial" w:hAnsi="Arial" w:cs="Arial"/>
                <w:sz w:val="22"/>
                <w:szCs w:val="20"/>
              </w:rPr>
              <w:t xml:space="preserve">Diana </w:t>
            </w:r>
            <w:proofErr w:type="spellStart"/>
            <w:r w:rsidRPr="00DD4411">
              <w:rPr>
                <w:rFonts w:ascii="Arial" w:hAnsi="Arial" w:cs="Arial"/>
                <w:sz w:val="22"/>
                <w:szCs w:val="20"/>
              </w:rPr>
              <w:t>Marivel</w:t>
            </w:r>
            <w:proofErr w:type="spellEnd"/>
            <w:r w:rsidRPr="00DD4411">
              <w:rPr>
                <w:rFonts w:ascii="Arial" w:hAnsi="Arial" w:cs="Arial"/>
                <w:sz w:val="22"/>
                <w:szCs w:val="20"/>
              </w:rPr>
              <w:t xml:space="preserve"> Rocha Ramírez</w:t>
            </w:r>
          </w:p>
        </w:tc>
        <w:tc>
          <w:tcPr>
            <w:tcW w:w="1170" w:type="dxa"/>
            <w:vAlign w:val="center"/>
          </w:tcPr>
          <w:p w:rsidR="002955D5" w:rsidRPr="00DD4411" w:rsidRDefault="002955D5" w:rsidP="00B7421D">
            <w:pPr>
              <w:jc w:val="center"/>
              <w:rPr>
                <w:rFonts w:ascii="Arial" w:hAnsi="Arial" w:cs="Arial"/>
                <w:sz w:val="22"/>
                <w:szCs w:val="20"/>
              </w:rPr>
            </w:pPr>
            <w:r w:rsidRPr="00DD4411">
              <w:rPr>
                <w:rFonts w:ascii="Arial" w:hAnsi="Arial" w:cs="Arial"/>
                <w:sz w:val="22"/>
                <w:szCs w:val="20"/>
              </w:rPr>
              <w:t>M</w:t>
            </w:r>
          </w:p>
        </w:tc>
      </w:tr>
      <w:tr w:rsidR="002955D5" w:rsidRPr="00DD4411" w:rsidTr="00B7421D">
        <w:tc>
          <w:tcPr>
            <w:tcW w:w="1268" w:type="dxa"/>
            <w:vAlign w:val="center"/>
          </w:tcPr>
          <w:p w:rsidR="002955D5" w:rsidRPr="00DD4411" w:rsidRDefault="002955D5" w:rsidP="00B7421D">
            <w:pPr>
              <w:jc w:val="center"/>
              <w:rPr>
                <w:rFonts w:ascii="Arial" w:hAnsi="Arial" w:cs="Arial"/>
                <w:sz w:val="22"/>
                <w:szCs w:val="20"/>
              </w:rPr>
            </w:pPr>
            <w:r w:rsidRPr="00DD4411">
              <w:rPr>
                <w:rFonts w:ascii="Arial" w:hAnsi="Arial" w:cs="Arial"/>
                <w:sz w:val="22"/>
                <w:szCs w:val="20"/>
              </w:rPr>
              <w:t>3er Regidor</w:t>
            </w:r>
          </w:p>
        </w:tc>
        <w:tc>
          <w:tcPr>
            <w:tcW w:w="2668" w:type="dxa"/>
            <w:vAlign w:val="center"/>
          </w:tcPr>
          <w:p w:rsidR="002955D5" w:rsidRPr="00DD4411" w:rsidRDefault="002955D5" w:rsidP="00B7421D">
            <w:pPr>
              <w:jc w:val="both"/>
              <w:rPr>
                <w:rFonts w:ascii="Arial" w:hAnsi="Arial" w:cs="Arial"/>
                <w:sz w:val="22"/>
                <w:szCs w:val="20"/>
              </w:rPr>
            </w:pPr>
            <w:r w:rsidRPr="00DD4411">
              <w:rPr>
                <w:rFonts w:ascii="Arial" w:hAnsi="Arial" w:cs="Arial"/>
                <w:sz w:val="22"/>
                <w:szCs w:val="20"/>
              </w:rPr>
              <w:t xml:space="preserve">Noé Daniel Hernández Salazar </w:t>
            </w:r>
          </w:p>
        </w:tc>
        <w:tc>
          <w:tcPr>
            <w:tcW w:w="1184" w:type="dxa"/>
            <w:vAlign w:val="center"/>
          </w:tcPr>
          <w:p w:rsidR="002955D5" w:rsidRPr="00DD4411" w:rsidRDefault="002955D5" w:rsidP="00B7421D">
            <w:pPr>
              <w:jc w:val="center"/>
              <w:rPr>
                <w:rFonts w:ascii="Arial" w:hAnsi="Arial" w:cs="Arial"/>
                <w:sz w:val="22"/>
                <w:szCs w:val="20"/>
              </w:rPr>
            </w:pPr>
            <w:r w:rsidRPr="00DD4411">
              <w:rPr>
                <w:rFonts w:ascii="Arial" w:hAnsi="Arial" w:cs="Arial"/>
                <w:sz w:val="22"/>
                <w:szCs w:val="20"/>
              </w:rPr>
              <w:t>H</w:t>
            </w:r>
          </w:p>
        </w:tc>
        <w:tc>
          <w:tcPr>
            <w:tcW w:w="2766" w:type="dxa"/>
            <w:vAlign w:val="center"/>
          </w:tcPr>
          <w:p w:rsidR="002955D5" w:rsidRPr="00DD4411" w:rsidRDefault="002955D5" w:rsidP="00B7421D">
            <w:pPr>
              <w:jc w:val="both"/>
              <w:rPr>
                <w:rFonts w:ascii="Arial" w:hAnsi="Arial" w:cs="Arial"/>
                <w:sz w:val="22"/>
                <w:szCs w:val="20"/>
              </w:rPr>
            </w:pPr>
            <w:r w:rsidRPr="00DD4411">
              <w:rPr>
                <w:rFonts w:ascii="Arial" w:hAnsi="Arial" w:cs="Arial"/>
                <w:sz w:val="22"/>
                <w:szCs w:val="20"/>
              </w:rPr>
              <w:t>Juan Ramón Fonseca González</w:t>
            </w:r>
          </w:p>
        </w:tc>
        <w:tc>
          <w:tcPr>
            <w:tcW w:w="1170" w:type="dxa"/>
            <w:vAlign w:val="center"/>
          </w:tcPr>
          <w:p w:rsidR="002955D5" w:rsidRPr="00DD4411" w:rsidRDefault="002955D5" w:rsidP="00B7421D">
            <w:pPr>
              <w:jc w:val="center"/>
              <w:rPr>
                <w:rFonts w:ascii="Arial" w:hAnsi="Arial" w:cs="Arial"/>
                <w:sz w:val="22"/>
                <w:szCs w:val="20"/>
              </w:rPr>
            </w:pPr>
            <w:r w:rsidRPr="00DD4411">
              <w:rPr>
                <w:rFonts w:ascii="Arial" w:hAnsi="Arial" w:cs="Arial"/>
                <w:sz w:val="22"/>
                <w:szCs w:val="20"/>
              </w:rPr>
              <w:t>H</w:t>
            </w:r>
          </w:p>
        </w:tc>
      </w:tr>
      <w:tr w:rsidR="002955D5" w:rsidRPr="00DD4411" w:rsidTr="00B7421D">
        <w:tc>
          <w:tcPr>
            <w:tcW w:w="1268" w:type="dxa"/>
            <w:vAlign w:val="center"/>
          </w:tcPr>
          <w:p w:rsidR="002955D5" w:rsidRPr="00DD4411" w:rsidRDefault="002955D5" w:rsidP="00B7421D">
            <w:pPr>
              <w:jc w:val="center"/>
              <w:rPr>
                <w:rFonts w:ascii="Arial" w:hAnsi="Arial" w:cs="Arial"/>
                <w:sz w:val="22"/>
                <w:szCs w:val="20"/>
              </w:rPr>
            </w:pPr>
            <w:r w:rsidRPr="00DD4411">
              <w:rPr>
                <w:rFonts w:ascii="Arial" w:hAnsi="Arial" w:cs="Arial"/>
                <w:sz w:val="22"/>
                <w:szCs w:val="20"/>
              </w:rPr>
              <w:t>4ta Regidora</w:t>
            </w:r>
          </w:p>
        </w:tc>
        <w:tc>
          <w:tcPr>
            <w:tcW w:w="2668" w:type="dxa"/>
            <w:vAlign w:val="center"/>
          </w:tcPr>
          <w:p w:rsidR="002955D5" w:rsidRPr="00DD4411" w:rsidRDefault="002955D5" w:rsidP="00B7421D">
            <w:pPr>
              <w:jc w:val="both"/>
              <w:rPr>
                <w:rFonts w:ascii="Arial" w:hAnsi="Arial" w:cs="Arial"/>
                <w:sz w:val="22"/>
                <w:szCs w:val="20"/>
              </w:rPr>
            </w:pPr>
            <w:r w:rsidRPr="00DD4411">
              <w:rPr>
                <w:rFonts w:ascii="Arial" w:hAnsi="Arial" w:cs="Arial"/>
                <w:sz w:val="22"/>
                <w:szCs w:val="20"/>
              </w:rPr>
              <w:t>María Rosalba Rocha Zambrano</w:t>
            </w:r>
          </w:p>
        </w:tc>
        <w:tc>
          <w:tcPr>
            <w:tcW w:w="1184" w:type="dxa"/>
            <w:vAlign w:val="center"/>
          </w:tcPr>
          <w:p w:rsidR="002955D5" w:rsidRPr="00DD4411" w:rsidRDefault="002955D5" w:rsidP="00B7421D">
            <w:pPr>
              <w:jc w:val="center"/>
              <w:rPr>
                <w:rFonts w:ascii="Arial" w:hAnsi="Arial" w:cs="Arial"/>
                <w:sz w:val="22"/>
                <w:szCs w:val="20"/>
              </w:rPr>
            </w:pPr>
            <w:r w:rsidRPr="00DD4411">
              <w:rPr>
                <w:rFonts w:ascii="Arial" w:hAnsi="Arial" w:cs="Arial"/>
                <w:sz w:val="22"/>
                <w:szCs w:val="20"/>
              </w:rPr>
              <w:t>M</w:t>
            </w:r>
          </w:p>
        </w:tc>
        <w:tc>
          <w:tcPr>
            <w:tcW w:w="2766" w:type="dxa"/>
            <w:vAlign w:val="center"/>
          </w:tcPr>
          <w:p w:rsidR="002955D5" w:rsidRPr="00DD4411" w:rsidRDefault="002955D5" w:rsidP="00B7421D">
            <w:pPr>
              <w:jc w:val="both"/>
              <w:rPr>
                <w:rFonts w:ascii="Arial" w:hAnsi="Arial" w:cs="Arial"/>
                <w:sz w:val="22"/>
                <w:szCs w:val="20"/>
              </w:rPr>
            </w:pPr>
            <w:r w:rsidRPr="00DD4411">
              <w:rPr>
                <w:rFonts w:ascii="Arial" w:hAnsi="Arial" w:cs="Arial"/>
                <w:sz w:val="22"/>
                <w:szCs w:val="20"/>
              </w:rPr>
              <w:t xml:space="preserve">Magaly </w:t>
            </w:r>
            <w:proofErr w:type="spellStart"/>
            <w:r w:rsidRPr="00DD4411">
              <w:rPr>
                <w:rFonts w:ascii="Arial" w:hAnsi="Arial" w:cs="Arial"/>
                <w:sz w:val="22"/>
                <w:szCs w:val="20"/>
              </w:rPr>
              <w:t>Sugey</w:t>
            </w:r>
            <w:proofErr w:type="spellEnd"/>
            <w:r w:rsidRPr="00DD4411">
              <w:rPr>
                <w:rFonts w:ascii="Arial" w:hAnsi="Arial" w:cs="Arial"/>
                <w:sz w:val="22"/>
                <w:szCs w:val="20"/>
              </w:rPr>
              <w:t xml:space="preserve"> González Negrete</w:t>
            </w:r>
          </w:p>
        </w:tc>
        <w:tc>
          <w:tcPr>
            <w:tcW w:w="1170" w:type="dxa"/>
            <w:vAlign w:val="center"/>
          </w:tcPr>
          <w:p w:rsidR="002955D5" w:rsidRPr="00DD4411" w:rsidRDefault="002955D5" w:rsidP="00B7421D">
            <w:pPr>
              <w:jc w:val="center"/>
              <w:rPr>
                <w:rFonts w:ascii="Arial" w:hAnsi="Arial" w:cs="Arial"/>
                <w:sz w:val="22"/>
                <w:szCs w:val="20"/>
              </w:rPr>
            </w:pPr>
            <w:r w:rsidRPr="00DD4411">
              <w:rPr>
                <w:rFonts w:ascii="Arial" w:hAnsi="Arial" w:cs="Arial"/>
                <w:sz w:val="22"/>
                <w:szCs w:val="20"/>
              </w:rPr>
              <w:t>M</w:t>
            </w:r>
          </w:p>
        </w:tc>
      </w:tr>
    </w:tbl>
    <w:p w:rsidR="00702376" w:rsidRPr="00DD4411" w:rsidRDefault="0014533C" w:rsidP="00702376">
      <w:pPr>
        <w:spacing w:line="360" w:lineRule="auto"/>
        <w:jc w:val="both"/>
        <w:rPr>
          <w:rFonts w:ascii="Arial" w:hAnsi="Arial" w:cs="Arial"/>
          <w:sz w:val="22"/>
          <w:szCs w:val="22"/>
        </w:rPr>
      </w:pPr>
      <w:r w:rsidRPr="00DD4411">
        <w:rPr>
          <w:rFonts w:ascii="Arial" w:hAnsi="Arial" w:cs="Arial"/>
          <w:sz w:val="22"/>
          <w:szCs w:val="22"/>
        </w:rPr>
        <w:t xml:space="preserve"> </w:t>
      </w:r>
    </w:p>
    <w:p w:rsidR="00702376" w:rsidRPr="00DD4411" w:rsidRDefault="00906575" w:rsidP="00702376">
      <w:pPr>
        <w:spacing w:line="360" w:lineRule="auto"/>
        <w:jc w:val="both"/>
        <w:rPr>
          <w:rFonts w:ascii="Arial" w:hAnsi="Arial" w:cs="Arial"/>
          <w:sz w:val="22"/>
          <w:szCs w:val="22"/>
        </w:rPr>
      </w:pPr>
      <w:r w:rsidRPr="00DD4411">
        <w:rPr>
          <w:rFonts w:ascii="Arial" w:hAnsi="Arial" w:cs="Arial"/>
          <w:b/>
          <w:sz w:val="22"/>
          <w:szCs w:val="22"/>
        </w:rPr>
        <w:t>X</w:t>
      </w:r>
      <w:r w:rsidR="00564338" w:rsidRPr="00DD4411">
        <w:rPr>
          <w:rFonts w:ascii="Arial" w:hAnsi="Arial" w:cs="Arial"/>
          <w:b/>
          <w:sz w:val="22"/>
          <w:szCs w:val="22"/>
        </w:rPr>
        <w:t>I</w:t>
      </w:r>
      <w:r w:rsidRPr="00DD4411">
        <w:rPr>
          <w:rFonts w:ascii="Arial" w:hAnsi="Arial" w:cs="Arial"/>
          <w:b/>
          <w:sz w:val="22"/>
          <w:szCs w:val="22"/>
        </w:rPr>
        <w:t>I</w:t>
      </w:r>
      <w:r w:rsidR="006F59C6" w:rsidRPr="00DD4411">
        <w:rPr>
          <w:rFonts w:ascii="Arial" w:hAnsi="Arial" w:cs="Arial"/>
          <w:b/>
          <w:sz w:val="22"/>
          <w:szCs w:val="22"/>
        </w:rPr>
        <w:t>.</w:t>
      </w:r>
      <w:r w:rsidR="00702376" w:rsidRPr="00DD4411">
        <w:rPr>
          <w:rFonts w:ascii="Arial" w:hAnsi="Arial" w:cs="Arial"/>
          <w:b/>
          <w:sz w:val="22"/>
          <w:szCs w:val="22"/>
        </w:rPr>
        <w:t xml:space="preserve"> </w:t>
      </w:r>
      <w:r w:rsidR="00702376" w:rsidRPr="00DD4411">
        <w:rPr>
          <w:rFonts w:ascii="Arial" w:hAnsi="Arial" w:cs="Arial"/>
          <w:sz w:val="22"/>
          <w:szCs w:val="22"/>
        </w:rPr>
        <w:t>El 12 de enero de 2018, compareció voluntariamente el C. Juan Ramón Fonseca González quien aspira por la vía independiente a la Tercera Regiduría Suplente del</w:t>
      </w:r>
      <w:r w:rsidR="00702376" w:rsidRPr="00DD4411">
        <w:rPr>
          <w:rFonts w:ascii="Arial" w:hAnsi="Arial" w:cs="Arial"/>
          <w:b/>
          <w:sz w:val="22"/>
          <w:szCs w:val="22"/>
        </w:rPr>
        <w:t xml:space="preserve"> </w:t>
      </w:r>
      <w:r w:rsidR="00702376" w:rsidRPr="00DD4411">
        <w:rPr>
          <w:rFonts w:ascii="Arial" w:hAnsi="Arial" w:cs="Arial"/>
          <w:sz w:val="22"/>
          <w:szCs w:val="22"/>
        </w:rPr>
        <w:t xml:space="preserve">H. Ayuntamiento de </w:t>
      </w:r>
      <w:proofErr w:type="spellStart"/>
      <w:r w:rsidR="00702376" w:rsidRPr="00DD4411">
        <w:rPr>
          <w:rFonts w:ascii="Arial" w:hAnsi="Arial" w:cs="Arial"/>
          <w:sz w:val="22"/>
          <w:szCs w:val="22"/>
        </w:rPr>
        <w:t>Comala</w:t>
      </w:r>
      <w:proofErr w:type="spellEnd"/>
      <w:r w:rsidR="00702376" w:rsidRPr="00DD4411">
        <w:rPr>
          <w:rFonts w:ascii="Arial" w:hAnsi="Arial" w:cs="Arial"/>
          <w:sz w:val="22"/>
          <w:szCs w:val="22"/>
        </w:rPr>
        <w:t xml:space="preserve">, a las instalaciones centrales de este Instituto Electoral del Estado, </w:t>
      </w:r>
      <w:r w:rsidR="0022034F" w:rsidRPr="00DD4411">
        <w:rPr>
          <w:rFonts w:ascii="Arial" w:hAnsi="Arial" w:cs="Arial"/>
          <w:sz w:val="22"/>
          <w:szCs w:val="22"/>
        </w:rPr>
        <w:t xml:space="preserve">con </w:t>
      </w:r>
      <w:r w:rsidR="00702376" w:rsidRPr="00DD4411">
        <w:rPr>
          <w:rFonts w:ascii="Arial" w:hAnsi="Arial" w:cs="Arial"/>
          <w:sz w:val="22"/>
          <w:szCs w:val="22"/>
        </w:rPr>
        <w:t>l</w:t>
      </w:r>
      <w:r w:rsidR="0022034F" w:rsidRPr="00DD4411">
        <w:rPr>
          <w:rFonts w:ascii="Arial" w:hAnsi="Arial" w:cs="Arial"/>
          <w:sz w:val="22"/>
          <w:szCs w:val="22"/>
        </w:rPr>
        <w:t>a</w:t>
      </w:r>
      <w:r w:rsidR="00702376" w:rsidRPr="00DD4411">
        <w:rPr>
          <w:rFonts w:ascii="Arial" w:hAnsi="Arial" w:cs="Arial"/>
          <w:sz w:val="22"/>
          <w:szCs w:val="22"/>
        </w:rPr>
        <w:t xml:space="preserve"> finalidad de </w:t>
      </w:r>
      <w:r w:rsidR="001F41DB" w:rsidRPr="00DD4411">
        <w:rPr>
          <w:rFonts w:ascii="Arial" w:hAnsi="Arial" w:cs="Arial"/>
          <w:sz w:val="22"/>
          <w:szCs w:val="22"/>
        </w:rPr>
        <w:t xml:space="preserve">suscribir </w:t>
      </w:r>
      <w:r w:rsidR="00702376" w:rsidRPr="00DD4411">
        <w:rPr>
          <w:rFonts w:ascii="Arial" w:hAnsi="Arial" w:cs="Arial"/>
          <w:sz w:val="22"/>
          <w:szCs w:val="22"/>
        </w:rPr>
        <w:t>el FORMATO DE SOLICITUD DE REGISTRO DE ASPIRANTE A CANDIDATO INDEPENDIENTE A MIEMBRO DE AYUNTAMIENTO, en su página 12 (doce),</w:t>
      </w:r>
      <w:r w:rsidR="00702376" w:rsidRPr="00DD4411">
        <w:rPr>
          <w:rFonts w:ascii="Arial" w:hAnsi="Arial" w:cs="Arial"/>
          <w:b/>
          <w:sz w:val="22"/>
          <w:szCs w:val="22"/>
        </w:rPr>
        <w:t xml:space="preserve"> </w:t>
      </w:r>
      <w:r w:rsidR="00702376" w:rsidRPr="00DD4411">
        <w:rPr>
          <w:rFonts w:ascii="Arial" w:hAnsi="Arial" w:cs="Arial"/>
          <w:sz w:val="22"/>
          <w:szCs w:val="22"/>
        </w:rPr>
        <w:t xml:space="preserve">de fecha 06 de enero de 2018, y presentado a las </w:t>
      </w:r>
      <w:r w:rsidR="003A3F3D" w:rsidRPr="00DD4411">
        <w:rPr>
          <w:rFonts w:ascii="Arial" w:hAnsi="Arial" w:cs="Arial"/>
          <w:sz w:val="22"/>
          <w:szCs w:val="22"/>
        </w:rPr>
        <w:t>19:52</w:t>
      </w:r>
      <w:r w:rsidR="00702376" w:rsidRPr="00DD4411">
        <w:rPr>
          <w:rFonts w:ascii="Arial" w:hAnsi="Arial" w:cs="Arial"/>
          <w:sz w:val="22"/>
          <w:szCs w:val="22"/>
        </w:rPr>
        <w:t xml:space="preserve"> horas del día 11 del mismo mes y año en esta Sede del Consejo General de este órgano administrativo electoral</w:t>
      </w:r>
      <w:r w:rsidR="005C796A" w:rsidRPr="00DD4411">
        <w:rPr>
          <w:rFonts w:ascii="Arial" w:hAnsi="Arial" w:cs="Arial"/>
          <w:sz w:val="22"/>
          <w:szCs w:val="22"/>
        </w:rPr>
        <w:t>, en virtud de que al momento de la recepción de la solicitud de mérito se hizo el señalamiento de falta de firma del ciudadano en mención.</w:t>
      </w:r>
    </w:p>
    <w:p w:rsidR="00702376" w:rsidRPr="00DD4411" w:rsidRDefault="00702376" w:rsidP="00702376">
      <w:pPr>
        <w:spacing w:line="360" w:lineRule="auto"/>
        <w:jc w:val="both"/>
        <w:rPr>
          <w:rFonts w:ascii="Arial" w:hAnsi="Arial" w:cs="Arial"/>
          <w:sz w:val="22"/>
          <w:szCs w:val="22"/>
        </w:rPr>
      </w:pPr>
    </w:p>
    <w:p w:rsidR="00702376" w:rsidRPr="00DD4411" w:rsidRDefault="00702376" w:rsidP="00702376">
      <w:pPr>
        <w:spacing w:line="360" w:lineRule="auto"/>
        <w:jc w:val="both"/>
        <w:rPr>
          <w:rFonts w:ascii="Arial" w:hAnsi="Arial" w:cs="Arial"/>
          <w:sz w:val="22"/>
          <w:szCs w:val="22"/>
        </w:rPr>
      </w:pPr>
      <w:r w:rsidRPr="00DD4411">
        <w:rPr>
          <w:rFonts w:ascii="Arial" w:hAnsi="Arial" w:cs="Arial"/>
          <w:sz w:val="22"/>
          <w:szCs w:val="22"/>
        </w:rPr>
        <w:t>Fue así, que siendo las</w:t>
      </w:r>
      <w:r w:rsidR="003A3F3D" w:rsidRPr="00DD4411">
        <w:rPr>
          <w:rFonts w:ascii="Arial" w:hAnsi="Arial" w:cs="Arial"/>
          <w:sz w:val="22"/>
          <w:szCs w:val="22"/>
        </w:rPr>
        <w:t xml:space="preserve"> 14:37</w:t>
      </w:r>
      <w:r w:rsidRPr="00DD4411">
        <w:rPr>
          <w:rFonts w:ascii="Arial" w:hAnsi="Arial" w:cs="Arial"/>
          <w:sz w:val="22"/>
          <w:szCs w:val="22"/>
        </w:rPr>
        <w:t xml:space="preserve"> horas del 12 de enero de 2018, el Secretario Ejecutivo del Consejo General de este Instituto, puso a la vista el Formato de Solicitud de mérito al C. Juan Ramón Fonseca González, quien procedió, frente al citado funcionario a estampar su firma de su puño y letra en la página 12 (doce) del referido documento, levantándose el Acta respectiva por duplicado y entregándose un tanto a la Comisión Temporal para su valoración el momento de la </w:t>
      </w:r>
      <w:proofErr w:type="spellStart"/>
      <w:r w:rsidRPr="00DD4411">
        <w:rPr>
          <w:rFonts w:ascii="Arial" w:hAnsi="Arial" w:cs="Arial"/>
          <w:sz w:val="22"/>
          <w:szCs w:val="22"/>
        </w:rPr>
        <w:t>dictaminación</w:t>
      </w:r>
      <w:proofErr w:type="spellEnd"/>
      <w:r w:rsidRPr="00DD4411">
        <w:rPr>
          <w:rFonts w:ascii="Arial" w:hAnsi="Arial" w:cs="Arial"/>
          <w:sz w:val="22"/>
          <w:szCs w:val="22"/>
        </w:rPr>
        <w:t xml:space="preserve"> respectiva.</w:t>
      </w:r>
    </w:p>
    <w:p w:rsidR="00702376" w:rsidRPr="00DD4411" w:rsidRDefault="00702376" w:rsidP="00702376">
      <w:pPr>
        <w:spacing w:line="360" w:lineRule="auto"/>
        <w:jc w:val="both"/>
        <w:rPr>
          <w:rFonts w:ascii="Arial" w:hAnsi="Arial" w:cs="Arial"/>
          <w:sz w:val="22"/>
          <w:szCs w:val="22"/>
        </w:rPr>
      </w:pPr>
    </w:p>
    <w:p w:rsidR="00702376" w:rsidRPr="00DD4411" w:rsidRDefault="00906575" w:rsidP="00702376">
      <w:pPr>
        <w:spacing w:line="360" w:lineRule="auto"/>
        <w:jc w:val="both"/>
        <w:rPr>
          <w:rFonts w:ascii="Arial" w:hAnsi="Arial" w:cs="Arial"/>
          <w:sz w:val="22"/>
          <w:szCs w:val="22"/>
        </w:rPr>
      </w:pPr>
      <w:r w:rsidRPr="00DD4411">
        <w:rPr>
          <w:rFonts w:ascii="Arial" w:hAnsi="Arial" w:cs="Arial"/>
          <w:b/>
          <w:sz w:val="22"/>
          <w:szCs w:val="22"/>
        </w:rPr>
        <w:t>X</w:t>
      </w:r>
      <w:r w:rsidR="00564338" w:rsidRPr="00DD4411">
        <w:rPr>
          <w:rFonts w:ascii="Arial" w:hAnsi="Arial" w:cs="Arial"/>
          <w:b/>
          <w:sz w:val="22"/>
          <w:szCs w:val="22"/>
        </w:rPr>
        <w:t>III</w:t>
      </w:r>
      <w:r w:rsidR="007956C2" w:rsidRPr="00DD4411">
        <w:rPr>
          <w:rFonts w:ascii="Arial" w:hAnsi="Arial" w:cs="Arial"/>
          <w:b/>
          <w:sz w:val="22"/>
          <w:szCs w:val="22"/>
        </w:rPr>
        <w:t>.</w:t>
      </w:r>
      <w:r w:rsidR="00702376" w:rsidRPr="00DD4411">
        <w:rPr>
          <w:rFonts w:ascii="Arial" w:hAnsi="Arial" w:cs="Arial"/>
          <w:b/>
          <w:sz w:val="22"/>
          <w:szCs w:val="22"/>
        </w:rPr>
        <w:t xml:space="preserve"> </w:t>
      </w:r>
      <w:r w:rsidR="006E6865" w:rsidRPr="00DD4411">
        <w:rPr>
          <w:rFonts w:ascii="Arial" w:hAnsi="Arial" w:cs="Arial"/>
          <w:sz w:val="22"/>
          <w:szCs w:val="22"/>
        </w:rPr>
        <w:t>A</w:t>
      </w:r>
      <w:r w:rsidR="00702376" w:rsidRPr="00DD4411">
        <w:rPr>
          <w:rFonts w:ascii="Arial" w:hAnsi="Arial" w:cs="Arial"/>
          <w:sz w:val="22"/>
          <w:szCs w:val="22"/>
        </w:rPr>
        <w:t xml:space="preserve">simismo, el </w:t>
      </w:r>
      <w:r w:rsidR="00E41CED" w:rsidRPr="00DD4411">
        <w:rPr>
          <w:rFonts w:ascii="Arial" w:hAnsi="Arial" w:cs="Arial"/>
          <w:sz w:val="22"/>
          <w:szCs w:val="22"/>
        </w:rPr>
        <w:t xml:space="preserve">día </w:t>
      </w:r>
      <w:r w:rsidR="00702376" w:rsidRPr="00DD4411">
        <w:rPr>
          <w:rFonts w:ascii="Arial" w:hAnsi="Arial" w:cs="Arial"/>
          <w:sz w:val="22"/>
          <w:szCs w:val="22"/>
        </w:rPr>
        <w:t xml:space="preserve">12 de enero del presente año, siendo las </w:t>
      </w:r>
      <w:r w:rsidR="00BD3AE1" w:rsidRPr="00DD4411">
        <w:rPr>
          <w:rFonts w:ascii="Arial" w:hAnsi="Arial" w:cs="Arial"/>
          <w:sz w:val="22"/>
          <w:szCs w:val="22"/>
        </w:rPr>
        <w:t>15:03</w:t>
      </w:r>
      <w:r w:rsidR="00702376" w:rsidRPr="00DD4411">
        <w:rPr>
          <w:rFonts w:ascii="Arial" w:hAnsi="Arial" w:cs="Arial"/>
          <w:sz w:val="22"/>
          <w:szCs w:val="22"/>
        </w:rPr>
        <w:t xml:space="preserve"> horas</w:t>
      </w:r>
      <w:r w:rsidR="006E6865" w:rsidRPr="00DD4411">
        <w:rPr>
          <w:rFonts w:ascii="Arial" w:hAnsi="Arial" w:cs="Arial"/>
          <w:sz w:val="22"/>
          <w:szCs w:val="22"/>
        </w:rPr>
        <w:t>, median</w:t>
      </w:r>
      <w:r w:rsidR="00702376" w:rsidRPr="00DD4411">
        <w:rPr>
          <w:rFonts w:ascii="Arial" w:hAnsi="Arial" w:cs="Arial"/>
          <w:sz w:val="22"/>
          <w:szCs w:val="22"/>
        </w:rPr>
        <w:t>te escrito comparec</w:t>
      </w:r>
      <w:r w:rsidR="000F1A1F" w:rsidRPr="00DD4411">
        <w:rPr>
          <w:rFonts w:ascii="Arial" w:hAnsi="Arial" w:cs="Arial"/>
          <w:sz w:val="22"/>
          <w:szCs w:val="22"/>
        </w:rPr>
        <w:t>ieron</w:t>
      </w:r>
      <w:r w:rsidR="00702376" w:rsidRPr="00DD4411">
        <w:rPr>
          <w:rFonts w:ascii="Arial" w:hAnsi="Arial" w:cs="Arial"/>
          <w:sz w:val="22"/>
          <w:szCs w:val="22"/>
        </w:rPr>
        <w:t xml:space="preserve"> </w:t>
      </w:r>
      <w:r w:rsidR="00BB31C1" w:rsidRPr="00DD4411">
        <w:rPr>
          <w:rFonts w:ascii="Arial" w:hAnsi="Arial" w:cs="Arial"/>
          <w:sz w:val="22"/>
          <w:szCs w:val="22"/>
        </w:rPr>
        <w:t>ante e</w:t>
      </w:r>
      <w:r w:rsidR="000F1A1F" w:rsidRPr="00DD4411">
        <w:rPr>
          <w:rFonts w:ascii="Arial" w:hAnsi="Arial" w:cs="Arial"/>
          <w:sz w:val="22"/>
          <w:szCs w:val="22"/>
        </w:rPr>
        <w:t>ste organismo electoral,</w:t>
      </w:r>
      <w:r w:rsidR="00BB31C1" w:rsidRPr="00DD4411">
        <w:rPr>
          <w:rFonts w:ascii="Arial" w:hAnsi="Arial" w:cs="Arial"/>
          <w:sz w:val="22"/>
          <w:szCs w:val="22"/>
        </w:rPr>
        <w:t xml:space="preserve"> </w:t>
      </w:r>
      <w:r w:rsidR="006E6865" w:rsidRPr="00DD4411">
        <w:rPr>
          <w:rFonts w:ascii="Arial" w:hAnsi="Arial" w:cs="Arial"/>
          <w:sz w:val="22"/>
          <w:szCs w:val="22"/>
        </w:rPr>
        <w:t>los ciudadanos</w:t>
      </w:r>
      <w:r w:rsidR="00702376" w:rsidRPr="00DD4411">
        <w:rPr>
          <w:rFonts w:ascii="Arial" w:hAnsi="Arial" w:cs="Arial"/>
          <w:sz w:val="22"/>
          <w:szCs w:val="22"/>
        </w:rPr>
        <w:t xml:space="preserve"> </w:t>
      </w:r>
      <w:r w:rsidR="00BD3AE1" w:rsidRPr="00DD4411">
        <w:rPr>
          <w:rFonts w:ascii="Arial" w:hAnsi="Arial" w:cs="Arial"/>
          <w:sz w:val="22"/>
          <w:szCs w:val="22"/>
        </w:rPr>
        <w:t xml:space="preserve">Omar </w:t>
      </w:r>
      <w:proofErr w:type="spellStart"/>
      <w:r w:rsidR="00BD3AE1" w:rsidRPr="00DD4411">
        <w:rPr>
          <w:rFonts w:ascii="Arial" w:hAnsi="Arial" w:cs="Arial"/>
          <w:sz w:val="22"/>
          <w:szCs w:val="22"/>
        </w:rPr>
        <w:t>Edel</w:t>
      </w:r>
      <w:proofErr w:type="spellEnd"/>
      <w:r w:rsidR="00BD3AE1" w:rsidRPr="00DD4411">
        <w:rPr>
          <w:rFonts w:ascii="Arial" w:hAnsi="Arial" w:cs="Arial"/>
          <w:sz w:val="22"/>
          <w:szCs w:val="22"/>
        </w:rPr>
        <w:t xml:space="preserve"> González </w:t>
      </w:r>
      <w:r w:rsidR="00BD3AE1" w:rsidRPr="00DD4411">
        <w:rPr>
          <w:rFonts w:ascii="Arial" w:hAnsi="Arial" w:cs="Arial"/>
          <w:sz w:val="22"/>
          <w:szCs w:val="22"/>
        </w:rPr>
        <w:lastRenderedPageBreak/>
        <w:t xml:space="preserve">Montes </w:t>
      </w:r>
      <w:r w:rsidR="006E6865" w:rsidRPr="00DD4411">
        <w:rPr>
          <w:rFonts w:ascii="Arial" w:hAnsi="Arial" w:cs="Arial"/>
          <w:sz w:val="22"/>
          <w:szCs w:val="22"/>
        </w:rPr>
        <w:t xml:space="preserve">y </w:t>
      </w:r>
      <w:r w:rsidR="00BD3AE1" w:rsidRPr="00DD4411">
        <w:rPr>
          <w:rFonts w:ascii="Arial" w:hAnsi="Arial" w:cs="Arial"/>
          <w:sz w:val="22"/>
          <w:szCs w:val="22"/>
        </w:rPr>
        <w:t>Óscar Humberto Cruz Robles</w:t>
      </w:r>
      <w:r w:rsidR="007C3BE1" w:rsidRPr="00DD4411">
        <w:rPr>
          <w:rFonts w:ascii="Arial" w:hAnsi="Arial" w:cs="Arial"/>
          <w:sz w:val="22"/>
          <w:szCs w:val="22"/>
        </w:rPr>
        <w:t>,</w:t>
      </w:r>
      <w:r w:rsidR="00BD3AE1" w:rsidRPr="00DD4411">
        <w:rPr>
          <w:rFonts w:ascii="Arial" w:hAnsi="Arial" w:cs="Arial"/>
          <w:sz w:val="22"/>
          <w:szCs w:val="22"/>
        </w:rPr>
        <w:t xml:space="preserve"> en su calidad de ciudadano</w:t>
      </w:r>
      <w:r w:rsidR="00172F09" w:rsidRPr="00DD4411">
        <w:rPr>
          <w:rFonts w:ascii="Arial" w:hAnsi="Arial" w:cs="Arial"/>
          <w:sz w:val="22"/>
          <w:szCs w:val="22"/>
        </w:rPr>
        <w:t>s</w:t>
      </w:r>
      <w:r w:rsidR="00BD3AE1" w:rsidRPr="00DD4411">
        <w:rPr>
          <w:rFonts w:ascii="Arial" w:hAnsi="Arial" w:cs="Arial"/>
          <w:sz w:val="22"/>
          <w:szCs w:val="22"/>
        </w:rPr>
        <w:t xml:space="preserve"> que ha</w:t>
      </w:r>
      <w:r w:rsidR="00172F09" w:rsidRPr="00DD4411">
        <w:rPr>
          <w:rFonts w:ascii="Arial" w:hAnsi="Arial" w:cs="Arial"/>
          <w:sz w:val="22"/>
          <w:szCs w:val="22"/>
        </w:rPr>
        <w:t>n</w:t>
      </w:r>
      <w:r w:rsidR="006E6865" w:rsidRPr="00DD4411">
        <w:rPr>
          <w:rFonts w:ascii="Arial" w:hAnsi="Arial" w:cs="Arial"/>
          <w:sz w:val="22"/>
          <w:szCs w:val="22"/>
        </w:rPr>
        <w:t xml:space="preserve"> manifestado su intención de aspiración a la Candidatura Independiente a Presidente Municipal propietario de </w:t>
      </w:r>
      <w:proofErr w:type="spellStart"/>
      <w:r w:rsidR="006E6865" w:rsidRPr="00DD4411">
        <w:rPr>
          <w:rFonts w:ascii="Arial" w:hAnsi="Arial" w:cs="Arial"/>
          <w:sz w:val="22"/>
          <w:szCs w:val="22"/>
        </w:rPr>
        <w:t>Comala</w:t>
      </w:r>
      <w:proofErr w:type="spellEnd"/>
      <w:r w:rsidR="00BD3AE1" w:rsidRPr="00DD4411">
        <w:rPr>
          <w:rFonts w:ascii="Arial" w:hAnsi="Arial" w:cs="Arial"/>
          <w:sz w:val="22"/>
          <w:szCs w:val="22"/>
        </w:rPr>
        <w:t xml:space="preserve"> y el Representante Legal de la Asociación Civil “Corazón de </w:t>
      </w:r>
      <w:proofErr w:type="spellStart"/>
      <w:r w:rsidR="00BD3AE1" w:rsidRPr="00DD4411">
        <w:rPr>
          <w:rFonts w:ascii="Arial" w:hAnsi="Arial" w:cs="Arial"/>
          <w:sz w:val="22"/>
          <w:szCs w:val="22"/>
        </w:rPr>
        <w:t>Comala</w:t>
      </w:r>
      <w:proofErr w:type="spellEnd"/>
      <w:r w:rsidR="00BD3AE1" w:rsidRPr="00DD4411">
        <w:rPr>
          <w:rFonts w:ascii="Arial" w:hAnsi="Arial" w:cs="Arial"/>
          <w:sz w:val="22"/>
          <w:szCs w:val="22"/>
        </w:rPr>
        <w:t>”</w:t>
      </w:r>
      <w:r w:rsidR="006E6865" w:rsidRPr="00DD4411">
        <w:rPr>
          <w:rFonts w:ascii="Arial" w:hAnsi="Arial" w:cs="Arial"/>
          <w:sz w:val="22"/>
          <w:szCs w:val="22"/>
        </w:rPr>
        <w:t>,</w:t>
      </w:r>
      <w:r w:rsidR="00BB31C1" w:rsidRPr="00DD4411">
        <w:rPr>
          <w:rFonts w:ascii="Arial" w:hAnsi="Arial" w:cs="Arial"/>
          <w:sz w:val="22"/>
          <w:szCs w:val="22"/>
        </w:rPr>
        <w:t xml:space="preserve"> respectivamente.</w:t>
      </w:r>
      <w:r w:rsidR="006E6865" w:rsidRPr="00DD4411">
        <w:rPr>
          <w:rFonts w:ascii="Arial" w:hAnsi="Arial" w:cs="Arial"/>
          <w:sz w:val="22"/>
          <w:szCs w:val="22"/>
        </w:rPr>
        <w:t xml:space="preserve"> </w:t>
      </w:r>
    </w:p>
    <w:p w:rsidR="00702376" w:rsidRPr="00DD4411" w:rsidRDefault="00702376" w:rsidP="00702376">
      <w:pPr>
        <w:spacing w:line="360" w:lineRule="auto"/>
        <w:jc w:val="both"/>
        <w:rPr>
          <w:rFonts w:ascii="Arial" w:hAnsi="Arial" w:cs="Arial"/>
          <w:sz w:val="22"/>
          <w:szCs w:val="22"/>
        </w:rPr>
      </w:pPr>
    </w:p>
    <w:p w:rsidR="00BB31C1" w:rsidRPr="00DD4411" w:rsidRDefault="00BB31C1" w:rsidP="00BB31C1">
      <w:pPr>
        <w:spacing w:line="360" w:lineRule="auto"/>
        <w:jc w:val="both"/>
        <w:rPr>
          <w:rFonts w:ascii="Arial" w:hAnsi="Arial" w:cs="Arial"/>
          <w:sz w:val="22"/>
          <w:szCs w:val="22"/>
        </w:rPr>
      </w:pPr>
      <w:r w:rsidRPr="00DD4411">
        <w:rPr>
          <w:rFonts w:ascii="Arial" w:hAnsi="Arial" w:cs="Arial"/>
          <w:sz w:val="22"/>
          <w:szCs w:val="22"/>
        </w:rPr>
        <w:t xml:space="preserve">La finalidad de dicha comparecencia por escrito, </w:t>
      </w:r>
      <w:r w:rsidR="00874A2C" w:rsidRPr="00DD4411">
        <w:rPr>
          <w:rFonts w:ascii="Arial" w:hAnsi="Arial" w:cs="Arial"/>
          <w:sz w:val="22"/>
          <w:szCs w:val="22"/>
        </w:rPr>
        <w:t xml:space="preserve">consistió </w:t>
      </w:r>
      <w:r w:rsidRPr="00DD4411">
        <w:rPr>
          <w:rFonts w:ascii="Arial" w:hAnsi="Arial" w:cs="Arial"/>
          <w:sz w:val="22"/>
          <w:szCs w:val="22"/>
        </w:rPr>
        <w:t>en sustituir las páginas 1, 2 y 8 del FORMATO DE SOLICITUD DE REGISTRO DE ASPIRANTE A CANDIDATO INDEPENDIENTE A MIEMBRO DE AYUNTAMIENTO, de fecha 06 de enero de 2018, y presentado a las 19:52 horas del día 11 del mismo mes y año en esta Sede del Consejo General de este órgano administrativo electoral, por haber detectado algunos errores en su llenado, así como la copia certificada del Acta Constitutiva de la Asociación Civil creada para obtener la candidatura</w:t>
      </w:r>
      <w:r w:rsidR="00BD3AE1" w:rsidRPr="00DD4411">
        <w:rPr>
          <w:rFonts w:ascii="Arial" w:hAnsi="Arial" w:cs="Arial"/>
          <w:sz w:val="22"/>
          <w:szCs w:val="22"/>
        </w:rPr>
        <w:t xml:space="preserve"> independiente a la que aspiran y copia certificada del acta de nacimiento del ciudadano que aspira a la Candidatura Independiente del </w:t>
      </w:r>
      <w:r w:rsidR="00545944" w:rsidRPr="00DD4411">
        <w:rPr>
          <w:rFonts w:ascii="Arial" w:hAnsi="Arial" w:cs="Arial"/>
          <w:sz w:val="22"/>
          <w:szCs w:val="22"/>
        </w:rPr>
        <w:t xml:space="preserve">cargo de 3er Regidor Suplente del citado Ayuntamiento de </w:t>
      </w:r>
      <w:proofErr w:type="spellStart"/>
      <w:r w:rsidR="00545944" w:rsidRPr="00DD4411">
        <w:rPr>
          <w:rFonts w:ascii="Arial" w:hAnsi="Arial" w:cs="Arial"/>
          <w:sz w:val="22"/>
          <w:szCs w:val="22"/>
        </w:rPr>
        <w:t>Comala</w:t>
      </w:r>
      <w:proofErr w:type="spellEnd"/>
      <w:r w:rsidR="00545944" w:rsidRPr="00DD4411">
        <w:rPr>
          <w:rFonts w:ascii="Arial" w:hAnsi="Arial" w:cs="Arial"/>
          <w:sz w:val="22"/>
          <w:szCs w:val="22"/>
        </w:rPr>
        <w:t xml:space="preserve">, Colima. </w:t>
      </w:r>
    </w:p>
    <w:p w:rsidR="007C3BE1" w:rsidRPr="00DD4411" w:rsidRDefault="007C3BE1" w:rsidP="00BB31C1">
      <w:pPr>
        <w:spacing w:line="360" w:lineRule="auto"/>
        <w:jc w:val="both"/>
        <w:rPr>
          <w:rFonts w:ascii="Arial" w:hAnsi="Arial" w:cs="Arial"/>
          <w:sz w:val="22"/>
          <w:szCs w:val="22"/>
        </w:rPr>
      </w:pPr>
    </w:p>
    <w:p w:rsidR="00D84143" w:rsidRPr="00DD4411" w:rsidRDefault="00906575" w:rsidP="00D84143">
      <w:pPr>
        <w:spacing w:line="360" w:lineRule="auto"/>
        <w:jc w:val="both"/>
        <w:rPr>
          <w:rFonts w:ascii="Arial" w:hAnsi="Arial" w:cs="Arial"/>
          <w:sz w:val="22"/>
          <w:szCs w:val="22"/>
        </w:rPr>
      </w:pPr>
      <w:r w:rsidRPr="00DD4411">
        <w:rPr>
          <w:rFonts w:ascii="Arial" w:hAnsi="Arial" w:cs="Arial"/>
          <w:b/>
          <w:sz w:val="22"/>
          <w:szCs w:val="22"/>
        </w:rPr>
        <w:t>X</w:t>
      </w:r>
      <w:r w:rsidR="00564338" w:rsidRPr="00DD4411">
        <w:rPr>
          <w:rFonts w:ascii="Arial" w:hAnsi="Arial" w:cs="Arial"/>
          <w:b/>
          <w:sz w:val="22"/>
          <w:szCs w:val="22"/>
        </w:rPr>
        <w:t>I</w:t>
      </w:r>
      <w:r w:rsidRPr="00DD4411">
        <w:rPr>
          <w:rFonts w:ascii="Arial" w:hAnsi="Arial" w:cs="Arial"/>
          <w:b/>
          <w:sz w:val="22"/>
          <w:szCs w:val="22"/>
        </w:rPr>
        <w:t>V</w:t>
      </w:r>
      <w:r w:rsidR="00172562" w:rsidRPr="00DD4411">
        <w:rPr>
          <w:rFonts w:ascii="Arial" w:hAnsi="Arial" w:cs="Arial"/>
          <w:b/>
          <w:sz w:val="22"/>
          <w:szCs w:val="22"/>
        </w:rPr>
        <w:t>.</w:t>
      </w:r>
      <w:r w:rsidR="0014533C" w:rsidRPr="00DD4411">
        <w:rPr>
          <w:rFonts w:ascii="Arial" w:hAnsi="Arial" w:cs="Arial"/>
          <w:sz w:val="22"/>
          <w:szCs w:val="22"/>
        </w:rPr>
        <w:t xml:space="preserve"> </w:t>
      </w:r>
      <w:r w:rsidR="00441355" w:rsidRPr="00DD4411">
        <w:rPr>
          <w:rFonts w:ascii="Arial" w:hAnsi="Arial" w:cs="Arial"/>
          <w:sz w:val="22"/>
          <w:szCs w:val="22"/>
        </w:rPr>
        <w:t>Con fundamento en</w:t>
      </w:r>
      <w:r w:rsidR="00EA33A6" w:rsidRPr="00DD4411">
        <w:rPr>
          <w:rFonts w:ascii="Arial" w:hAnsi="Arial" w:cs="Arial"/>
          <w:sz w:val="22"/>
          <w:szCs w:val="22"/>
        </w:rPr>
        <w:t xml:space="preserve"> los artículos 336 del Código Electoral </w:t>
      </w:r>
      <w:r w:rsidR="003162A1" w:rsidRPr="00DD4411">
        <w:rPr>
          <w:rFonts w:ascii="Arial" w:hAnsi="Arial" w:cs="Arial"/>
          <w:sz w:val="22"/>
          <w:szCs w:val="22"/>
        </w:rPr>
        <w:t xml:space="preserve">del Estado </w:t>
      </w:r>
      <w:r w:rsidR="00EA33A6" w:rsidRPr="00DD4411">
        <w:rPr>
          <w:rFonts w:ascii="Arial" w:hAnsi="Arial" w:cs="Arial"/>
          <w:sz w:val="22"/>
          <w:szCs w:val="22"/>
        </w:rPr>
        <w:t>y 14 del Reglamento de Candidaturas Independientes</w:t>
      </w:r>
      <w:r w:rsidR="00441355" w:rsidRPr="00DD4411">
        <w:rPr>
          <w:rFonts w:ascii="Arial" w:hAnsi="Arial" w:cs="Arial"/>
          <w:sz w:val="22"/>
          <w:szCs w:val="22"/>
        </w:rPr>
        <w:t xml:space="preserve">, </w:t>
      </w:r>
      <w:r w:rsidR="004C3FFC" w:rsidRPr="00DD4411">
        <w:rPr>
          <w:rFonts w:ascii="Arial" w:hAnsi="Arial" w:cs="Arial"/>
          <w:sz w:val="22"/>
          <w:szCs w:val="22"/>
        </w:rPr>
        <w:t>siendo las 12:30 horas d</w:t>
      </w:r>
      <w:r w:rsidR="00441355" w:rsidRPr="00DD4411">
        <w:rPr>
          <w:rFonts w:ascii="Arial" w:hAnsi="Arial" w:cs="Arial"/>
          <w:sz w:val="22"/>
          <w:szCs w:val="22"/>
        </w:rPr>
        <w:t>e</w:t>
      </w:r>
      <w:r w:rsidR="0014533C" w:rsidRPr="00DD4411">
        <w:rPr>
          <w:rFonts w:ascii="Arial" w:hAnsi="Arial" w:cs="Arial"/>
          <w:sz w:val="22"/>
          <w:szCs w:val="22"/>
        </w:rPr>
        <w:t>l d</w:t>
      </w:r>
      <w:r w:rsidR="00172562" w:rsidRPr="00DD4411">
        <w:rPr>
          <w:rFonts w:ascii="Arial" w:hAnsi="Arial" w:cs="Arial"/>
          <w:sz w:val="22"/>
          <w:szCs w:val="22"/>
        </w:rPr>
        <w:t>ía 13</w:t>
      </w:r>
      <w:r w:rsidR="0014533C" w:rsidRPr="00DD4411">
        <w:rPr>
          <w:rFonts w:ascii="Arial" w:hAnsi="Arial" w:cs="Arial"/>
          <w:sz w:val="22"/>
          <w:szCs w:val="22"/>
        </w:rPr>
        <w:t xml:space="preserve"> de ener</w:t>
      </w:r>
      <w:r w:rsidR="003A3F3D" w:rsidRPr="00DD4411">
        <w:rPr>
          <w:rFonts w:ascii="Arial" w:hAnsi="Arial" w:cs="Arial"/>
          <w:sz w:val="22"/>
          <w:szCs w:val="22"/>
        </w:rPr>
        <w:t>o de 2018, la Comisión Temporal</w:t>
      </w:r>
      <w:r w:rsidR="0014533C" w:rsidRPr="00DD4411">
        <w:rPr>
          <w:rFonts w:ascii="Arial" w:hAnsi="Arial" w:cs="Arial"/>
          <w:sz w:val="22"/>
          <w:szCs w:val="22"/>
        </w:rPr>
        <w:t xml:space="preserve"> llevó a cabo la </w:t>
      </w:r>
      <w:r w:rsidR="00545944" w:rsidRPr="00DD4411">
        <w:rPr>
          <w:rFonts w:ascii="Arial" w:hAnsi="Arial" w:cs="Arial"/>
          <w:sz w:val="22"/>
          <w:szCs w:val="22"/>
        </w:rPr>
        <w:t>Sexta</w:t>
      </w:r>
      <w:r w:rsidR="00176B72" w:rsidRPr="00DD4411">
        <w:rPr>
          <w:rFonts w:ascii="Arial" w:hAnsi="Arial" w:cs="Arial"/>
          <w:sz w:val="22"/>
          <w:szCs w:val="22"/>
        </w:rPr>
        <w:t xml:space="preserve"> Sesión Extraordinaria</w:t>
      </w:r>
      <w:r w:rsidR="0014533C" w:rsidRPr="00DD4411">
        <w:rPr>
          <w:rFonts w:ascii="Arial" w:hAnsi="Arial" w:cs="Arial"/>
          <w:sz w:val="22"/>
          <w:szCs w:val="22"/>
        </w:rPr>
        <w:t>, en la que se realizó la revisión de</w:t>
      </w:r>
      <w:r w:rsidR="000F1A1F" w:rsidRPr="00DD4411">
        <w:rPr>
          <w:rFonts w:ascii="Arial" w:hAnsi="Arial" w:cs="Arial"/>
          <w:sz w:val="22"/>
          <w:szCs w:val="22"/>
        </w:rPr>
        <w:t xml:space="preserve"> las solicitudes y</w:t>
      </w:r>
      <w:r w:rsidR="007C3BE1" w:rsidRPr="00DD4411">
        <w:rPr>
          <w:rFonts w:ascii="Arial" w:hAnsi="Arial" w:cs="Arial"/>
          <w:sz w:val="22"/>
          <w:szCs w:val="22"/>
        </w:rPr>
        <w:t xml:space="preserve"> documentos presentado</w:t>
      </w:r>
      <w:r w:rsidR="000F1A1F" w:rsidRPr="00DD4411">
        <w:rPr>
          <w:rFonts w:ascii="Arial" w:hAnsi="Arial" w:cs="Arial"/>
          <w:sz w:val="22"/>
          <w:szCs w:val="22"/>
        </w:rPr>
        <w:t>s</w:t>
      </w:r>
      <w:r w:rsidR="0014533C" w:rsidRPr="00DD4411">
        <w:rPr>
          <w:rFonts w:ascii="Arial" w:hAnsi="Arial" w:cs="Arial"/>
          <w:sz w:val="22"/>
          <w:szCs w:val="22"/>
        </w:rPr>
        <w:t xml:space="preserve"> por las </w:t>
      </w:r>
      <w:r w:rsidR="000F1A1F" w:rsidRPr="00DD4411">
        <w:rPr>
          <w:rFonts w:ascii="Arial" w:hAnsi="Arial" w:cs="Arial"/>
          <w:sz w:val="22"/>
          <w:szCs w:val="22"/>
        </w:rPr>
        <w:t xml:space="preserve">y los ciudadanos </w:t>
      </w:r>
      <w:r w:rsidR="0014533C" w:rsidRPr="00DD4411">
        <w:rPr>
          <w:rFonts w:ascii="Arial" w:hAnsi="Arial" w:cs="Arial"/>
          <w:sz w:val="22"/>
          <w:szCs w:val="22"/>
        </w:rPr>
        <w:t>que aspiran a</w:t>
      </w:r>
      <w:r w:rsidR="000F1A1F" w:rsidRPr="00DD4411">
        <w:rPr>
          <w:rFonts w:ascii="Arial" w:hAnsi="Arial" w:cs="Arial"/>
          <w:sz w:val="22"/>
          <w:szCs w:val="22"/>
        </w:rPr>
        <w:t xml:space="preserve"> las </w:t>
      </w:r>
      <w:r w:rsidR="0014533C" w:rsidRPr="00DD4411">
        <w:rPr>
          <w:rFonts w:ascii="Arial" w:hAnsi="Arial" w:cs="Arial"/>
          <w:sz w:val="22"/>
          <w:szCs w:val="22"/>
        </w:rPr>
        <w:t>candidatura</w:t>
      </w:r>
      <w:r w:rsidR="000F1A1F" w:rsidRPr="00DD4411">
        <w:rPr>
          <w:rFonts w:ascii="Arial" w:hAnsi="Arial" w:cs="Arial"/>
          <w:sz w:val="22"/>
          <w:szCs w:val="22"/>
        </w:rPr>
        <w:t>s</w:t>
      </w:r>
      <w:r w:rsidR="0014533C" w:rsidRPr="00DD4411">
        <w:rPr>
          <w:rFonts w:ascii="Arial" w:hAnsi="Arial" w:cs="Arial"/>
          <w:sz w:val="22"/>
          <w:szCs w:val="22"/>
        </w:rPr>
        <w:t xml:space="preserve"> independiente</w:t>
      </w:r>
      <w:r w:rsidR="007C3BE1" w:rsidRPr="00DD4411">
        <w:rPr>
          <w:rFonts w:ascii="Arial" w:hAnsi="Arial" w:cs="Arial"/>
          <w:sz w:val="22"/>
          <w:szCs w:val="22"/>
        </w:rPr>
        <w:t>s de D</w:t>
      </w:r>
      <w:r w:rsidR="000F1A1F" w:rsidRPr="00DD4411">
        <w:rPr>
          <w:rFonts w:ascii="Arial" w:hAnsi="Arial" w:cs="Arial"/>
          <w:sz w:val="22"/>
          <w:szCs w:val="22"/>
        </w:rPr>
        <w:t xml:space="preserve">iputación local </w:t>
      </w:r>
      <w:r w:rsidR="00467169" w:rsidRPr="00DD4411">
        <w:rPr>
          <w:rFonts w:ascii="Arial" w:hAnsi="Arial" w:cs="Arial"/>
          <w:sz w:val="22"/>
          <w:szCs w:val="22"/>
        </w:rPr>
        <w:t xml:space="preserve">por el Distrito 07 </w:t>
      </w:r>
      <w:r w:rsidR="000F1A1F" w:rsidRPr="00DD4411">
        <w:rPr>
          <w:rFonts w:ascii="Arial" w:hAnsi="Arial" w:cs="Arial"/>
          <w:sz w:val="22"/>
          <w:szCs w:val="22"/>
        </w:rPr>
        <w:t xml:space="preserve">y miembros de Ayuntamiento de </w:t>
      </w:r>
      <w:proofErr w:type="spellStart"/>
      <w:r w:rsidR="000F1A1F" w:rsidRPr="00DD4411">
        <w:rPr>
          <w:rFonts w:ascii="Arial" w:hAnsi="Arial" w:cs="Arial"/>
          <w:sz w:val="22"/>
          <w:szCs w:val="22"/>
        </w:rPr>
        <w:t>Comala</w:t>
      </w:r>
      <w:proofErr w:type="spellEnd"/>
      <w:r w:rsidR="000F1A1F" w:rsidRPr="00DD4411">
        <w:rPr>
          <w:rFonts w:ascii="Arial" w:hAnsi="Arial" w:cs="Arial"/>
          <w:sz w:val="22"/>
          <w:szCs w:val="22"/>
        </w:rPr>
        <w:t xml:space="preserve">, </w:t>
      </w:r>
      <w:r w:rsidR="00172562" w:rsidRPr="00DD4411">
        <w:rPr>
          <w:rFonts w:ascii="Arial" w:hAnsi="Arial" w:cs="Arial"/>
          <w:sz w:val="22"/>
          <w:szCs w:val="22"/>
        </w:rPr>
        <w:t>con</w:t>
      </w:r>
      <w:r w:rsidR="000F1A1F" w:rsidRPr="00DD4411">
        <w:rPr>
          <w:rFonts w:ascii="Arial" w:hAnsi="Arial" w:cs="Arial"/>
          <w:sz w:val="22"/>
          <w:szCs w:val="22"/>
        </w:rPr>
        <w:t xml:space="preserve"> números de</w:t>
      </w:r>
      <w:r w:rsidR="00172562" w:rsidRPr="00DD4411">
        <w:rPr>
          <w:rFonts w:ascii="Arial" w:hAnsi="Arial" w:cs="Arial"/>
          <w:sz w:val="22"/>
          <w:szCs w:val="22"/>
        </w:rPr>
        <w:t xml:space="preserve"> fol</w:t>
      </w:r>
      <w:r w:rsidR="000F1A1F" w:rsidRPr="00DD4411">
        <w:rPr>
          <w:rFonts w:ascii="Arial" w:hAnsi="Arial" w:cs="Arial"/>
          <w:sz w:val="22"/>
          <w:szCs w:val="22"/>
        </w:rPr>
        <w:t>io</w:t>
      </w:r>
      <w:r w:rsidR="00172562" w:rsidRPr="00DD4411">
        <w:rPr>
          <w:rFonts w:ascii="Arial" w:hAnsi="Arial" w:cs="Arial"/>
          <w:sz w:val="22"/>
          <w:szCs w:val="22"/>
        </w:rPr>
        <w:t xml:space="preserve"> 04 y 05</w:t>
      </w:r>
      <w:r w:rsidR="0014533C" w:rsidRPr="00DD4411">
        <w:rPr>
          <w:rFonts w:ascii="Arial" w:hAnsi="Arial" w:cs="Arial"/>
          <w:sz w:val="22"/>
          <w:szCs w:val="22"/>
        </w:rPr>
        <w:t>,</w:t>
      </w:r>
      <w:r w:rsidR="000F1A1F" w:rsidRPr="00DD4411">
        <w:rPr>
          <w:rFonts w:ascii="Arial" w:hAnsi="Arial" w:cs="Arial"/>
          <w:sz w:val="22"/>
          <w:szCs w:val="22"/>
        </w:rPr>
        <w:t xml:space="preserve"> respectivamente,</w:t>
      </w:r>
      <w:r w:rsidR="00545944" w:rsidRPr="00DD4411">
        <w:rPr>
          <w:rFonts w:ascii="Arial" w:hAnsi="Arial" w:cs="Arial"/>
          <w:sz w:val="22"/>
          <w:szCs w:val="22"/>
        </w:rPr>
        <w:t xml:space="preserve"> dicta</w:t>
      </w:r>
      <w:r w:rsidR="0014533C" w:rsidRPr="00DD4411">
        <w:rPr>
          <w:rFonts w:ascii="Arial" w:hAnsi="Arial" w:cs="Arial"/>
          <w:sz w:val="22"/>
          <w:szCs w:val="22"/>
        </w:rPr>
        <w:t xml:space="preserve">minándose procedente el registro </w:t>
      </w:r>
      <w:r w:rsidR="00D84143" w:rsidRPr="00DD4411">
        <w:rPr>
          <w:rFonts w:ascii="Arial" w:hAnsi="Arial" w:cs="Arial"/>
          <w:sz w:val="22"/>
          <w:szCs w:val="22"/>
        </w:rPr>
        <w:t>de la</w:t>
      </w:r>
      <w:r w:rsidR="00F232E5" w:rsidRPr="00DD4411">
        <w:rPr>
          <w:rFonts w:ascii="Arial" w:hAnsi="Arial" w:cs="Arial"/>
          <w:sz w:val="22"/>
          <w:szCs w:val="22"/>
        </w:rPr>
        <w:t xml:space="preserve"> solicitud</w:t>
      </w:r>
      <w:r w:rsidR="00D84143" w:rsidRPr="00DD4411">
        <w:rPr>
          <w:rFonts w:ascii="Arial" w:hAnsi="Arial" w:cs="Arial"/>
          <w:sz w:val="22"/>
          <w:szCs w:val="22"/>
        </w:rPr>
        <w:t xml:space="preserve"> de</w:t>
      </w:r>
      <w:r w:rsidR="00F232E5" w:rsidRPr="00DD4411">
        <w:rPr>
          <w:rFonts w:ascii="Arial" w:hAnsi="Arial" w:cs="Arial"/>
          <w:sz w:val="22"/>
          <w:szCs w:val="22"/>
        </w:rPr>
        <w:t xml:space="preserve"> la fórmula aspirante identificada con </w:t>
      </w:r>
      <w:r w:rsidR="00D84143" w:rsidRPr="00DD4411">
        <w:rPr>
          <w:rFonts w:ascii="Arial" w:hAnsi="Arial" w:cs="Arial"/>
          <w:sz w:val="22"/>
          <w:szCs w:val="22"/>
        </w:rPr>
        <w:t>folio 04</w:t>
      </w:r>
      <w:r w:rsidR="00F232E5" w:rsidRPr="00DD4411">
        <w:rPr>
          <w:rFonts w:ascii="Arial" w:hAnsi="Arial" w:cs="Arial"/>
          <w:sz w:val="22"/>
          <w:szCs w:val="22"/>
        </w:rPr>
        <w:t>;</w:t>
      </w:r>
      <w:r w:rsidR="00D84143" w:rsidRPr="00DD4411">
        <w:rPr>
          <w:rFonts w:ascii="Arial" w:hAnsi="Arial" w:cs="Arial"/>
          <w:sz w:val="22"/>
          <w:szCs w:val="22"/>
        </w:rPr>
        <w:t xml:space="preserve"> en tanto que</w:t>
      </w:r>
      <w:r w:rsidR="00EA5F8C" w:rsidRPr="00DD4411">
        <w:rPr>
          <w:rFonts w:ascii="Arial" w:hAnsi="Arial" w:cs="Arial"/>
          <w:sz w:val="22"/>
          <w:szCs w:val="22"/>
        </w:rPr>
        <w:t xml:space="preserve"> el Ciudadano Omar </w:t>
      </w:r>
      <w:proofErr w:type="spellStart"/>
      <w:r w:rsidR="00EA5F8C" w:rsidRPr="00DD4411">
        <w:rPr>
          <w:rFonts w:ascii="Arial" w:hAnsi="Arial" w:cs="Arial"/>
          <w:sz w:val="22"/>
          <w:szCs w:val="22"/>
        </w:rPr>
        <w:t>Edel</w:t>
      </w:r>
      <w:proofErr w:type="spellEnd"/>
      <w:r w:rsidR="00EA5F8C" w:rsidRPr="00DD4411">
        <w:rPr>
          <w:rFonts w:ascii="Arial" w:hAnsi="Arial" w:cs="Arial"/>
          <w:sz w:val="22"/>
          <w:szCs w:val="22"/>
        </w:rPr>
        <w:t xml:space="preserve"> González Montes, quien aspira a ser candidato independiente al cargo de Presidente Municipal Propietario al Ayuntamiento de </w:t>
      </w:r>
      <w:proofErr w:type="spellStart"/>
      <w:r w:rsidR="00EA5F8C" w:rsidRPr="00DD4411">
        <w:rPr>
          <w:rFonts w:ascii="Arial" w:hAnsi="Arial" w:cs="Arial"/>
          <w:sz w:val="22"/>
          <w:szCs w:val="22"/>
        </w:rPr>
        <w:t>Comala</w:t>
      </w:r>
      <w:proofErr w:type="spellEnd"/>
      <w:r w:rsidR="00EA5F8C" w:rsidRPr="00DD4411">
        <w:rPr>
          <w:rFonts w:ascii="Arial" w:hAnsi="Arial" w:cs="Arial"/>
          <w:sz w:val="22"/>
          <w:szCs w:val="22"/>
        </w:rPr>
        <w:t>, fue requerido para que en un término de 24 horas contadas a partir de su notificación</w:t>
      </w:r>
      <w:r w:rsidR="0087476F" w:rsidRPr="00DD4411">
        <w:rPr>
          <w:rFonts w:ascii="Arial" w:hAnsi="Arial" w:cs="Arial"/>
          <w:sz w:val="22"/>
          <w:szCs w:val="22"/>
        </w:rPr>
        <w:t>, la cual aconteció el día 14 del mismo mes y año</w:t>
      </w:r>
      <w:r w:rsidR="00EA5F8C" w:rsidRPr="00DD4411">
        <w:rPr>
          <w:rFonts w:ascii="Arial" w:hAnsi="Arial" w:cs="Arial"/>
          <w:sz w:val="22"/>
          <w:szCs w:val="22"/>
        </w:rPr>
        <w:t xml:space="preserve">, para que </w:t>
      </w:r>
      <w:r w:rsidR="00D84143" w:rsidRPr="00DD4411">
        <w:rPr>
          <w:rFonts w:ascii="Arial" w:hAnsi="Arial" w:cs="Arial"/>
          <w:sz w:val="22"/>
          <w:szCs w:val="22"/>
        </w:rPr>
        <w:t xml:space="preserve">algunas y algunos de los integrantes de la planilla con folio 05 </w:t>
      </w:r>
      <w:r w:rsidR="00545944" w:rsidRPr="00DD4411">
        <w:rPr>
          <w:rFonts w:ascii="Arial" w:hAnsi="Arial" w:cs="Arial"/>
          <w:sz w:val="22"/>
          <w:szCs w:val="22"/>
        </w:rPr>
        <w:t>subsan</w:t>
      </w:r>
      <w:r w:rsidR="00EA5F8C" w:rsidRPr="00DD4411">
        <w:rPr>
          <w:rFonts w:ascii="Arial" w:hAnsi="Arial" w:cs="Arial"/>
          <w:sz w:val="22"/>
          <w:szCs w:val="22"/>
        </w:rPr>
        <w:t>aran los</w:t>
      </w:r>
      <w:r w:rsidR="00545944" w:rsidRPr="00DD4411">
        <w:rPr>
          <w:rFonts w:ascii="Arial" w:hAnsi="Arial" w:cs="Arial"/>
          <w:sz w:val="22"/>
          <w:szCs w:val="22"/>
        </w:rPr>
        <w:t xml:space="preserve"> requisitos omitidos en el </w:t>
      </w:r>
      <w:r w:rsidR="00D84143" w:rsidRPr="00DD4411">
        <w:rPr>
          <w:rFonts w:ascii="Arial" w:hAnsi="Arial" w:cs="Arial"/>
          <w:sz w:val="22"/>
          <w:szCs w:val="22"/>
        </w:rPr>
        <w:t>“FORMATO DE DECLARACIÓN DE SITUACIÓN PATRIMONIAL Y DE NO CONFLICTO DE INTERESES”.</w:t>
      </w:r>
    </w:p>
    <w:p w:rsidR="00604B32" w:rsidRPr="00DD4411" w:rsidRDefault="00604B32" w:rsidP="00D84143">
      <w:pPr>
        <w:spacing w:line="360" w:lineRule="auto"/>
        <w:jc w:val="both"/>
        <w:rPr>
          <w:rFonts w:ascii="Arial" w:hAnsi="Arial" w:cs="Arial"/>
          <w:sz w:val="22"/>
          <w:szCs w:val="22"/>
        </w:rPr>
      </w:pPr>
    </w:p>
    <w:p w:rsidR="00604B32" w:rsidRPr="00DD4411" w:rsidRDefault="00604B32" w:rsidP="00604B32">
      <w:pPr>
        <w:spacing w:line="360" w:lineRule="auto"/>
        <w:jc w:val="both"/>
        <w:rPr>
          <w:rFonts w:ascii="Arial" w:hAnsi="Arial" w:cs="Arial"/>
          <w:sz w:val="22"/>
          <w:szCs w:val="22"/>
        </w:rPr>
      </w:pPr>
      <w:r w:rsidRPr="00DD4411">
        <w:rPr>
          <w:rFonts w:ascii="Arial" w:hAnsi="Arial" w:cs="Arial"/>
          <w:sz w:val="22"/>
          <w:szCs w:val="22"/>
        </w:rPr>
        <w:t xml:space="preserve">Cabe destacar que el mismo día 13 de los corrientes, siendo las 13:57 horas, acudieron voluntariamente los ciudadanos Omar </w:t>
      </w:r>
      <w:proofErr w:type="spellStart"/>
      <w:r w:rsidRPr="00DD4411">
        <w:rPr>
          <w:rFonts w:ascii="Arial" w:hAnsi="Arial" w:cs="Arial"/>
          <w:sz w:val="22"/>
          <w:szCs w:val="22"/>
        </w:rPr>
        <w:t>Edel</w:t>
      </w:r>
      <w:proofErr w:type="spellEnd"/>
      <w:r w:rsidRPr="00DD4411">
        <w:rPr>
          <w:rFonts w:ascii="Arial" w:hAnsi="Arial" w:cs="Arial"/>
          <w:sz w:val="22"/>
          <w:szCs w:val="22"/>
        </w:rPr>
        <w:t xml:space="preserve"> González Montes y Óscar Humberto Cruz Robles, en su calidad de ciudadano</w:t>
      </w:r>
      <w:r w:rsidR="00172F09" w:rsidRPr="00DD4411">
        <w:rPr>
          <w:rFonts w:ascii="Arial" w:hAnsi="Arial" w:cs="Arial"/>
          <w:sz w:val="22"/>
          <w:szCs w:val="22"/>
        </w:rPr>
        <w:t>s</w:t>
      </w:r>
      <w:r w:rsidRPr="00DD4411">
        <w:rPr>
          <w:rFonts w:ascii="Arial" w:hAnsi="Arial" w:cs="Arial"/>
          <w:sz w:val="22"/>
          <w:szCs w:val="22"/>
        </w:rPr>
        <w:t xml:space="preserve"> que ha</w:t>
      </w:r>
      <w:r w:rsidR="00172F09" w:rsidRPr="00DD4411">
        <w:rPr>
          <w:rFonts w:ascii="Arial" w:hAnsi="Arial" w:cs="Arial"/>
          <w:sz w:val="22"/>
          <w:szCs w:val="22"/>
        </w:rPr>
        <w:t>n</w:t>
      </w:r>
      <w:r w:rsidRPr="00DD4411">
        <w:rPr>
          <w:rFonts w:ascii="Arial" w:hAnsi="Arial" w:cs="Arial"/>
          <w:sz w:val="22"/>
          <w:szCs w:val="22"/>
        </w:rPr>
        <w:t xml:space="preserve"> manifestado su intención de aspiración a la </w:t>
      </w:r>
      <w:r w:rsidRPr="00DD4411">
        <w:rPr>
          <w:rFonts w:ascii="Arial" w:hAnsi="Arial" w:cs="Arial"/>
          <w:sz w:val="22"/>
          <w:szCs w:val="22"/>
        </w:rPr>
        <w:lastRenderedPageBreak/>
        <w:t xml:space="preserve">Candidatura Independiente a Presidente Municipal propietario de </w:t>
      </w:r>
      <w:proofErr w:type="spellStart"/>
      <w:r w:rsidRPr="00DD4411">
        <w:rPr>
          <w:rFonts w:ascii="Arial" w:hAnsi="Arial" w:cs="Arial"/>
          <w:sz w:val="22"/>
          <w:szCs w:val="22"/>
        </w:rPr>
        <w:t>Comala</w:t>
      </w:r>
      <w:proofErr w:type="spellEnd"/>
      <w:r w:rsidRPr="00DD4411">
        <w:rPr>
          <w:rFonts w:ascii="Arial" w:hAnsi="Arial" w:cs="Arial"/>
          <w:sz w:val="22"/>
          <w:szCs w:val="22"/>
        </w:rPr>
        <w:t xml:space="preserve"> y el Representante Legal de la Asociación Civil “Corazón de </w:t>
      </w:r>
      <w:proofErr w:type="spellStart"/>
      <w:r w:rsidRPr="00DD4411">
        <w:rPr>
          <w:rFonts w:ascii="Arial" w:hAnsi="Arial" w:cs="Arial"/>
          <w:sz w:val="22"/>
          <w:szCs w:val="22"/>
        </w:rPr>
        <w:t>Comala</w:t>
      </w:r>
      <w:proofErr w:type="spellEnd"/>
      <w:r w:rsidRPr="00DD4411">
        <w:rPr>
          <w:rFonts w:ascii="Arial" w:hAnsi="Arial" w:cs="Arial"/>
          <w:sz w:val="22"/>
          <w:szCs w:val="22"/>
        </w:rPr>
        <w:t>”, respectivamente, y pre</w:t>
      </w:r>
      <w:r w:rsidR="003A3F3D" w:rsidRPr="00DD4411">
        <w:rPr>
          <w:rFonts w:ascii="Arial" w:hAnsi="Arial" w:cs="Arial"/>
          <w:sz w:val="22"/>
          <w:szCs w:val="22"/>
        </w:rPr>
        <w:t>sentaron escrito al que adjuntaron</w:t>
      </w:r>
      <w:r w:rsidRPr="00DD4411">
        <w:rPr>
          <w:rFonts w:ascii="Arial" w:hAnsi="Arial" w:cs="Arial"/>
          <w:sz w:val="22"/>
          <w:szCs w:val="22"/>
        </w:rPr>
        <w:t xml:space="preserve"> la Constancia de estar inscrita en la Lista Nominal de Electores de la </w:t>
      </w:r>
      <w:r w:rsidR="009A7AC8" w:rsidRPr="00DD4411">
        <w:rPr>
          <w:rFonts w:ascii="Arial" w:hAnsi="Arial" w:cs="Arial"/>
          <w:sz w:val="22"/>
          <w:szCs w:val="22"/>
        </w:rPr>
        <w:t>C. Zaida Gabriela Jiménez Mejía</w:t>
      </w:r>
      <w:r w:rsidR="00172F09" w:rsidRPr="00DD4411">
        <w:rPr>
          <w:rFonts w:ascii="Arial" w:hAnsi="Arial" w:cs="Arial"/>
          <w:sz w:val="22"/>
          <w:szCs w:val="22"/>
        </w:rPr>
        <w:t xml:space="preserve">. </w:t>
      </w:r>
    </w:p>
    <w:p w:rsidR="006259C8" w:rsidRPr="00DD4411" w:rsidRDefault="006259C8" w:rsidP="00DE10FC">
      <w:pPr>
        <w:spacing w:line="360" w:lineRule="auto"/>
        <w:jc w:val="both"/>
        <w:rPr>
          <w:rFonts w:ascii="Arial" w:hAnsi="Arial" w:cs="Arial"/>
          <w:sz w:val="22"/>
          <w:szCs w:val="22"/>
        </w:rPr>
      </w:pPr>
    </w:p>
    <w:p w:rsidR="00F232E5" w:rsidRPr="00DD4411" w:rsidRDefault="00906575" w:rsidP="0087476F">
      <w:pPr>
        <w:spacing w:line="360" w:lineRule="auto"/>
        <w:jc w:val="both"/>
        <w:rPr>
          <w:rFonts w:ascii="Arial" w:hAnsi="Arial" w:cs="Arial"/>
          <w:color w:val="000000"/>
          <w:sz w:val="22"/>
          <w:szCs w:val="22"/>
          <w:lang w:val="es-MX" w:eastAsia="es-MX"/>
        </w:rPr>
      </w:pPr>
      <w:r w:rsidRPr="00DD4411">
        <w:rPr>
          <w:rFonts w:ascii="Arial" w:hAnsi="Arial" w:cs="Arial"/>
          <w:b/>
          <w:sz w:val="22"/>
          <w:szCs w:val="22"/>
        </w:rPr>
        <w:t>X</w:t>
      </w:r>
      <w:r w:rsidR="00564338" w:rsidRPr="00DD4411">
        <w:rPr>
          <w:rFonts w:ascii="Arial" w:hAnsi="Arial" w:cs="Arial"/>
          <w:b/>
          <w:sz w:val="22"/>
          <w:szCs w:val="22"/>
        </w:rPr>
        <w:t>V</w:t>
      </w:r>
      <w:r w:rsidR="00D84143" w:rsidRPr="00DD4411">
        <w:rPr>
          <w:rFonts w:ascii="Arial" w:hAnsi="Arial" w:cs="Arial"/>
          <w:b/>
          <w:sz w:val="22"/>
          <w:szCs w:val="22"/>
        </w:rPr>
        <w:t>.</w:t>
      </w:r>
      <w:r w:rsidR="00D84143" w:rsidRPr="00DD4411">
        <w:rPr>
          <w:rFonts w:ascii="Arial" w:hAnsi="Arial" w:cs="Arial"/>
          <w:sz w:val="22"/>
          <w:szCs w:val="22"/>
        </w:rPr>
        <w:t xml:space="preserve"> </w:t>
      </w:r>
      <w:r w:rsidR="004C3FFC" w:rsidRPr="00DD4411">
        <w:rPr>
          <w:rFonts w:ascii="Arial" w:hAnsi="Arial" w:cs="Arial"/>
          <w:sz w:val="22"/>
          <w:szCs w:val="22"/>
        </w:rPr>
        <w:t>A las 10:00 horas de</w:t>
      </w:r>
      <w:r w:rsidR="00D84143" w:rsidRPr="00DD4411">
        <w:rPr>
          <w:rFonts w:ascii="Arial" w:hAnsi="Arial" w:cs="Arial"/>
          <w:sz w:val="22"/>
          <w:szCs w:val="22"/>
        </w:rPr>
        <w:t xml:space="preserve">l día 15 de enero de 2018, </w:t>
      </w:r>
      <w:r w:rsidR="00532573" w:rsidRPr="00DD4411">
        <w:rPr>
          <w:rFonts w:ascii="Arial" w:hAnsi="Arial" w:cs="Arial"/>
          <w:sz w:val="22"/>
          <w:szCs w:val="22"/>
        </w:rPr>
        <w:t xml:space="preserve">la Comisión Temporal llevó a cabo su </w:t>
      </w:r>
      <w:r w:rsidR="004C3FFC" w:rsidRPr="00DD4411">
        <w:rPr>
          <w:rFonts w:ascii="Arial" w:hAnsi="Arial" w:cs="Arial"/>
          <w:sz w:val="22"/>
          <w:szCs w:val="22"/>
        </w:rPr>
        <w:t>Primera Sesión Ordinaria</w:t>
      </w:r>
      <w:r w:rsidR="00532573" w:rsidRPr="00DD4411">
        <w:rPr>
          <w:rFonts w:ascii="Arial" w:hAnsi="Arial" w:cs="Arial"/>
          <w:sz w:val="22"/>
          <w:szCs w:val="22"/>
        </w:rPr>
        <w:t>,</w:t>
      </w:r>
      <w:r w:rsidR="0087476F" w:rsidRPr="00DD4411">
        <w:rPr>
          <w:rFonts w:ascii="Arial" w:hAnsi="Arial" w:cs="Arial"/>
          <w:sz w:val="22"/>
          <w:szCs w:val="22"/>
        </w:rPr>
        <w:t xml:space="preserve"> en la que</w:t>
      </w:r>
      <w:r w:rsidR="00532573" w:rsidRPr="00DD4411">
        <w:rPr>
          <w:rFonts w:ascii="Arial" w:hAnsi="Arial" w:cs="Arial"/>
          <w:sz w:val="22"/>
          <w:szCs w:val="22"/>
        </w:rPr>
        <w:t xml:space="preserve"> </w:t>
      </w:r>
      <w:r w:rsidR="009A7AC8" w:rsidRPr="00DD4411">
        <w:rPr>
          <w:rFonts w:ascii="Arial" w:hAnsi="Arial" w:cs="Arial"/>
          <w:sz w:val="22"/>
          <w:szCs w:val="22"/>
        </w:rPr>
        <w:t>aprobaron</w:t>
      </w:r>
      <w:r w:rsidR="00F232E5" w:rsidRPr="00DD4411">
        <w:rPr>
          <w:rFonts w:ascii="Arial" w:hAnsi="Arial" w:cs="Arial"/>
          <w:sz w:val="22"/>
          <w:szCs w:val="22"/>
        </w:rPr>
        <w:t xml:space="preserve"> </w:t>
      </w:r>
      <w:r w:rsidR="0087476F" w:rsidRPr="00DD4411">
        <w:rPr>
          <w:rFonts w:ascii="Arial" w:hAnsi="Arial" w:cs="Arial"/>
          <w:sz w:val="22"/>
          <w:szCs w:val="22"/>
        </w:rPr>
        <w:t xml:space="preserve">las propuestas de modificación </w:t>
      </w:r>
      <w:r w:rsidR="00F232E5" w:rsidRPr="00DD4411">
        <w:rPr>
          <w:rFonts w:ascii="Arial" w:hAnsi="Arial" w:cs="Arial"/>
          <w:sz w:val="22"/>
          <w:szCs w:val="22"/>
        </w:rPr>
        <w:t xml:space="preserve">de </w:t>
      </w:r>
      <w:r w:rsidR="00F232E5" w:rsidRPr="00DD4411">
        <w:rPr>
          <w:rFonts w:ascii="Arial" w:hAnsi="Arial" w:cs="Arial"/>
          <w:color w:val="000000"/>
          <w:sz w:val="22"/>
          <w:szCs w:val="22"/>
          <w:lang w:val="es-MX" w:eastAsia="es-MX"/>
        </w:rPr>
        <w:t xml:space="preserve">los Anexos 10A y 10B, </w:t>
      </w:r>
      <w:r w:rsidR="001331F2" w:rsidRPr="00DD4411">
        <w:rPr>
          <w:rFonts w:ascii="Arial" w:hAnsi="Arial" w:cs="Arial"/>
          <w:color w:val="000000"/>
          <w:sz w:val="22"/>
          <w:szCs w:val="22"/>
          <w:lang w:val="es-MX" w:eastAsia="es-MX"/>
        </w:rPr>
        <w:t xml:space="preserve">correspondiente al </w:t>
      </w:r>
      <w:r w:rsidR="001331F2" w:rsidRPr="00DD4411">
        <w:rPr>
          <w:rFonts w:ascii="Arial" w:hAnsi="Arial" w:cs="Arial"/>
          <w:sz w:val="22"/>
          <w:szCs w:val="22"/>
        </w:rPr>
        <w:t>formato de manifestación de respaldo ciudadano</w:t>
      </w:r>
      <w:r w:rsidR="001331F2" w:rsidRPr="00DD4411">
        <w:rPr>
          <w:rFonts w:ascii="Arial" w:hAnsi="Arial" w:cs="Arial"/>
          <w:color w:val="000000"/>
          <w:sz w:val="22"/>
          <w:szCs w:val="22"/>
          <w:lang w:val="es-MX" w:eastAsia="es-MX"/>
        </w:rPr>
        <w:t xml:space="preserve"> </w:t>
      </w:r>
      <w:r w:rsidR="00F232E5" w:rsidRPr="00DD4411">
        <w:rPr>
          <w:rFonts w:ascii="Arial" w:hAnsi="Arial" w:cs="Arial"/>
          <w:color w:val="000000"/>
          <w:sz w:val="22"/>
          <w:szCs w:val="22"/>
          <w:lang w:val="es-MX" w:eastAsia="es-MX"/>
        </w:rPr>
        <w:t xml:space="preserve">para el proceso de selección de Candidaturas Independientes del Proceso Electoral Local 2017-2018, con la finalidad de que dichas </w:t>
      </w:r>
      <w:r w:rsidR="0087476F" w:rsidRPr="00DD4411">
        <w:rPr>
          <w:rFonts w:ascii="Arial" w:hAnsi="Arial" w:cs="Arial"/>
          <w:color w:val="000000"/>
          <w:sz w:val="22"/>
          <w:szCs w:val="22"/>
          <w:lang w:val="es-MX" w:eastAsia="es-MX"/>
        </w:rPr>
        <w:t>propuestas</w:t>
      </w:r>
      <w:r w:rsidR="00F232E5" w:rsidRPr="00DD4411">
        <w:rPr>
          <w:rFonts w:ascii="Arial" w:hAnsi="Arial" w:cs="Arial"/>
          <w:color w:val="000000"/>
          <w:sz w:val="22"/>
          <w:szCs w:val="22"/>
          <w:lang w:val="es-MX" w:eastAsia="es-MX"/>
        </w:rPr>
        <w:t xml:space="preserve"> sean aprobadas por el Consejo General. </w:t>
      </w:r>
    </w:p>
    <w:p w:rsidR="00D84143" w:rsidRPr="00DD4411" w:rsidRDefault="00D84143" w:rsidP="00DE10FC">
      <w:pPr>
        <w:spacing w:line="360" w:lineRule="auto"/>
        <w:jc w:val="both"/>
        <w:rPr>
          <w:rFonts w:ascii="Arial" w:hAnsi="Arial" w:cs="Arial"/>
          <w:sz w:val="22"/>
          <w:szCs w:val="22"/>
        </w:rPr>
      </w:pPr>
    </w:p>
    <w:p w:rsidR="004C3FFC" w:rsidRPr="00DD4411" w:rsidRDefault="004C3FFC" w:rsidP="004D7B7D">
      <w:pPr>
        <w:spacing w:line="360" w:lineRule="auto"/>
        <w:jc w:val="both"/>
        <w:rPr>
          <w:rFonts w:ascii="Arial" w:hAnsi="Arial" w:cs="Arial"/>
          <w:sz w:val="22"/>
          <w:szCs w:val="22"/>
        </w:rPr>
      </w:pPr>
      <w:r w:rsidRPr="00DD4411">
        <w:rPr>
          <w:rFonts w:ascii="Arial" w:hAnsi="Arial" w:cs="Arial"/>
          <w:sz w:val="22"/>
          <w:szCs w:val="22"/>
        </w:rPr>
        <w:t xml:space="preserve">De igual manera, en dicha Sesión se aprobó la modificación del emblema de la fórmula aspirante </w:t>
      </w:r>
      <w:r w:rsidR="004D7B7D" w:rsidRPr="00DD4411">
        <w:rPr>
          <w:rFonts w:ascii="Arial" w:hAnsi="Arial" w:cs="Arial"/>
          <w:sz w:val="22"/>
          <w:szCs w:val="22"/>
        </w:rPr>
        <w:t xml:space="preserve">en la vía independiente </w:t>
      </w:r>
      <w:r w:rsidRPr="00DD4411">
        <w:rPr>
          <w:rFonts w:ascii="Arial" w:hAnsi="Arial" w:cs="Arial"/>
          <w:sz w:val="22"/>
          <w:szCs w:val="22"/>
        </w:rPr>
        <w:t>a la Diputación Local por el Distrito 02, encabezada por la ciudadana Patricia</w:t>
      </w:r>
      <w:r w:rsidR="004D7B7D" w:rsidRPr="00DD4411">
        <w:rPr>
          <w:rFonts w:ascii="Arial" w:hAnsi="Arial" w:cs="Arial"/>
          <w:sz w:val="22"/>
          <w:szCs w:val="22"/>
        </w:rPr>
        <w:t xml:space="preserve"> Mendoza Romero</w:t>
      </w:r>
      <w:r w:rsidRPr="00DD4411">
        <w:rPr>
          <w:rFonts w:ascii="Arial" w:hAnsi="Arial" w:cs="Arial"/>
          <w:sz w:val="22"/>
          <w:szCs w:val="22"/>
        </w:rPr>
        <w:t>, en virtud de u</w:t>
      </w:r>
      <w:r w:rsidR="004D7B7D" w:rsidRPr="00DD4411">
        <w:rPr>
          <w:rFonts w:ascii="Arial" w:hAnsi="Arial" w:cs="Arial"/>
          <w:sz w:val="22"/>
          <w:szCs w:val="22"/>
        </w:rPr>
        <w:t>n escrito presentado por ella a las 10:29 horas, del mismo 15 de enero de 2018.</w:t>
      </w:r>
    </w:p>
    <w:p w:rsidR="004D7B7D" w:rsidRPr="00DD4411" w:rsidRDefault="004D7B7D" w:rsidP="004D7B7D">
      <w:pPr>
        <w:spacing w:line="360" w:lineRule="auto"/>
        <w:jc w:val="both"/>
        <w:rPr>
          <w:rFonts w:ascii="Arial" w:hAnsi="Arial" w:cs="Arial"/>
          <w:sz w:val="22"/>
          <w:szCs w:val="22"/>
        </w:rPr>
      </w:pPr>
    </w:p>
    <w:p w:rsidR="00932F71" w:rsidRPr="00DD4411" w:rsidRDefault="00906575" w:rsidP="00DE10FC">
      <w:pPr>
        <w:spacing w:line="360" w:lineRule="auto"/>
        <w:jc w:val="both"/>
        <w:rPr>
          <w:rFonts w:ascii="Arial" w:hAnsi="Arial" w:cs="Arial"/>
          <w:sz w:val="22"/>
          <w:szCs w:val="22"/>
        </w:rPr>
      </w:pPr>
      <w:r w:rsidRPr="00DD4411">
        <w:rPr>
          <w:rFonts w:ascii="Arial" w:hAnsi="Arial" w:cs="Arial"/>
          <w:b/>
          <w:sz w:val="22"/>
          <w:szCs w:val="22"/>
        </w:rPr>
        <w:t>X</w:t>
      </w:r>
      <w:r w:rsidR="00564338" w:rsidRPr="00DD4411">
        <w:rPr>
          <w:rFonts w:ascii="Arial" w:hAnsi="Arial" w:cs="Arial"/>
          <w:b/>
          <w:sz w:val="22"/>
          <w:szCs w:val="22"/>
        </w:rPr>
        <w:t>VI</w:t>
      </w:r>
      <w:r w:rsidR="00D84143" w:rsidRPr="00DD4411">
        <w:rPr>
          <w:rFonts w:ascii="Arial" w:hAnsi="Arial" w:cs="Arial"/>
          <w:b/>
          <w:sz w:val="22"/>
          <w:szCs w:val="22"/>
        </w:rPr>
        <w:t>.</w:t>
      </w:r>
      <w:r w:rsidR="0084470D" w:rsidRPr="00DD4411">
        <w:rPr>
          <w:rFonts w:ascii="Arial" w:hAnsi="Arial" w:cs="Arial"/>
          <w:sz w:val="22"/>
          <w:szCs w:val="22"/>
        </w:rPr>
        <w:t xml:space="preserve"> E</w:t>
      </w:r>
      <w:r w:rsidR="00932F71" w:rsidRPr="00DD4411">
        <w:rPr>
          <w:rFonts w:ascii="Arial" w:hAnsi="Arial" w:cs="Arial"/>
          <w:sz w:val="22"/>
          <w:szCs w:val="22"/>
        </w:rPr>
        <w:t xml:space="preserve">n atención a la Prevención descrita en el Antecedente XIV, siendo las 11:36 horas del día 15 de enero del año en curso, el C. Omar </w:t>
      </w:r>
      <w:proofErr w:type="spellStart"/>
      <w:r w:rsidR="00932F71" w:rsidRPr="00DD4411">
        <w:rPr>
          <w:rFonts w:ascii="Arial" w:hAnsi="Arial" w:cs="Arial"/>
          <w:sz w:val="22"/>
          <w:szCs w:val="22"/>
        </w:rPr>
        <w:t>Edel</w:t>
      </w:r>
      <w:proofErr w:type="spellEnd"/>
      <w:r w:rsidR="00932F71" w:rsidRPr="00DD4411">
        <w:rPr>
          <w:rFonts w:ascii="Arial" w:hAnsi="Arial" w:cs="Arial"/>
          <w:sz w:val="22"/>
          <w:szCs w:val="22"/>
        </w:rPr>
        <w:t xml:space="preserve"> González Montes, quien presentara su solicitud de aspirante a candidato independiente a Presidente Municipal Propietario del Municipio de </w:t>
      </w:r>
      <w:proofErr w:type="spellStart"/>
      <w:r w:rsidR="00932F71" w:rsidRPr="00DD4411">
        <w:rPr>
          <w:rFonts w:ascii="Arial" w:hAnsi="Arial" w:cs="Arial"/>
          <w:sz w:val="22"/>
          <w:szCs w:val="22"/>
        </w:rPr>
        <w:t>Comala</w:t>
      </w:r>
      <w:proofErr w:type="spellEnd"/>
      <w:r w:rsidR="00932F71" w:rsidRPr="00DD4411">
        <w:rPr>
          <w:rFonts w:ascii="Arial" w:hAnsi="Arial" w:cs="Arial"/>
          <w:sz w:val="22"/>
          <w:szCs w:val="22"/>
        </w:rPr>
        <w:t xml:space="preserve">, presentó un escrito </w:t>
      </w:r>
      <w:r w:rsidR="00172F09" w:rsidRPr="00DD4411">
        <w:rPr>
          <w:rFonts w:ascii="Arial" w:hAnsi="Arial" w:cs="Arial"/>
          <w:sz w:val="22"/>
          <w:szCs w:val="22"/>
        </w:rPr>
        <w:t>a fin de</w:t>
      </w:r>
      <w:r w:rsidR="001242E1" w:rsidRPr="00DD4411">
        <w:rPr>
          <w:rFonts w:ascii="Arial" w:hAnsi="Arial" w:cs="Arial"/>
          <w:sz w:val="22"/>
          <w:szCs w:val="22"/>
        </w:rPr>
        <w:t xml:space="preserve"> </w:t>
      </w:r>
      <w:r w:rsidR="00932F71" w:rsidRPr="00DD4411">
        <w:rPr>
          <w:rFonts w:ascii="Arial" w:hAnsi="Arial" w:cs="Arial"/>
          <w:sz w:val="22"/>
          <w:szCs w:val="22"/>
        </w:rPr>
        <w:t>cumpl</w:t>
      </w:r>
      <w:r w:rsidR="001242E1" w:rsidRPr="00DD4411">
        <w:rPr>
          <w:rFonts w:ascii="Arial" w:hAnsi="Arial" w:cs="Arial"/>
          <w:sz w:val="22"/>
          <w:szCs w:val="22"/>
        </w:rPr>
        <w:t>ir</w:t>
      </w:r>
      <w:r w:rsidR="00932F71" w:rsidRPr="00DD4411">
        <w:rPr>
          <w:rFonts w:ascii="Arial" w:hAnsi="Arial" w:cs="Arial"/>
          <w:sz w:val="22"/>
          <w:szCs w:val="22"/>
        </w:rPr>
        <w:t xml:space="preserve"> la prevención de mérito, entregando con el mismo </w:t>
      </w:r>
      <w:r w:rsidR="006F42D3" w:rsidRPr="00DD4411">
        <w:rPr>
          <w:rFonts w:ascii="Arial" w:hAnsi="Arial" w:cs="Arial"/>
          <w:sz w:val="22"/>
          <w:szCs w:val="22"/>
        </w:rPr>
        <w:t xml:space="preserve">seis formatos del Anexo No. 2 debidamente </w:t>
      </w:r>
      <w:proofErr w:type="spellStart"/>
      <w:r w:rsidR="006F42D3" w:rsidRPr="00DD4411">
        <w:rPr>
          <w:rFonts w:ascii="Arial" w:hAnsi="Arial" w:cs="Arial"/>
          <w:sz w:val="22"/>
          <w:szCs w:val="22"/>
        </w:rPr>
        <w:t>requisitados</w:t>
      </w:r>
      <w:proofErr w:type="spellEnd"/>
      <w:r w:rsidR="006F42D3" w:rsidRPr="00DD4411">
        <w:rPr>
          <w:rFonts w:ascii="Arial" w:hAnsi="Arial" w:cs="Arial"/>
          <w:sz w:val="22"/>
          <w:szCs w:val="22"/>
        </w:rPr>
        <w:t xml:space="preserve"> por igual número de integrantes de la planilla.</w:t>
      </w:r>
    </w:p>
    <w:p w:rsidR="00F24DC3" w:rsidRPr="00DD4411" w:rsidRDefault="00F24DC3" w:rsidP="00DE10FC">
      <w:pPr>
        <w:spacing w:line="360" w:lineRule="auto"/>
        <w:jc w:val="both"/>
        <w:rPr>
          <w:rFonts w:ascii="Arial" w:hAnsi="Arial" w:cs="Arial"/>
          <w:sz w:val="22"/>
          <w:szCs w:val="22"/>
        </w:rPr>
      </w:pPr>
    </w:p>
    <w:p w:rsidR="000C2381" w:rsidRPr="00DD4411" w:rsidRDefault="00906575" w:rsidP="000C2381">
      <w:pPr>
        <w:spacing w:line="360" w:lineRule="auto"/>
        <w:jc w:val="both"/>
        <w:rPr>
          <w:rFonts w:ascii="Arial" w:hAnsi="Arial" w:cs="Arial"/>
          <w:sz w:val="22"/>
          <w:szCs w:val="22"/>
        </w:rPr>
      </w:pPr>
      <w:r w:rsidRPr="00DD4411">
        <w:rPr>
          <w:rFonts w:ascii="Arial" w:hAnsi="Arial" w:cs="Arial"/>
          <w:b/>
          <w:sz w:val="22"/>
          <w:szCs w:val="22"/>
        </w:rPr>
        <w:t>X</w:t>
      </w:r>
      <w:r w:rsidR="00564338" w:rsidRPr="00DD4411">
        <w:rPr>
          <w:rFonts w:ascii="Arial" w:hAnsi="Arial" w:cs="Arial"/>
          <w:b/>
          <w:sz w:val="22"/>
          <w:szCs w:val="22"/>
        </w:rPr>
        <w:t>VI</w:t>
      </w:r>
      <w:r w:rsidRPr="00DD4411">
        <w:rPr>
          <w:rFonts w:ascii="Arial" w:hAnsi="Arial" w:cs="Arial"/>
          <w:b/>
          <w:sz w:val="22"/>
          <w:szCs w:val="22"/>
        </w:rPr>
        <w:t>I</w:t>
      </w:r>
      <w:r w:rsidR="0048586B" w:rsidRPr="00DD4411">
        <w:rPr>
          <w:rFonts w:ascii="Arial" w:hAnsi="Arial" w:cs="Arial"/>
          <w:b/>
          <w:sz w:val="22"/>
          <w:szCs w:val="22"/>
        </w:rPr>
        <w:t xml:space="preserve">. </w:t>
      </w:r>
      <w:r w:rsidR="009A7AC8" w:rsidRPr="00DD4411">
        <w:rPr>
          <w:rFonts w:ascii="Arial" w:hAnsi="Arial" w:cs="Arial"/>
          <w:sz w:val="22"/>
          <w:szCs w:val="22"/>
        </w:rPr>
        <w:t>E</w:t>
      </w:r>
      <w:r w:rsidR="0048586B" w:rsidRPr="00DD4411">
        <w:rPr>
          <w:rFonts w:ascii="Arial" w:hAnsi="Arial" w:cs="Arial"/>
          <w:sz w:val="22"/>
          <w:szCs w:val="22"/>
        </w:rPr>
        <w:t xml:space="preserve">l día </w:t>
      </w:r>
      <w:r w:rsidR="0084470D" w:rsidRPr="00DD4411">
        <w:rPr>
          <w:rFonts w:ascii="Arial" w:hAnsi="Arial" w:cs="Arial"/>
          <w:sz w:val="22"/>
          <w:szCs w:val="22"/>
        </w:rPr>
        <w:t xml:space="preserve">16 de enero de 2018, la Comisión Temporal llevó a cabo una Sesión Permanente, con el fin de </w:t>
      </w:r>
      <w:r w:rsidR="00172F09" w:rsidRPr="00DD4411">
        <w:rPr>
          <w:rFonts w:ascii="Arial" w:hAnsi="Arial" w:cs="Arial"/>
          <w:sz w:val="22"/>
          <w:szCs w:val="22"/>
        </w:rPr>
        <w:t xml:space="preserve">discutir, analizar y en su caso, dictaminar las solicitudes de registro de aspirantes a las </w:t>
      </w:r>
      <w:r w:rsidR="00097C82" w:rsidRPr="00DD4411">
        <w:rPr>
          <w:rFonts w:ascii="Arial" w:hAnsi="Arial" w:cs="Arial"/>
          <w:sz w:val="22"/>
          <w:szCs w:val="22"/>
        </w:rPr>
        <w:t xml:space="preserve">candidaturas independientes, </w:t>
      </w:r>
      <w:r w:rsidR="00172F09" w:rsidRPr="00DD4411">
        <w:rPr>
          <w:rFonts w:ascii="Arial" w:hAnsi="Arial" w:cs="Arial"/>
          <w:sz w:val="22"/>
          <w:szCs w:val="22"/>
        </w:rPr>
        <w:t>a fin de determinar</w:t>
      </w:r>
      <w:r w:rsidR="00097C82" w:rsidRPr="00DD4411">
        <w:rPr>
          <w:rFonts w:ascii="Arial" w:hAnsi="Arial" w:cs="Arial"/>
          <w:sz w:val="22"/>
          <w:szCs w:val="22"/>
        </w:rPr>
        <w:t xml:space="preserve"> la procedencia o no de las </w:t>
      </w:r>
      <w:r w:rsidR="009E64C5" w:rsidRPr="00DD4411">
        <w:rPr>
          <w:rFonts w:ascii="Arial" w:hAnsi="Arial" w:cs="Arial"/>
          <w:sz w:val="22"/>
          <w:szCs w:val="22"/>
        </w:rPr>
        <w:t>mismas</w:t>
      </w:r>
      <w:r w:rsidR="00172F09" w:rsidRPr="00DD4411">
        <w:rPr>
          <w:rFonts w:ascii="Arial" w:hAnsi="Arial" w:cs="Arial"/>
          <w:sz w:val="22"/>
          <w:szCs w:val="22"/>
        </w:rPr>
        <w:t>. En dicha sesión</w:t>
      </w:r>
      <w:r w:rsidR="000C2381" w:rsidRPr="00DD4411">
        <w:rPr>
          <w:rFonts w:ascii="Arial" w:hAnsi="Arial" w:cs="Arial"/>
          <w:sz w:val="22"/>
          <w:szCs w:val="22"/>
        </w:rPr>
        <w:t xml:space="preserve"> se realizó la revisión del cumplimiento del requerimiento que se le hiciere a la planilla de aspirantes a candidatura independiente para el cargo de miembros del Ayuntamiento de </w:t>
      </w:r>
      <w:proofErr w:type="spellStart"/>
      <w:r w:rsidR="000C2381" w:rsidRPr="00DD4411">
        <w:rPr>
          <w:rFonts w:ascii="Arial" w:hAnsi="Arial" w:cs="Arial"/>
          <w:sz w:val="22"/>
          <w:szCs w:val="22"/>
        </w:rPr>
        <w:t>Comala</w:t>
      </w:r>
      <w:proofErr w:type="spellEnd"/>
      <w:r w:rsidR="000C2381" w:rsidRPr="00DD4411">
        <w:rPr>
          <w:rFonts w:ascii="Arial" w:hAnsi="Arial" w:cs="Arial"/>
          <w:sz w:val="22"/>
          <w:szCs w:val="22"/>
        </w:rPr>
        <w:t xml:space="preserve">, identificada con folio 05. Por lo que una vez revisado el cumplimiento de dicho requerimiento, se </w:t>
      </w:r>
      <w:r w:rsidR="00172F09" w:rsidRPr="00DD4411">
        <w:rPr>
          <w:rFonts w:ascii="Arial" w:hAnsi="Arial" w:cs="Arial"/>
          <w:sz w:val="22"/>
          <w:szCs w:val="22"/>
        </w:rPr>
        <w:t xml:space="preserve">dictaminó como procedente la </w:t>
      </w:r>
      <w:r w:rsidR="000C2381" w:rsidRPr="00DD4411">
        <w:rPr>
          <w:rFonts w:ascii="Arial" w:hAnsi="Arial" w:cs="Arial"/>
          <w:sz w:val="22"/>
          <w:szCs w:val="22"/>
        </w:rPr>
        <w:t>solicitud de registro de aspirantes a candidaturas independientes</w:t>
      </w:r>
      <w:r w:rsidR="00172F09" w:rsidRPr="00DD4411">
        <w:rPr>
          <w:rFonts w:ascii="Arial" w:hAnsi="Arial" w:cs="Arial"/>
          <w:sz w:val="22"/>
          <w:szCs w:val="22"/>
        </w:rPr>
        <w:t xml:space="preserve"> con </w:t>
      </w:r>
      <w:r w:rsidR="004B0E85" w:rsidRPr="00DD4411">
        <w:rPr>
          <w:rFonts w:ascii="Arial" w:hAnsi="Arial" w:cs="Arial"/>
          <w:sz w:val="22"/>
          <w:szCs w:val="22"/>
        </w:rPr>
        <w:t>dicho folio</w:t>
      </w:r>
      <w:r w:rsidR="00172F09" w:rsidRPr="00DD4411">
        <w:rPr>
          <w:rFonts w:ascii="Arial" w:hAnsi="Arial" w:cs="Arial"/>
          <w:sz w:val="22"/>
          <w:szCs w:val="22"/>
        </w:rPr>
        <w:t>.  Posteriormente, siendo las 10:00 horas se decretó receso en dicha Comisión</w:t>
      </w:r>
      <w:r w:rsidR="004B0E85" w:rsidRPr="00DD4411">
        <w:rPr>
          <w:rFonts w:ascii="Arial" w:hAnsi="Arial" w:cs="Arial"/>
          <w:sz w:val="22"/>
          <w:szCs w:val="22"/>
        </w:rPr>
        <w:t xml:space="preserve">, con la </w:t>
      </w:r>
      <w:r w:rsidR="004B0E85" w:rsidRPr="00DD4411">
        <w:rPr>
          <w:rFonts w:ascii="Arial" w:hAnsi="Arial" w:cs="Arial"/>
          <w:sz w:val="22"/>
          <w:szCs w:val="22"/>
        </w:rPr>
        <w:lastRenderedPageBreak/>
        <w:t>finalidad de estar rec</w:t>
      </w:r>
      <w:r w:rsidR="00B7421D" w:rsidRPr="00DD4411">
        <w:rPr>
          <w:rFonts w:ascii="Arial" w:hAnsi="Arial" w:cs="Arial"/>
          <w:sz w:val="22"/>
          <w:szCs w:val="22"/>
        </w:rPr>
        <w:t xml:space="preserve">ibiendo </w:t>
      </w:r>
      <w:r w:rsidR="004B0E85" w:rsidRPr="00DD4411">
        <w:rPr>
          <w:rFonts w:ascii="Arial" w:hAnsi="Arial" w:cs="Arial"/>
          <w:sz w:val="22"/>
          <w:szCs w:val="22"/>
        </w:rPr>
        <w:t>las solicitudes de registro que ingresaran en la fecha del vencimiento del plazo.</w:t>
      </w:r>
    </w:p>
    <w:p w:rsidR="003C1E57" w:rsidRPr="00DD4411" w:rsidRDefault="003C1E57" w:rsidP="000C2381">
      <w:pPr>
        <w:spacing w:line="360" w:lineRule="auto"/>
        <w:jc w:val="both"/>
        <w:rPr>
          <w:rFonts w:ascii="Arial" w:hAnsi="Arial" w:cs="Arial"/>
          <w:sz w:val="22"/>
          <w:szCs w:val="22"/>
        </w:rPr>
      </w:pPr>
    </w:p>
    <w:p w:rsidR="003C1E57" w:rsidRPr="00DD4411" w:rsidRDefault="003C1E57" w:rsidP="000C2381">
      <w:pPr>
        <w:spacing w:line="360" w:lineRule="auto"/>
        <w:jc w:val="both"/>
        <w:rPr>
          <w:rFonts w:ascii="Arial" w:hAnsi="Arial" w:cs="Arial"/>
          <w:sz w:val="22"/>
          <w:szCs w:val="22"/>
        </w:rPr>
      </w:pPr>
      <w:r w:rsidRPr="00DD4411">
        <w:rPr>
          <w:rFonts w:ascii="Arial" w:hAnsi="Arial" w:cs="Arial"/>
          <w:sz w:val="22"/>
          <w:szCs w:val="22"/>
        </w:rPr>
        <w:t xml:space="preserve">El día 16 de enero de 2018, se </w:t>
      </w:r>
      <w:proofErr w:type="spellStart"/>
      <w:r w:rsidRPr="00DD4411">
        <w:rPr>
          <w:rFonts w:ascii="Arial" w:hAnsi="Arial" w:cs="Arial"/>
          <w:sz w:val="22"/>
          <w:szCs w:val="22"/>
        </w:rPr>
        <w:t>recepcionaron</w:t>
      </w:r>
      <w:proofErr w:type="spellEnd"/>
      <w:r w:rsidRPr="00DD4411">
        <w:rPr>
          <w:rFonts w:ascii="Arial" w:hAnsi="Arial" w:cs="Arial"/>
          <w:sz w:val="22"/>
          <w:szCs w:val="22"/>
        </w:rPr>
        <w:t xml:space="preserve"> las siguientes solicitudes de registro de aspirante</w:t>
      </w:r>
      <w:r w:rsidR="004B0E85" w:rsidRPr="00DD4411">
        <w:rPr>
          <w:rFonts w:ascii="Arial" w:hAnsi="Arial" w:cs="Arial"/>
          <w:sz w:val="22"/>
          <w:szCs w:val="22"/>
        </w:rPr>
        <w:t>s a candidaturas independientes:</w:t>
      </w:r>
    </w:p>
    <w:p w:rsidR="005C796A" w:rsidRPr="00DD4411" w:rsidRDefault="005C796A" w:rsidP="000C2381">
      <w:pPr>
        <w:spacing w:line="360" w:lineRule="auto"/>
        <w:jc w:val="both"/>
        <w:rPr>
          <w:rFonts w:ascii="Arial" w:hAnsi="Arial" w:cs="Arial"/>
          <w:sz w:val="22"/>
          <w:szCs w:val="22"/>
        </w:rPr>
      </w:pPr>
    </w:p>
    <w:p w:rsidR="00FD7820" w:rsidRPr="00DD4411" w:rsidRDefault="00FD7820" w:rsidP="00FD7820">
      <w:pPr>
        <w:spacing w:line="360" w:lineRule="auto"/>
        <w:jc w:val="center"/>
        <w:rPr>
          <w:rFonts w:ascii="Arial" w:hAnsi="Arial" w:cs="Arial"/>
          <w:sz w:val="22"/>
          <w:szCs w:val="22"/>
        </w:rPr>
      </w:pPr>
      <w:r w:rsidRPr="00DD4411">
        <w:rPr>
          <w:rFonts w:ascii="Arial" w:hAnsi="Arial" w:cs="Arial"/>
          <w:sz w:val="22"/>
          <w:szCs w:val="22"/>
        </w:rPr>
        <w:t>TABLA 4</w:t>
      </w:r>
    </w:p>
    <w:tbl>
      <w:tblPr>
        <w:tblStyle w:val="Tablaconcuadrcula"/>
        <w:tblW w:w="9056" w:type="dxa"/>
        <w:tblLook w:val="04A0" w:firstRow="1" w:lastRow="0" w:firstColumn="1" w:lastColumn="0" w:noHBand="0" w:noVBand="1"/>
      </w:tblPr>
      <w:tblGrid>
        <w:gridCol w:w="1450"/>
        <w:gridCol w:w="2627"/>
        <w:gridCol w:w="1219"/>
        <w:gridCol w:w="2590"/>
        <w:gridCol w:w="1170"/>
      </w:tblGrid>
      <w:tr w:rsidR="00CF7825" w:rsidRPr="00DD4411" w:rsidTr="00B7421D">
        <w:tc>
          <w:tcPr>
            <w:tcW w:w="9056" w:type="dxa"/>
            <w:gridSpan w:val="5"/>
            <w:shd w:val="clear" w:color="auto" w:fill="D9D9D9" w:themeFill="background1" w:themeFillShade="D9"/>
            <w:vAlign w:val="center"/>
          </w:tcPr>
          <w:p w:rsidR="00CF7825" w:rsidRPr="00DD4411" w:rsidRDefault="00CF7825" w:rsidP="00FD7820">
            <w:pPr>
              <w:jc w:val="center"/>
              <w:rPr>
                <w:rFonts w:ascii="Arial" w:hAnsi="Arial" w:cs="Arial"/>
                <w:b/>
                <w:sz w:val="22"/>
                <w:szCs w:val="22"/>
              </w:rPr>
            </w:pPr>
            <w:r w:rsidRPr="00DD4411">
              <w:rPr>
                <w:rFonts w:ascii="Arial" w:hAnsi="Arial" w:cs="Arial"/>
                <w:b/>
                <w:sz w:val="22"/>
                <w:szCs w:val="22"/>
              </w:rPr>
              <w:t>ASPIRANTES A MIEMBROS DEL AYUNTAMIENTO DE MANZANILLO</w:t>
            </w:r>
          </w:p>
          <w:p w:rsidR="00CF7825" w:rsidRPr="00DD4411" w:rsidRDefault="00CF7825" w:rsidP="00FD7820">
            <w:pPr>
              <w:jc w:val="center"/>
              <w:rPr>
                <w:rFonts w:ascii="Arial" w:hAnsi="Arial" w:cs="Arial"/>
                <w:b/>
                <w:sz w:val="22"/>
                <w:szCs w:val="22"/>
              </w:rPr>
            </w:pPr>
            <w:r w:rsidRPr="00DD4411">
              <w:rPr>
                <w:rFonts w:ascii="Arial" w:hAnsi="Arial" w:cs="Arial"/>
                <w:sz w:val="22"/>
                <w:szCs w:val="22"/>
              </w:rPr>
              <w:t>FOLIO 06</w:t>
            </w:r>
          </w:p>
        </w:tc>
      </w:tr>
      <w:tr w:rsidR="00CF7825" w:rsidRPr="00DD4411" w:rsidTr="00B7421D">
        <w:tc>
          <w:tcPr>
            <w:tcW w:w="1450" w:type="dxa"/>
            <w:vAlign w:val="center"/>
          </w:tcPr>
          <w:p w:rsidR="00CF7825" w:rsidRPr="00DD4411" w:rsidRDefault="00CF7825" w:rsidP="00B7421D">
            <w:pPr>
              <w:jc w:val="center"/>
              <w:rPr>
                <w:rFonts w:ascii="Arial" w:hAnsi="Arial" w:cs="Arial"/>
                <w:b/>
                <w:sz w:val="22"/>
                <w:szCs w:val="20"/>
              </w:rPr>
            </w:pPr>
            <w:r w:rsidRPr="00DD4411">
              <w:rPr>
                <w:rFonts w:ascii="Arial" w:hAnsi="Arial" w:cs="Arial"/>
                <w:b/>
                <w:sz w:val="22"/>
                <w:szCs w:val="20"/>
              </w:rPr>
              <w:t>CARGO</w:t>
            </w:r>
          </w:p>
        </w:tc>
        <w:tc>
          <w:tcPr>
            <w:tcW w:w="2627" w:type="dxa"/>
            <w:vAlign w:val="center"/>
          </w:tcPr>
          <w:p w:rsidR="00CF7825" w:rsidRPr="00DD4411" w:rsidRDefault="00CF7825" w:rsidP="00B7421D">
            <w:pPr>
              <w:jc w:val="center"/>
              <w:rPr>
                <w:rFonts w:ascii="Arial" w:hAnsi="Arial" w:cs="Arial"/>
                <w:b/>
                <w:sz w:val="22"/>
                <w:szCs w:val="20"/>
              </w:rPr>
            </w:pPr>
            <w:r w:rsidRPr="00DD4411">
              <w:rPr>
                <w:rFonts w:ascii="Arial" w:hAnsi="Arial" w:cs="Arial"/>
                <w:b/>
                <w:sz w:val="22"/>
                <w:szCs w:val="20"/>
              </w:rPr>
              <w:t>ASPIRANTES PROPIETARIOS Y PROPIETARIAS</w:t>
            </w:r>
          </w:p>
        </w:tc>
        <w:tc>
          <w:tcPr>
            <w:tcW w:w="1219" w:type="dxa"/>
            <w:vAlign w:val="center"/>
          </w:tcPr>
          <w:p w:rsidR="00CF7825" w:rsidRPr="00DD4411" w:rsidRDefault="00CF7825" w:rsidP="00B7421D">
            <w:pPr>
              <w:jc w:val="center"/>
              <w:rPr>
                <w:rFonts w:ascii="Arial" w:hAnsi="Arial" w:cs="Arial"/>
                <w:b/>
                <w:sz w:val="22"/>
                <w:szCs w:val="20"/>
              </w:rPr>
            </w:pPr>
            <w:r w:rsidRPr="00DD4411">
              <w:rPr>
                <w:rFonts w:ascii="Arial" w:hAnsi="Arial" w:cs="Arial"/>
                <w:b/>
                <w:sz w:val="22"/>
                <w:szCs w:val="20"/>
              </w:rPr>
              <w:t>GÉNERO</w:t>
            </w:r>
          </w:p>
        </w:tc>
        <w:tc>
          <w:tcPr>
            <w:tcW w:w="2590" w:type="dxa"/>
            <w:vAlign w:val="center"/>
          </w:tcPr>
          <w:p w:rsidR="00CF7825" w:rsidRPr="00DD4411" w:rsidRDefault="00CF7825" w:rsidP="00B7421D">
            <w:pPr>
              <w:jc w:val="center"/>
              <w:rPr>
                <w:rFonts w:ascii="Arial" w:hAnsi="Arial" w:cs="Arial"/>
                <w:b/>
                <w:sz w:val="22"/>
                <w:szCs w:val="20"/>
              </w:rPr>
            </w:pPr>
            <w:r w:rsidRPr="00DD4411">
              <w:rPr>
                <w:rFonts w:ascii="Arial" w:hAnsi="Arial" w:cs="Arial"/>
                <w:b/>
                <w:sz w:val="22"/>
                <w:szCs w:val="20"/>
              </w:rPr>
              <w:t>ASPIRANTES SUPLENTES</w:t>
            </w:r>
          </w:p>
        </w:tc>
        <w:tc>
          <w:tcPr>
            <w:tcW w:w="1170" w:type="dxa"/>
            <w:vAlign w:val="center"/>
          </w:tcPr>
          <w:p w:rsidR="00CF7825" w:rsidRPr="00DD4411" w:rsidRDefault="00CF7825" w:rsidP="00B7421D">
            <w:pPr>
              <w:jc w:val="center"/>
              <w:rPr>
                <w:rFonts w:ascii="Arial" w:hAnsi="Arial" w:cs="Arial"/>
                <w:b/>
                <w:sz w:val="22"/>
                <w:szCs w:val="20"/>
              </w:rPr>
            </w:pPr>
            <w:r w:rsidRPr="00DD4411">
              <w:rPr>
                <w:rFonts w:ascii="Arial" w:hAnsi="Arial" w:cs="Arial"/>
                <w:b/>
                <w:sz w:val="22"/>
                <w:szCs w:val="20"/>
              </w:rPr>
              <w:t>GÉNERO</w:t>
            </w:r>
          </w:p>
        </w:tc>
      </w:tr>
      <w:tr w:rsidR="00CF7825" w:rsidRPr="00DD4411" w:rsidTr="00B7421D">
        <w:tc>
          <w:tcPr>
            <w:tcW w:w="1450" w:type="dxa"/>
            <w:vAlign w:val="center"/>
          </w:tcPr>
          <w:p w:rsidR="00CF7825" w:rsidRPr="00DD4411" w:rsidRDefault="00CF7825" w:rsidP="00B7421D">
            <w:pPr>
              <w:jc w:val="center"/>
              <w:rPr>
                <w:rFonts w:ascii="Arial" w:hAnsi="Arial" w:cs="Arial"/>
                <w:sz w:val="22"/>
                <w:szCs w:val="20"/>
              </w:rPr>
            </w:pPr>
            <w:r w:rsidRPr="00DD4411">
              <w:rPr>
                <w:rFonts w:ascii="Arial" w:hAnsi="Arial" w:cs="Arial"/>
                <w:sz w:val="22"/>
                <w:szCs w:val="20"/>
              </w:rPr>
              <w:t>Presidente Municipal</w:t>
            </w:r>
          </w:p>
        </w:tc>
        <w:tc>
          <w:tcPr>
            <w:tcW w:w="2627" w:type="dxa"/>
            <w:vAlign w:val="center"/>
          </w:tcPr>
          <w:p w:rsidR="00CF7825" w:rsidRPr="00DD4411" w:rsidRDefault="00CF7825" w:rsidP="00B7421D">
            <w:pPr>
              <w:rPr>
                <w:rFonts w:ascii="Arial" w:hAnsi="Arial" w:cs="Arial"/>
                <w:sz w:val="22"/>
                <w:szCs w:val="20"/>
              </w:rPr>
            </w:pPr>
            <w:r w:rsidRPr="00DD4411">
              <w:rPr>
                <w:rFonts w:ascii="Arial" w:hAnsi="Arial" w:cs="Arial"/>
                <w:sz w:val="22"/>
                <w:szCs w:val="20"/>
              </w:rPr>
              <w:t>Carlos Alberto Arellano Contreras</w:t>
            </w:r>
          </w:p>
        </w:tc>
        <w:tc>
          <w:tcPr>
            <w:tcW w:w="1219" w:type="dxa"/>
            <w:vAlign w:val="center"/>
          </w:tcPr>
          <w:p w:rsidR="00CF7825" w:rsidRPr="00DD4411" w:rsidRDefault="00CF7825" w:rsidP="00B7421D">
            <w:pPr>
              <w:jc w:val="center"/>
              <w:rPr>
                <w:rFonts w:ascii="Arial" w:hAnsi="Arial" w:cs="Arial"/>
                <w:sz w:val="22"/>
                <w:szCs w:val="20"/>
              </w:rPr>
            </w:pPr>
            <w:r w:rsidRPr="00DD4411">
              <w:rPr>
                <w:rFonts w:ascii="Arial" w:hAnsi="Arial" w:cs="Arial"/>
                <w:sz w:val="22"/>
                <w:szCs w:val="20"/>
              </w:rPr>
              <w:t>H</w:t>
            </w:r>
          </w:p>
        </w:tc>
        <w:tc>
          <w:tcPr>
            <w:tcW w:w="2590" w:type="dxa"/>
            <w:vAlign w:val="center"/>
          </w:tcPr>
          <w:p w:rsidR="00CF7825" w:rsidRPr="00DD4411" w:rsidRDefault="00FD7820" w:rsidP="00B7421D">
            <w:pPr>
              <w:rPr>
                <w:rFonts w:ascii="Arial" w:hAnsi="Arial" w:cs="Arial"/>
                <w:sz w:val="22"/>
                <w:szCs w:val="20"/>
              </w:rPr>
            </w:pPr>
            <w:r w:rsidRPr="00DD4411">
              <w:rPr>
                <w:rFonts w:ascii="Arial" w:hAnsi="Arial" w:cs="Arial"/>
                <w:sz w:val="22"/>
                <w:szCs w:val="20"/>
              </w:rPr>
              <w:t>Guillermo Ramírez Sánchez</w:t>
            </w:r>
          </w:p>
        </w:tc>
        <w:tc>
          <w:tcPr>
            <w:tcW w:w="1170" w:type="dxa"/>
            <w:vAlign w:val="center"/>
          </w:tcPr>
          <w:p w:rsidR="00CF7825" w:rsidRPr="00DD4411" w:rsidRDefault="00CF7825" w:rsidP="00B7421D">
            <w:pPr>
              <w:jc w:val="center"/>
              <w:rPr>
                <w:rFonts w:ascii="Arial" w:hAnsi="Arial" w:cs="Arial"/>
                <w:sz w:val="22"/>
                <w:szCs w:val="20"/>
              </w:rPr>
            </w:pPr>
            <w:r w:rsidRPr="00DD4411">
              <w:rPr>
                <w:rFonts w:ascii="Arial" w:hAnsi="Arial" w:cs="Arial"/>
                <w:sz w:val="22"/>
                <w:szCs w:val="20"/>
              </w:rPr>
              <w:t>H</w:t>
            </w:r>
          </w:p>
        </w:tc>
      </w:tr>
      <w:tr w:rsidR="00CF7825" w:rsidRPr="00DD4411" w:rsidTr="00B7421D">
        <w:trPr>
          <w:trHeight w:val="495"/>
        </w:trPr>
        <w:tc>
          <w:tcPr>
            <w:tcW w:w="1450" w:type="dxa"/>
            <w:vAlign w:val="center"/>
          </w:tcPr>
          <w:p w:rsidR="00CF7825" w:rsidRPr="00DD4411" w:rsidRDefault="00CF7825" w:rsidP="00B7421D">
            <w:pPr>
              <w:jc w:val="center"/>
              <w:rPr>
                <w:rFonts w:ascii="Arial" w:hAnsi="Arial" w:cs="Arial"/>
                <w:sz w:val="22"/>
                <w:szCs w:val="20"/>
              </w:rPr>
            </w:pPr>
            <w:r w:rsidRPr="00DD4411">
              <w:rPr>
                <w:rFonts w:ascii="Arial" w:hAnsi="Arial" w:cs="Arial"/>
                <w:sz w:val="22"/>
                <w:szCs w:val="20"/>
              </w:rPr>
              <w:t>Síndica</w:t>
            </w:r>
          </w:p>
        </w:tc>
        <w:tc>
          <w:tcPr>
            <w:tcW w:w="2627" w:type="dxa"/>
            <w:vAlign w:val="center"/>
          </w:tcPr>
          <w:p w:rsidR="00CF7825" w:rsidRPr="00DD4411" w:rsidRDefault="00CF7825" w:rsidP="00B7421D">
            <w:pPr>
              <w:rPr>
                <w:rFonts w:ascii="Arial" w:hAnsi="Arial" w:cs="Arial"/>
                <w:sz w:val="22"/>
                <w:szCs w:val="20"/>
              </w:rPr>
            </w:pPr>
            <w:r w:rsidRPr="00DD4411">
              <w:rPr>
                <w:rFonts w:ascii="Arial" w:hAnsi="Arial" w:cs="Arial"/>
                <w:sz w:val="22"/>
                <w:szCs w:val="20"/>
              </w:rPr>
              <w:t xml:space="preserve">Rosario </w:t>
            </w:r>
            <w:proofErr w:type="spellStart"/>
            <w:r w:rsidRPr="00DD4411">
              <w:rPr>
                <w:rFonts w:ascii="Arial" w:hAnsi="Arial" w:cs="Arial"/>
                <w:sz w:val="22"/>
                <w:szCs w:val="20"/>
              </w:rPr>
              <w:t>Yeme</w:t>
            </w:r>
            <w:proofErr w:type="spellEnd"/>
            <w:r w:rsidRPr="00DD4411">
              <w:rPr>
                <w:rFonts w:ascii="Arial" w:hAnsi="Arial" w:cs="Arial"/>
                <w:sz w:val="22"/>
                <w:szCs w:val="20"/>
              </w:rPr>
              <w:t xml:space="preserve"> López</w:t>
            </w:r>
          </w:p>
        </w:tc>
        <w:tc>
          <w:tcPr>
            <w:tcW w:w="1219" w:type="dxa"/>
            <w:vAlign w:val="center"/>
          </w:tcPr>
          <w:p w:rsidR="00CF7825" w:rsidRPr="00DD4411" w:rsidRDefault="00CF7825" w:rsidP="00B7421D">
            <w:pPr>
              <w:jc w:val="center"/>
              <w:rPr>
                <w:rFonts w:ascii="Arial" w:hAnsi="Arial" w:cs="Arial"/>
                <w:sz w:val="22"/>
                <w:szCs w:val="20"/>
              </w:rPr>
            </w:pPr>
            <w:r w:rsidRPr="00DD4411">
              <w:rPr>
                <w:rFonts w:ascii="Arial" w:hAnsi="Arial" w:cs="Arial"/>
                <w:sz w:val="22"/>
                <w:szCs w:val="20"/>
              </w:rPr>
              <w:t>M</w:t>
            </w:r>
          </w:p>
        </w:tc>
        <w:tc>
          <w:tcPr>
            <w:tcW w:w="2590" w:type="dxa"/>
            <w:vAlign w:val="center"/>
          </w:tcPr>
          <w:p w:rsidR="00CF7825" w:rsidRPr="00DD4411" w:rsidRDefault="00FD7820" w:rsidP="00B7421D">
            <w:pPr>
              <w:rPr>
                <w:rFonts w:ascii="Arial" w:hAnsi="Arial" w:cs="Arial"/>
                <w:sz w:val="22"/>
                <w:szCs w:val="20"/>
              </w:rPr>
            </w:pPr>
            <w:r w:rsidRPr="00DD4411">
              <w:rPr>
                <w:rFonts w:ascii="Arial" w:hAnsi="Arial" w:cs="Arial"/>
                <w:sz w:val="22"/>
                <w:szCs w:val="20"/>
              </w:rPr>
              <w:t>Ruth Morales Contreras</w:t>
            </w:r>
          </w:p>
        </w:tc>
        <w:tc>
          <w:tcPr>
            <w:tcW w:w="1170" w:type="dxa"/>
            <w:vAlign w:val="center"/>
          </w:tcPr>
          <w:p w:rsidR="00CF7825" w:rsidRPr="00DD4411" w:rsidRDefault="00CF7825" w:rsidP="00B7421D">
            <w:pPr>
              <w:jc w:val="center"/>
              <w:rPr>
                <w:rFonts w:ascii="Arial" w:hAnsi="Arial" w:cs="Arial"/>
                <w:sz w:val="22"/>
                <w:szCs w:val="20"/>
              </w:rPr>
            </w:pPr>
            <w:r w:rsidRPr="00DD4411">
              <w:rPr>
                <w:rFonts w:ascii="Arial" w:hAnsi="Arial" w:cs="Arial"/>
                <w:sz w:val="22"/>
                <w:szCs w:val="20"/>
              </w:rPr>
              <w:t>M</w:t>
            </w:r>
          </w:p>
        </w:tc>
      </w:tr>
      <w:tr w:rsidR="00CF7825" w:rsidRPr="00DD4411" w:rsidTr="00B7421D">
        <w:tc>
          <w:tcPr>
            <w:tcW w:w="1450" w:type="dxa"/>
            <w:vAlign w:val="center"/>
          </w:tcPr>
          <w:p w:rsidR="00CF7825" w:rsidRPr="00DD4411" w:rsidRDefault="00CF7825" w:rsidP="00B7421D">
            <w:pPr>
              <w:jc w:val="center"/>
              <w:rPr>
                <w:rFonts w:ascii="Arial" w:hAnsi="Arial" w:cs="Arial"/>
                <w:sz w:val="22"/>
                <w:szCs w:val="20"/>
              </w:rPr>
            </w:pPr>
            <w:r w:rsidRPr="00DD4411">
              <w:rPr>
                <w:rFonts w:ascii="Arial" w:hAnsi="Arial" w:cs="Arial"/>
                <w:sz w:val="22"/>
                <w:szCs w:val="20"/>
              </w:rPr>
              <w:t>1er Regidor</w:t>
            </w:r>
          </w:p>
        </w:tc>
        <w:tc>
          <w:tcPr>
            <w:tcW w:w="2627" w:type="dxa"/>
            <w:vAlign w:val="center"/>
          </w:tcPr>
          <w:p w:rsidR="00CF7825" w:rsidRPr="00DD4411" w:rsidRDefault="00CF7825" w:rsidP="00B7421D">
            <w:pPr>
              <w:rPr>
                <w:rFonts w:ascii="Arial" w:hAnsi="Arial" w:cs="Arial"/>
                <w:sz w:val="22"/>
                <w:szCs w:val="20"/>
              </w:rPr>
            </w:pPr>
            <w:r w:rsidRPr="00DD4411">
              <w:rPr>
                <w:rFonts w:ascii="Arial" w:hAnsi="Arial" w:cs="Arial"/>
                <w:sz w:val="22"/>
                <w:szCs w:val="20"/>
              </w:rPr>
              <w:t>Lucio Emanuel Contreras Carrasco</w:t>
            </w:r>
          </w:p>
        </w:tc>
        <w:tc>
          <w:tcPr>
            <w:tcW w:w="1219" w:type="dxa"/>
            <w:vAlign w:val="center"/>
          </w:tcPr>
          <w:p w:rsidR="00CF7825" w:rsidRPr="00DD4411" w:rsidRDefault="00CF7825" w:rsidP="00B7421D">
            <w:pPr>
              <w:jc w:val="center"/>
              <w:rPr>
                <w:rFonts w:ascii="Arial" w:hAnsi="Arial" w:cs="Arial"/>
                <w:sz w:val="22"/>
                <w:szCs w:val="20"/>
              </w:rPr>
            </w:pPr>
            <w:r w:rsidRPr="00DD4411">
              <w:rPr>
                <w:rFonts w:ascii="Arial" w:hAnsi="Arial" w:cs="Arial"/>
                <w:sz w:val="22"/>
                <w:szCs w:val="20"/>
              </w:rPr>
              <w:t>H</w:t>
            </w:r>
          </w:p>
        </w:tc>
        <w:tc>
          <w:tcPr>
            <w:tcW w:w="2590" w:type="dxa"/>
            <w:vAlign w:val="center"/>
          </w:tcPr>
          <w:p w:rsidR="00CF7825" w:rsidRPr="00DD4411" w:rsidRDefault="00FD7820" w:rsidP="00B7421D">
            <w:pPr>
              <w:rPr>
                <w:rFonts w:ascii="Arial" w:hAnsi="Arial" w:cs="Arial"/>
                <w:sz w:val="22"/>
                <w:szCs w:val="20"/>
              </w:rPr>
            </w:pPr>
            <w:r w:rsidRPr="00DD4411">
              <w:rPr>
                <w:rFonts w:ascii="Arial" w:hAnsi="Arial" w:cs="Arial"/>
                <w:sz w:val="22"/>
                <w:szCs w:val="20"/>
              </w:rPr>
              <w:t>Esdras Mendoza Rivera</w:t>
            </w:r>
          </w:p>
        </w:tc>
        <w:tc>
          <w:tcPr>
            <w:tcW w:w="1170" w:type="dxa"/>
            <w:vAlign w:val="center"/>
          </w:tcPr>
          <w:p w:rsidR="00CF7825" w:rsidRPr="00DD4411" w:rsidRDefault="00CF7825" w:rsidP="00B7421D">
            <w:pPr>
              <w:jc w:val="center"/>
              <w:rPr>
                <w:rFonts w:ascii="Arial" w:hAnsi="Arial" w:cs="Arial"/>
                <w:sz w:val="22"/>
                <w:szCs w:val="20"/>
              </w:rPr>
            </w:pPr>
            <w:r w:rsidRPr="00DD4411">
              <w:rPr>
                <w:rFonts w:ascii="Arial" w:hAnsi="Arial" w:cs="Arial"/>
                <w:sz w:val="22"/>
                <w:szCs w:val="20"/>
              </w:rPr>
              <w:t>H</w:t>
            </w:r>
          </w:p>
        </w:tc>
      </w:tr>
      <w:tr w:rsidR="00CF7825" w:rsidRPr="00DD4411" w:rsidTr="00B7421D">
        <w:tc>
          <w:tcPr>
            <w:tcW w:w="1450" w:type="dxa"/>
            <w:vAlign w:val="center"/>
          </w:tcPr>
          <w:p w:rsidR="00CF7825" w:rsidRPr="00DD4411" w:rsidRDefault="00CF7825" w:rsidP="00B7421D">
            <w:pPr>
              <w:jc w:val="center"/>
              <w:rPr>
                <w:rFonts w:ascii="Arial" w:hAnsi="Arial" w:cs="Arial"/>
                <w:sz w:val="22"/>
                <w:szCs w:val="20"/>
              </w:rPr>
            </w:pPr>
            <w:r w:rsidRPr="00DD4411">
              <w:rPr>
                <w:rFonts w:ascii="Arial" w:hAnsi="Arial" w:cs="Arial"/>
                <w:sz w:val="22"/>
                <w:szCs w:val="20"/>
              </w:rPr>
              <w:t>2da Regidora</w:t>
            </w:r>
          </w:p>
        </w:tc>
        <w:tc>
          <w:tcPr>
            <w:tcW w:w="2627" w:type="dxa"/>
            <w:vAlign w:val="center"/>
          </w:tcPr>
          <w:p w:rsidR="00CF7825" w:rsidRPr="00DD4411" w:rsidRDefault="00CF7825" w:rsidP="00B7421D">
            <w:pPr>
              <w:rPr>
                <w:rFonts w:ascii="Arial" w:hAnsi="Arial" w:cs="Arial"/>
                <w:sz w:val="22"/>
                <w:szCs w:val="20"/>
              </w:rPr>
            </w:pPr>
            <w:r w:rsidRPr="00DD4411">
              <w:rPr>
                <w:rFonts w:ascii="Arial" w:hAnsi="Arial" w:cs="Arial"/>
                <w:sz w:val="22"/>
                <w:szCs w:val="20"/>
              </w:rPr>
              <w:t xml:space="preserve">Tania </w:t>
            </w:r>
            <w:proofErr w:type="spellStart"/>
            <w:r w:rsidRPr="00DD4411">
              <w:rPr>
                <w:rFonts w:ascii="Arial" w:hAnsi="Arial" w:cs="Arial"/>
                <w:sz w:val="22"/>
                <w:szCs w:val="20"/>
              </w:rPr>
              <w:t>Monserratt</w:t>
            </w:r>
            <w:proofErr w:type="spellEnd"/>
            <w:r w:rsidRPr="00DD4411">
              <w:rPr>
                <w:rFonts w:ascii="Arial" w:hAnsi="Arial" w:cs="Arial"/>
                <w:sz w:val="22"/>
                <w:szCs w:val="20"/>
              </w:rPr>
              <w:t xml:space="preserve"> </w:t>
            </w:r>
            <w:proofErr w:type="spellStart"/>
            <w:r w:rsidRPr="00DD4411">
              <w:rPr>
                <w:rFonts w:ascii="Arial" w:hAnsi="Arial" w:cs="Arial"/>
                <w:sz w:val="22"/>
                <w:szCs w:val="20"/>
              </w:rPr>
              <w:t>Manns</w:t>
            </w:r>
            <w:proofErr w:type="spellEnd"/>
            <w:r w:rsidRPr="00DD4411">
              <w:rPr>
                <w:rFonts w:ascii="Arial" w:hAnsi="Arial" w:cs="Arial"/>
                <w:sz w:val="22"/>
                <w:szCs w:val="20"/>
              </w:rPr>
              <w:t xml:space="preserve"> Patiño</w:t>
            </w:r>
          </w:p>
        </w:tc>
        <w:tc>
          <w:tcPr>
            <w:tcW w:w="1219" w:type="dxa"/>
            <w:vAlign w:val="center"/>
          </w:tcPr>
          <w:p w:rsidR="00CF7825" w:rsidRPr="00DD4411" w:rsidRDefault="00CF7825" w:rsidP="00B7421D">
            <w:pPr>
              <w:jc w:val="center"/>
              <w:rPr>
                <w:rFonts w:ascii="Arial" w:hAnsi="Arial" w:cs="Arial"/>
                <w:sz w:val="22"/>
                <w:szCs w:val="20"/>
              </w:rPr>
            </w:pPr>
            <w:r w:rsidRPr="00DD4411">
              <w:rPr>
                <w:rFonts w:ascii="Arial" w:hAnsi="Arial" w:cs="Arial"/>
                <w:sz w:val="22"/>
                <w:szCs w:val="20"/>
              </w:rPr>
              <w:t>M</w:t>
            </w:r>
          </w:p>
        </w:tc>
        <w:tc>
          <w:tcPr>
            <w:tcW w:w="2590" w:type="dxa"/>
            <w:vAlign w:val="center"/>
          </w:tcPr>
          <w:p w:rsidR="00CF7825" w:rsidRPr="00DD4411" w:rsidRDefault="00FD7820" w:rsidP="00B7421D">
            <w:pPr>
              <w:rPr>
                <w:rFonts w:ascii="Arial" w:hAnsi="Arial" w:cs="Arial"/>
                <w:sz w:val="22"/>
                <w:szCs w:val="20"/>
              </w:rPr>
            </w:pPr>
            <w:proofErr w:type="spellStart"/>
            <w:r w:rsidRPr="00DD4411">
              <w:rPr>
                <w:rFonts w:ascii="Arial" w:hAnsi="Arial" w:cs="Arial"/>
                <w:sz w:val="22"/>
                <w:szCs w:val="20"/>
              </w:rPr>
              <w:t>Esthela</w:t>
            </w:r>
            <w:proofErr w:type="spellEnd"/>
            <w:r w:rsidRPr="00DD4411">
              <w:rPr>
                <w:rFonts w:ascii="Arial" w:hAnsi="Arial" w:cs="Arial"/>
                <w:sz w:val="22"/>
                <w:szCs w:val="20"/>
              </w:rPr>
              <w:t xml:space="preserve"> Gutiérrez Zamorano</w:t>
            </w:r>
          </w:p>
        </w:tc>
        <w:tc>
          <w:tcPr>
            <w:tcW w:w="1170" w:type="dxa"/>
            <w:vAlign w:val="center"/>
          </w:tcPr>
          <w:p w:rsidR="00CF7825" w:rsidRPr="00DD4411" w:rsidRDefault="00CF7825" w:rsidP="00B7421D">
            <w:pPr>
              <w:jc w:val="center"/>
              <w:rPr>
                <w:rFonts w:ascii="Arial" w:hAnsi="Arial" w:cs="Arial"/>
                <w:sz w:val="22"/>
                <w:szCs w:val="20"/>
              </w:rPr>
            </w:pPr>
            <w:r w:rsidRPr="00DD4411">
              <w:rPr>
                <w:rFonts w:ascii="Arial" w:hAnsi="Arial" w:cs="Arial"/>
                <w:sz w:val="22"/>
                <w:szCs w:val="20"/>
              </w:rPr>
              <w:t>M</w:t>
            </w:r>
          </w:p>
        </w:tc>
      </w:tr>
      <w:tr w:rsidR="00CF7825" w:rsidRPr="00DD4411" w:rsidTr="00B7421D">
        <w:tc>
          <w:tcPr>
            <w:tcW w:w="1450" w:type="dxa"/>
            <w:vAlign w:val="center"/>
          </w:tcPr>
          <w:p w:rsidR="00CF7825" w:rsidRPr="00DD4411" w:rsidRDefault="00CF7825" w:rsidP="00B7421D">
            <w:pPr>
              <w:jc w:val="center"/>
              <w:rPr>
                <w:rFonts w:ascii="Arial" w:hAnsi="Arial" w:cs="Arial"/>
                <w:sz w:val="22"/>
                <w:szCs w:val="20"/>
              </w:rPr>
            </w:pPr>
            <w:r w:rsidRPr="00DD4411">
              <w:rPr>
                <w:rFonts w:ascii="Arial" w:hAnsi="Arial" w:cs="Arial"/>
                <w:sz w:val="22"/>
                <w:szCs w:val="20"/>
              </w:rPr>
              <w:t>3er Regidor</w:t>
            </w:r>
          </w:p>
        </w:tc>
        <w:tc>
          <w:tcPr>
            <w:tcW w:w="2627" w:type="dxa"/>
            <w:vAlign w:val="center"/>
          </w:tcPr>
          <w:p w:rsidR="00CF7825" w:rsidRPr="00DD4411" w:rsidRDefault="00CF7825" w:rsidP="00B7421D">
            <w:pPr>
              <w:rPr>
                <w:rFonts w:ascii="Arial" w:hAnsi="Arial" w:cs="Arial"/>
                <w:sz w:val="22"/>
                <w:szCs w:val="20"/>
              </w:rPr>
            </w:pPr>
            <w:r w:rsidRPr="00DD4411">
              <w:rPr>
                <w:rFonts w:ascii="Arial" w:hAnsi="Arial" w:cs="Arial"/>
                <w:sz w:val="22"/>
                <w:szCs w:val="20"/>
              </w:rPr>
              <w:t>Raymundo Guerrero Ayala</w:t>
            </w:r>
          </w:p>
        </w:tc>
        <w:tc>
          <w:tcPr>
            <w:tcW w:w="1219" w:type="dxa"/>
            <w:vAlign w:val="center"/>
          </w:tcPr>
          <w:p w:rsidR="00CF7825" w:rsidRPr="00DD4411" w:rsidRDefault="00CF7825" w:rsidP="00B7421D">
            <w:pPr>
              <w:jc w:val="center"/>
              <w:rPr>
                <w:rFonts w:ascii="Arial" w:hAnsi="Arial" w:cs="Arial"/>
                <w:sz w:val="22"/>
                <w:szCs w:val="20"/>
              </w:rPr>
            </w:pPr>
            <w:r w:rsidRPr="00DD4411">
              <w:rPr>
                <w:rFonts w:ascii="Arial" w:hAnsi="Arial" w:cs="Arial"/>
                <w:sz w:val="22"/>
                <w:szCs w:val="20"/>
              </w:rPr>
              <w:t>H</w:t>
            </w:r>
          </w:p>
        </w:tc>
        <w:tc>
          <w:tcPr>
            <w:tcW w:w="2590" w:type="dxa"/>
            <w:vAlign w:val="center"/>
          </w:tcPr>
          <w:p w:rsidR="00CF7825" w:rsidRPr="00DD4411" w:rsidRDefault="00FD7820" w:rsidP="00B7421D">
            <w:pPr>
              <w:rPr>
                <w:rFonts w:ascii="Arial" w:hAnsi="Arial" w:cs="Arial"/>
                <w:sz w:val="22"/>
                <w:szCs w:val="20"/>
              </w:rPr>
            </w:pPr>
            <w:r w:rsidRPr="00DD4411">
              <w:rPr>
                <w:rFonts w:ascii="Arial" w:hAnsi="Arial" w:cs="Arial"/>
                <w:sz w:val="22"/>
                <w:szCs w:val="20"/>
              </w:rPr>
              <w:t xml:space="preserve">Carlo Iván Villa González </w:t>
            </w:r>
          </w:p>
        </w:tc>
        <w:tc>
          <w:tcPr>
            <w:tcW w:w="1170" w:type="dxa"/>
            <w:vAlign w:val="center"/>
          </w:tcPr>
          <w:p w:rsidR="00CF7825" w:rsidRPr="00DD4411" w:rsidRDefault="00CF7825" w:rsidP="00B7421D">
            <w:pPr>
              <w:jc w:val="center"/>
              <w:rPr>
                <w:rFonts w:ascii="Arial" w:hAnsi="Arial" w:cs="Arial"/>
                <w:sz w:val="22"/>
                <w:szCs w:val="20"/>
              </w:rPr>
            </w:pPr>
            <w:r w:rsidRPr="00DD4411">
              <w:rPr>
                <w:rFonts w:ascii="Arial" w:hAnsi="Arial" w:cs="Arial"/>
                <w:sz w:val="22"/>
                <w:szCs w:val="20"/>
              </w:rPr>
              <w:t>H</w:t>
            </w:r>
          </w:p>
        </w:tc>
      </w:tr>
      <w:tr w:rsidR="00CF7825" w:rsidRPr="00DD4411" w:rsidTr="00B7421D">
        <w:tc>
          <w:tcPr>
            <w:tcW w:w="1450" w:type="dxa"/>
            <w:vAlign w:val="center"/>
          </w:tcPr>
          <w:p w:rsidR="00CF7825" w:rsidRPr="00DD4411" w:rsidRDefault="00CF7825" w:rsidP="00B7421D">
            <w:pPr>
              <w:jc w:val="center"/>
              <w:rPr>
                <w:rFonts w:ascii="Arial" w:hAnsi="Arial" w:cs="Arial"/>
                <w:sz w:val="22"/>
                <w:szCs w:val="20"/>
              </w:rPr>
            </w:pPr>
            <w:r w:rsidRPr="00DD4411">
              <w:rPr>
                <w:rFonts w:ascii="Arial" w:hAnsi="Arial" w:cs="Arial"/>
                <w:sz w:val="22"/>
                <w:szCs w:val="20"/>
              </w:rPr>
              <w:t>4ta Regidora</w:t>
            </w:r>
          </w:p>
        </w:tc>
        <w:tc>
          <w:tcPr>
            <w:tcW w:w="2627" w:type="dxa"/>
            <w:vAlign w:val="center"/>
          </w:tcPr>
          <w:p w:rsidR="00CF7825" w:rsidRPr="00DD4411" w:rsidRDefault="00FD7820" w:rsidP="00B7421D">
            <w:pPr>
              <w:rPr>
                <w:rFonts w:ascii="Arial" w:hAnsi="Arial" w:cs="Arial"/>
                <w:sz w:val="22"/>
                <w:szCs w:val="20"/>
              </w:rPr>
            </w:pPr>
            <w:r w:rsidRPr="00DD4411">
              <w:rPr>
                <w:rFonts w:ascii="Arial" w:hAnsi="Arial" w:cs="Arial"/>
                <w:sz w:val="22"/>
                <w:szCs w:val="20"/>
              </w:rPr>
              <w:t>Karla Gabriela Hernández Solórzano</w:t>
            </w:r>
          </w:p>
        </w:tc>
        <w:tc>
          <w:tcPr>
            <w:tcW w:w="1219" w:type="dxa"/>
            <w:vAlign w:val="center"/>
          </w:tcPr>
          <w:p w:rsidR="00CF7825" w:rsidRPr="00DD4411" w:rsidRDefault="00CF7825" w:rsidP="00B7421D">
            <w:pPr>
              <w:jc w:val="center"/>
              <w:rPr>
                <w:rFonts w:ascii="Arial" w:hAnsi="Arial" w:cs="Arial"/>
                <w:sz w:val="22"/>
                <w:szCs w:val="20"/>
              </w:rPr>
            </w:pPr>
            <w:r w:rsidRPr="00DD4411">
              <w:rPr>
                <w:rFonts w:ascii="Arial" w:hAnsi="Arial" w:cs="Arial"/>
                <w:sz w:val="22"/>
                <w:szCs w:val="20"/>
              </w:rPr>
              <w:t>M</w:t>
            </w:r>
          </w:p>
        </w:tc>
        <w:tc>
          <w:tcPr>
            <w:tcW w:w="2590" w:type="dxa"/>
            <w:vAlign w:val="center"/>
          </w:tcPr>
          <w:p w:rsidR="00CF7825" w:rsidRPr="00DD4411" w:rsidRDefault="00FD7820" w:rsidP="00B7421D">
            <w:pPr>
              <w:rPr>
                <w:rFonts w:ascii="Arial" w:hAnsi="Arial" w:cs="Arial"/>
                <w:sz w:val="22"/>
                <w:szCs w:val="20"/>
              </w:rPr>
            </w:pPr>
            <w:r w:rsidRPr="00DD4411">
              <w:rPr>
                <w:rFonts w:ascii="Arial" w:hAnsi="Arial" w:cs="Arial"/>
                <w:sz w:val="22"/>
                <w:szCs w:val="20"/>
              </w:rPr>
              <w:t>Martha Elena Sánchez López</w:t>
            </w:r>
          </w:p>
        </w:tc>
        <w:tc>
          <w:tcPr>
            <w:tcW w:w="1170" w:type="dxa"/>
            <w:vAlign w:val="center"/>
          </w:tcPr>
          <w:p w:rsidR="00CF7825" w:rsidRPr="00DD4411" w:rsidRDefault="00CF7825" w:rsidP="00B7421D">
            <w:pPr>
              <w:jc w:val="center"/>
              <w:rPr>
                <w:rFonts w:ascii="Arial" w:hAnsi="Arial" w:cs="Arial"/>
                <w:sz w:val="22"/>
                <w:szCs w:val="20"/>
              </w:rPr>
            </w:pPr>
            <w:r w:rsidRPr="00DD4411">
              <w:rPr>
                <w:rFonts w:ascii="Arial" w:hAnsi="Arial" w:cs="Arial"/>
                <w:sz w:val="22"/>
                <w:szCs w:val="20"/>
              </w:rPr>
              <w:t>M</w:t>
            </w:r>
          </w:p>
        </w:tc>
      </w:tr>
      <w:tr w:rsidR="00FD7820" w:rsidRPr="00DD4411" w:rsidTr="00B7421D">
        <w:tc>
          <w:tcPr>
            <w:tcW w:w="1450" w:type="dxa"/>
            <w:vAlign w:val="center"/>
          </w:tcPr>
          <w:p w:rsidR="00FD7820" w:rsidRPr="00DD4411" w:rsidRDefault="00FD7820" w:rsidP="00B7421D">
            <w:pPr>
              <w:jc w:val="center"/>
              <w:rPr>
                <w:rFonts w:ascii="Arial" w:hAnsi="Arial" w:cs="Arial"/>
                <w:sz w:val="22"/>
                <w:szCs w:val="20"/>
              </w:rPr>
            </w:pPr>
            <w:r w:rsidRPr="00DD4411">
              <w:rPr>
                <w:rFonts w:ascii="Arial" w:hAnsi="Arial" w:cs="Arial"/>
                <w:sz w:val="22"/>
                <w:szCs w:val="20"/>
              </w:rPr>
              <w:t>5to</w:t>
            </w:r>
          </w:p>
          <w:p w:rsidR="00FD7820" w:rsidRPr="00DD4411" w:rsidRDefault="00FD7820" w:rsidP="00B7421D">
            <w:pPr>
              <w:jc w:val="center"/>
              <w:rPr>
                <w:rFonts w:ascii="Arial" w:hAnsi="Arial" w:cs="Arial"/>
                <w:sz w:val="22"/>
                <w:szCs w:val="20"/>
              </w:rPr>
            </w:pPr>
            <w:r w:rsidRPr="00DD4411">
              <w:rPr>
                <w:rFonts w:ascii="Arial" w:hAnsi="Arial" w:cs="Arial"/>
                <w:sz w:val="22"/>
                <w:szCs w:val="20"/>
              </w:rPr>
              <w:t>Regidor</w:t>
            </w:r>
          </w:p>
        </w:tc>
        <w:tc>
          <w:tcPr>
            <w:tcW w:w="2627" w:type="dxa"/>
            <w:vAlign w:val="center"/>
          </w:tcPr>
          <w:p w:rsidR="00FD7820" w:rsidRPr="00DD4411" w:rsidRDefault="00FD7820" w:rsidP="00B7421D">
            <w:pPr>
              <w:rPr>
                <w:rFonts w:ascii="Arial" w:hAnsi="Arial" w:cs="Arial"/>
                <w:sz w:val="22"/>
                <w:szCs w:val="20"/>
              </w:rPr>
            </w:pPr>
            <w:r w:rsidRPr="00DD4411">
              <w:rPr>
                <w:rFonts w:ascii="Arial" w:hAnsi="Arial" w:cs="Arial"/>
                <w:sz w:val="22"/>
                <w:szCs w:val="20"/>
              </w:rPr>
              <w:t>Aldo Raúl Enríquez Rivero</w:t>
            </w:r>
          </w:p>
        </w:tc>
        <w:tc>
          <w:tcPr>
            <w:tcW w:w="1219" w:type="dxa"/>
            <w:vAlign w:val="center"/>
          </w:tcPr>
          <w:p w:rsidR="00FD7820" w:rsidRPr="00DD4411" w:rsidRDefault="00FD7820" w:rsidP="00B7421D">
            <w:pPr>
              <w:jc w:val="center"/>
              <w:rPr>
                <w:rFonts w:ascii="Arial" w:hAnsi="Arial" w:cs="Arial"/>
                <w:sz w:val="22"/>
                <w:szCs w:val="20"/>
              </w:rPr>
            </w:pPr>
            <w:r w:rsidRPr="00DD4411">
              <w:rPr>
                <w:rFonts w:ascii="Arial" w:hAnsi="Arial" w:cs="Arial"/>
                <w:sz w:val="22"/>
                <w:szCs w:val="20"/>
              </w:rPr>
              <w:t>H</w:t>
            </w:r>
          </w:p>
        </w:tc>
        <w:tc>
          <w:tcPr>
            <w:tcW w:w="2590" w:type="dxa"/>
            <w:vAlign w:val="center"/>
          </w:tcPr>
          <w:p w:rsidR="00FD7820" w:rsidRPr="00DD4411" w:rsidRDefault="00FD7820" w:rsidP="00B7421D">
            <w:pPr>
              <w:rPr>
                <w:rFonts w:ascii="Arial" w:hAnsi="Arial" w:cs="Arial"/>
                <w:sz w:val="22"/>
                <w:szCs w:val="20"/>
              </w:rPr>
            </w:pPr>
            <w:r w:rsidRPr="00DD4411">
              <w:rPr>
                <w:rFonts w:ascii="Arial" w:hAnsi="Arial" w:cs="Arial"/>
                <w:sz w:val="22"/>
                <w:szCs w:val="20"/>
              </w:rPr>
              <w:t>Gustavo Rentería González</w:t>
            </w:r>
          </w:p>
        </w:tc>
        <w:tc>
          <w:tcPr>
            <w:tcW w:w="1170" w:type="dxa"/>
            <w:vAlign w:val="center"/>
          </w:tcPr>
          <w:p w:rsidR="00FD7820" w:rsidRPr="00DD4411" w:rsidRDefault="00FD7820" w:rsidP="00B7421D">
            <w:pPr>
              <w:jc w:val="center"/>
              <w:rPr>
                <w:rFonts w:ascii="Arial" w:hAnsi="Arial" w:cs="Arial"/>
                <w:sz w:val="22"/>
                <w:szCs w:val="20"/>
              </w:rPr>
            </w:pPr>
            <w:r w:rsidRPr="00DD4411">
              <w:rPr>
                <w:rFonts w:ascii="Arial" w:hAnsi="Arial" w:cs="Arial"/>
                <w:sz w:val="22"/>
                <w:szCs w:val="20"/>
              </w:rPr>
              <w:t>H</w:t>
            </w:r>
          </w:p>
        </w:tc>
      </w:tr>
      <w:tr w:rsidR="00FD7820" w:rsidRPr="00DD4411" w:rsidTr="00B7421D">
        <w:tc>
          <w:tcPr>
            <w:tcW w:w="1450" w:type="dxa"/>
            <w:vAlign w:val="center"/>
          </w:tcPr>
          <w:p w:rsidR="00FD7820" w:rsidRPr="00DD4411" w:rsidRDefault="00FD7820" w:rsidP="00B7421D">
            <w:pPr>
              <w:jc w:val="center"/>
              <w:rPr>
                <w:rFonts w:ascii="Arial" w:hAnsi="Arial" w:cs="Arial"/>
                <w:sz w:val="22"/>
                <w:szCs w:val="20"/>
              </w:rPr>
            </w:pPr>
            <w:r w:rsidRPr="00DD4411">
              <w:rPr>
                <w:rFonts w:ascii="Arial" w:hAnsi="Arial" w:cs="Arial"/>
                <w:sz w:val="22"/>
                <w:szCs w:val="20"/>
              </w:rPr>
              <w:t>6ta Regidora</w:t>
            </w:r>
          </w:p>
        </w:tc>
        <w:tc>
          <w:tcPr>
            <w:tcW w:w="2627" w:type="dxa"/>
            <w:vAlign w:val="center"/>
          </w:tcPr>
          <w:p w:rsidR="00FD7820" w:rsidRPr="00DD4411" w:rsidRDefault="00FD7820" w:rsidP="00B7421D">
            <w:pPr>
              <w:rPr>
                <w:rFonts w:ascii="Arial" w:hAnsi="Arial" w:cs="Arial"/>
                <w:sz w:val="22"/>
                <w:szCs w:val="20"/>
              </w:rPr>
            </w:pPr>
            <w:r w:rsidRPr="00DD4411">
              <w:rPr>
                <w:rFonts w:ascii="Arial" w:hAnsi="Arial" w:cs="Arial"/>
                <w:sz w:val="22"/>
                <w:szCs w:val="20"/>
              </w:rPr>
              <w:t>Paola Cárdenas Santoyo</w:t>
            </w:r>
          </w:p>
        </w:tc>
        <w:tc>
          <w:tcPr>
            <w:tcW w:w="1219" w:type="dxa"/>
            <w:vAlign w:val="center"/>
          </w:tcPr>
          <w:p w:rsidR="00FD7820" w:rsidRPr="00DD4411" w:rsidRDefault="00FD7820" w:rsidP="00B7421D">
            <w:pPr>
              <w:jc w:val="center"/>
              <w:rPr>
                <w:rFonts w:ascii="Arial" w:hAnsi="Arial" w:cs="Arial"/>
                <w:sz w:val="22"/>
                <w:szCs w:val="20"/>
              </w:rPr>
            </w:pPr>
            <w:r w:rsidRPr="00DD4411">
              <w:rPr>
                <w:rFonts w:ascii="Arial" w:hAnsi="Arial" w:cs="Arial"/>
                <w:sz w:val="22"/>
                <w:szCs w:val="20"/>
              </w:rPr>
              <w:t>M</w:t>
            </w:r>
          </w:p>
        </w:tc>
        <w:tc>
          <w:tcPr>
            <w:tcW w:w="2590" w:type="dxa"/>
            <w:vAlign w:val="center"/>
          </w:tcPr>
          <w:p w:rsidR="00FD7820" w:rsidRPr="00DD4411" w:rsidRDefault="00FD7820" w:rsidP="00B7421D">
            <w:pPr>
              <w:rPr>
                <w:rFonts w:ascii="Arial" w:hAnsi="Arial" w:cs="Arial"/>
                <w:sz w:val="22"/>
                <w:szCs w:val="20"/>
              </w:rPr>
            </w:pPr>
            <w:r w:rsidRPr="00DD4411">
              <w:rPr>
                <w:rFonts w:ascii="Arial" w:hAnsi="Arial" w:cs="Arial"/>
                <w:sz w:val="22"/>
                <w:szCs w:val="20"/>
              </w:rPr>
              <w:t>Blanca Flor Montaño Meza</w:t>
            </w:r>
          </w:p>
        </w:tc>
        <w:tc>
          <w:tcPr>
            <w:tcW w:w="1170" w:type="dxa"/>
            <w:vAlign w:val="center"/>
          </w:tcPr>
          <w:p w:rsidR="00FD7820" w:rsidRPr="00DD4411" w:rsidRDefault="00FD7820" w:rsidP="00B7421D">
            <w:pPr>
              <w:jc w:val="center"/>
              <w:rPr>
                <w:rFonts w:ascii="Arial" w:hAnsi="Arial" w:cs="Arial"/>
                <w:sz w:val="22"/>
                <w:szCs w:val="20"/>
              </w:rPr>
            </w:pPr>
            <w:r w:rsidRPr="00DD4411">
              <w:rPr>
                <w:rFonts w:ascii="Arial" w:hAnsi="Arial" w:cs="Arial"/>
                <w:sz w:val="22"/>
                <w:szCs w:val="20"/>
              </w:rPr>
              <w:t>M</w:t>
            </w:r>
          </w:p>
        </w:tc>
      </w:tr>
    </w:tbl>
    <w:p w:rsidR="00CF7825" w:rsidRPr="00DD4411" w:rsidRDefault="00CF7825" w:rsidP="000C2381">
      <w:pPr>
        <w:spacing w:line="360" w:lineRule="auto"/>
        <w:jc w:val="both"/>
        <w:rPr>
          <w:rFonts w:ascii="Arial" w:hAnsi="Arial" w:cs="Arial"/>
          <w:sz w:val="22"/>
          <w:szCs w:val="22"/>
        </w:rPr>
      </w:pPr>
    </w:p>
    <w:p w:rsidR="003A3F3D" w:rsidRPr="00DD4411" w:rsidRDefault="003A3F3D" w:rsidP="004C44C0">
      <w:pPr>
        <w:spacing w:line="360" w:lineRule="auto"/>
        <w:jc w:val="center"/>
        <w:rPr>
          <w:rFonts w:ascii="Arial" w:hAnsi="Arial" w:cs="Arial"/>
          <w:sz w:val="22"/>
          <w:szCs w:val="22"/>
        </w:rPr>
      </w:pPr>
    </w:p>
    <w:p w:rsidR="004C44C0" w:rsidRPr="00DD4411" w:rsidRDefault="00FD7820" w:rsidP="004C44C0">
      <w:pPr>
        <w:spacing w:line="360" w:lineRule="auto"/>
        <w:jc w:val="center"/>
        <w:rPr>
          <w:rFonts w:ascii="Arial" w:hAnsi="Arial" w:cs="Arial"/>
          <w:sz w:val="22"/>
          <w:szCs w:val="22"/>
        </w:rPr>
      </w:pPr>
      <w:r w:rsidRPr="00DD4411">
        <w:rPr>
          <w:rFonts w:ascii="Arial" w:hAnsi="Arial" w:cs="Arial"/>
          <w:sz w:val="22"/>
          <w:szCs w:val="22"/>
        </w:rPr>
        <w:t>TABLA 5</w:t>
      </w:r>
    </w:p>
    <w:tbl>
      <w:tblPr>
        <w:tblStyle w:val="Tablaconcuadrcula"/>
        <w:tblW w:w="0" w:type="auto"/>
        <w:tblLook w:val="04A0" w:firstRow="1" w:lastRow="0" w:firstColumn="1" w:lastColumn="0" w:noHBand="0" w:noVBand="1"/>
      </w:tblPr>
      <w:tblGrid>
        <w:gridCol w:w="998"/>
        <w:gridCol w:w="2087"/>
        <w:gridCol w:w="1313"/>
        <w:gridCol w:w="1264"/>
        <w:gridCol w:w="1340"/>
        <w:gridCol w:w="2054"/>
      </w:tblGrid>
      <w:tr w:rsidR="00D147EA" w:rsidRPr="00DD4411" w:rsidTr="0061602E">
        <w:tc>
          <w:tcPr>
            <w:tcW w:w="9056" w:type="dxa"/>
            <w:gridSpan w:val="6"/>
            <w:shd w:val="clear" w:color="auto" w:fill="D9D9D9" w:themeFill="background1" w:themeFillShade="D9"/>
            <w:vAlign w:val="center"/>
          </w:tcPr>
          <w:p w:rsidR="00D147EA" w:rsidRPr="00DD4411" w:rsidRDefault="00D147EA" w:rsidP="00FD7820">
            <w:pPr>
              <w:spacing w:line="360" w:lineRule="auto"/>
              <w:jc w:val="center"/>
              <w:rPr>
                <w:rFonts w:ascii="Arial" w:hAnsi="Arial" w:cs="Arial"/>
                <w:b/>
                <w:sz w:val="22"/>
                <w:szCs w:val="22"/>
              </w:rPr>
            </w:pPr>
            <w:r w:rsidRPr="00DD4411">
              <w:rPr>
                <w:rFonts w:ascii="Arial" w:hAnsi="Arial" w:cs="Arial"/>
                <w:b/>
                <w:sz w:val="22"/>
                <w:szCs w:val="22"/>
              </w:rPr>
              <w:t>ASPIRANTES A DIPUTACIÓN POR EL PRINCIPIO DE MAYORÍA RELATIVA</w:t>
            </w:r>
          </w:p>
        </w:tc>
      </w:tr>
      <w:tr w:rsidR="00D147EA" w:rsidRPr="00DD4411" w:rsidTr="0061602E">
        <w:tc>
          <w:tcPr>
            <w:tcW w:w="998" w:type="dxa"/>
            <w:vAlign w:val="center"/>
          </w:tcPr>
          <w:p w:rsidR="00D147EA" w:rsidRPr="00DD4411" w:rsidRDefault="00D147EA" w:rsidP="0061602E">
            <w:pPr>
              <w:jc w:val="center"/>
              <w:rPr>
                <w:rFonts w:ascii="Arial" w:hAnsi="Arial" w:cs="Arial"/>
                <w:b/>
                <w:sz w:val="22"/>
                <w:szCs w:val="22"/>
              </w:rPr>
            </w:pPr>
            <w:r w:rsidRPr="00DD4411">
              <w:rPr>
                <w:rFonts w:ascii="Arial" w:hAnsi="Arial" w:cs="Arial"/>
                <w:b/>
                <w:sz w:val="22"/>
                <w:szCs w:val="22"/>
              </w:rPr>
              <w:t>FOLIO</w:t>
            </w:r>
          </w:p>
        </w:tc>
        <w:tc>
          <w:tcPr>
            <w:tcW w:w="2087" w:type="dxa"/>
            <w:vAlign w:val="center"/>
          </w:tcPr>
          <w:p w:rsidR="00D147EA" w:rsidRPr="00DD4411" w:rsidRDefault="00D147EA" w:rsidP="0061602E">
            <w:pPr>
              <w:jc w:val="center"/>
              <w:rPr>
                <w:rFonts w:ascii="Arial" w:hAnsi="Arial" w:cs="Arial"/>
                <w:b/>
                <w:sz w:val="22"/>
                <w:szCs w:val="22"/>
              </w:rPr>
            </w:pPr>
            <w:r w:rsidRPr="00DD4411">
              <w:rPr>
                <w:rFonts w:ascii="Arial" w:hAnsi="Arial" w:cs="Arial"/>
                <w:b/>
                <w:sz w:val="22"/>
                <w:szCs w:val="22"/>
              </w:rPr>
              <w:t xml:space="preserve">FÓRMULA DE ASPIRANTES </w:t>
            </w:r>
          </w:p>
        </w:tc>
        <w:tc>
          <w:tcPr>
            <w:tcW w:w="1313" w:type="dxa"/>
            <w:vAlign w:val="center"/>
          </w:tcPr>
          <w:p w:rsidR="00D147EA" w:rsidRPr="00DD4411" w:rsidRDefault="00D147EA" w:rsidP="0061602E">
            <w:pPr>
              <w:jc w:val="center"/>
              <w:rPr>
                <w:rFonts w:ascii="Arial" w:hAnsi="Arial" w:cs="Arial"/>
                <w:b/>
                <w:sz w:val="22"/>
                <w:szCs w:val="22"/>
              </w:rPr>
            </w:pPr>
            <w:r w:rsidRPr="00DD4411">
              <w:rPr>
                <w:rFonts w:ascii="Arial" w:hAnsi="Arial" w:cs="Arial"/>
                <w:b/>
                <w:sz w:val="22"/>
                <w:szCs w:val="22"/>
              </w:rPr>
              <w:t>CALIDAD</w:t>
            </w:r>
          </w:p>
        </w:tc>
        <w:tc>
          <w:tcPr>
            <w:tcW w:w="1264" w:type="dxa"/>
            <w:vAlign w:val="center"/>
          </w:tcPr>
          <w:p w:rsidR="00D147EA" w:rsidRPr="00DD4411" w:rsidRDefault="00D147EA" w:rsidP="0061602E">
            <w:pPr>
              <w:jc w:val="center"/>
              <w:rPr>
                <w:rFonts w:ascii="Arial" w:hAnsi="Arial" w:cs="Arial"/>
                <w:b/>
                <w:sz w:val="22"/>
                <w:szCs w:val="22"/>
              </w:rPr>
            </w:pPr>
            <w:r w:rsidRPr="00DD4411">
              <w:rPr>
                <w:rFonts w:ascii="Arial" w:hAnsi="Arial" w:cs="Arial"/>
                <w:b/>
                <w:sz w:val="22"/>
                <w:szCs w:val="22"/>
              </w:rPr>
              <w:t>GÉNERO</w:t>
            </w:r>
          </w:p>
        </w:tc>
        <w:tc>
          <w:tcPr>
            <w:tcW w:w="1340" w:type="dxa"/>
            <w:vAlign w:val="center"/>
          </w:tcPr>
          <w:p w:rsidR="00D147EA" w:rsidRPr="00DD4411" w:rsidRDefault="00D147EA" w:rsidP="0061602E">
            <w:pPr>
              <w:jc w:val="center"/>
              <w:rPr>
                <w:rFonts w:ascii="Arial" w:hAnsi="Arial" w:cs="Arial"/>
                <w:b/>
                <w:sz w:val="22"/>
                <w:szCs w:val="22"/>
              </w:rPr>
            </w:pPr>
            <w:r w:rsidRPr="00DD4411">
              <w:rPr>
                <w:rFonts w:ascii="Arial" w:hAnsi="Arial" w:cs="Arial"/>
                <w:b/>
                <w:sz w:val="22"/>
                <w:szCs w:val="22"/>
              </w:rPr>
              <w:t>DISTRITO</w:t>
            </w:r>
          </w:p>
        </w:tc>
        <w:tc>
          <w:tcPr>
            <w:tcW w:w="2054" w:type="dxa"/>
            <w:vAlign w:val="center"/>
          </w:tcPr>
          <w:p w:rsidR="00D147EA" w:rsidRPr="00DD4411" w:rsidRDefault="00D147EA" w:rsidP="0061602E">
            <w:pPr>
              <w:jc w:val="center"/>
              <w:rPr>
                <w:rFonts w:ascii="Arial" w:hAnsi="Arial" w:cs="Arial"/>
                <w:b/>
                <w:sz w:val="22"/>
                <w:szCs w:val="22"/>
              </w:rPr>
            </w:pPr>
            <w:r w:rsidRPr="00DD4411">
              <w:rPr>
                <w:rFonts w:ascii="Arial" w:hAnsi="Arial" w:cs="Arial"/>
                <w:b/>
                <w:sz w:val="22"/>
                <w:szCs w:val="22"/>
              </w:rPr>
              <w:t>DEMARCACIÓN TERRITORIAL</w:t>
            </w:r>
          </w:p>
        </w:tc>
      </w:tr>
      <w:tr w:rsidR="00D147EA" w:rsidRPr="00DD4411" w:rsidTr="0061602E">
        <w:trPr>
          <w:trHeight w:val="476"/>
        </w:trPr>
        <w:tc>
          <w:tcPr>
            <w:tcW w:w="998" w:type="dxa"/>
            <w:vMerge w:val="restart"/>
            <w:vAlign w:val="center"/>
          </w:tcPr>
          <w:p w:rsidR="00D147EA" w:rsidRPr="00DD4411" w:rsidRDefault="00D147EA" w:rsidP="0061602E">
            <w:pPr>
              <w:jc w:val="both"/>
              <w:rPr>
                <w:rFonts w:ascii="Arial" w:hAnsi="Arial" w:cs="Arial"/>
                <w:sz w:val="22"/>
                <w:szCs w:val="22"/>
              </w:rPr>
            </w:pPr>
          </w:p>
          <w:p w:rsidR="00D147EA" w:rsidRPr="00DD4411" w:rsidRDefault="00D147EA" w:rsidP="0061602E">
            <w:pPr>
              <w:jc w:val="center"/>
              <w:rPr>
                <w:rFonts w:ascii="Arial" w:hAnsi="Arial" w:cs="Arial"/>
                <w:sz w:val="22"/>
                <w:szCs w:val="22"/>
              </w:rPr>
            </w:pPr>
            <w:r w:rsidRPr="00DD4411">
              <w:rPr>
                <w:rFonts w:ascii="Arial" w:hAnsi="Arial" w:cs="Arial"/>
                <w:sz w:val="22"/>
                <w:szCs w:val="22"/>
              </w:rPr>
              <w:t>07</w:t>
            </w:r>
          </w:p>
        </w:tc>
        <w:tc>
          <w:tcPr>
            <w:tcW w:w="2087" w:type="dxa"/>
            <w:vAlign w:val="center"/>
          </w:tcPr>
          <w:p w:rsidR="00D147EA" w:rsidRPr="00DD4411" w:rsidRDefault="00D147EA" w:rsidP="0061602E">
            <w:pPr>
              <w:jc w:val="both"/>
              <w:rPr>
                <w:rFonts w:ascii="Arial" w:hAnsi="Arial" w:cs="Arial"/>
                <w:sz w:val="22"/>
                <w:szCs w:val="22"/>
              </w:rPr>
            </w:pPr>
            <w:r w:rsidRPr="00DD4411">
              <w:rPr>
                <w:rFonts w:ascii="Arial" w:hAnsi="Arial" w:cs="Arial"/>
                <w:sz w:val="22"/>
                <w:szCs w:val="22"/>
              </w:rPr>
              <w:t>Ángel Ramón García López</w:t>
            </w:r>
          </w:p>
        </w:tc>
        <w:tc>
          <w:tcPr>
            <w:tcW w:w="1313" w:type="dxa"/>
            <w:vAlign w:val="center"/>
          </w:tcPr>
          <w:p w:rsidR="00D147EA" w:rsidRPr="00DD4411" w:rsidRDefault="00D147EA" w:rsidP="0061602E">
            <w:pPr>
              <w:jc w:val="center"/>
              <w:rPr>
                <w:rFonts w:ascii="Arial" w:hAnsi="Arial" w:cs="Arial"/>
                <w:sz w:val="22"/>
                <w:szCs w:val="22"/>
              </w:rPr>
            </w:pPr>
            <w:r w:rsidRPr="00DD4411">
              <w:rPr>
                <w:rFonts w:ascii="Arial" w:hAnsi="Arial" w:cs="Arial"/>
                <w:sz w:val="22"/>
                <w:szCs w:val="22"/>
              </w:rPr>
              <w:t>Propietario</w:t>
            </w:r>
          </w:p>
        </w:tc>
        <w:tc>
          <w:tcPr>
            <w:tcW w:w="1264" w:type="dxa"/>
            <w:vAlign w:val="center"/>
          </w:tcPr>
          <w:p w:rsidR="00D147EA" w:rsidRPr="00DD4411" w:rsidRDefault="00D147EA" w:rsidP="0061602E">
            <w:pPr>
              <w:jc w:val="center"/>
              <w:rPr>
                <w:rFonts w:ascii="Arial" w:hAnsi="Arial" w:cs="Arial"/>
                <w:sz w:val="22"/>
                <w:szCs w:val="22"/>
              </w:rPr>
            </w:pPr>
            <w:r w:rsidRPr="00DD4411">
              <w:rPr>
                <w:rFonts w:ascii="Arial" w:hAnsi="Arial" w:cs="Arial"/>
                <w:sz w:val="22"/>
                <w:szCs w:val="22"/>
              </w:rPr>
              <w:t>H</w:t>
            </w:r>
          </w:p>
        </w:tc>
        <w:tc>
          <w:tcPr>
            <w:tcW w:w="1340" w:type="dxa"/>
            <w:vMerge w:val="restart"/>
            <w:vAlign w:val="center"/>
          </w:tcPr>
          <w:p w:rsidR="00D147EA" w:rsidRPr="00DD4411" w:rsidRDefault="00D147EA" w:rsidP="0061602E">
            <w:pPr>
              <w:jc w:val="center"/>
              <w:rPr>
                <w:rFonts w:ascii="Arial" w:hAnsi="Arial" w:cs="Arial"/>
                <w:sz w:val="22"/>
                <w:szCs w:val="22"/>
              </w:rPr>
            </w:pPr>
            <w:r w:rsidRPr="00DD4411">
              <w:rPr>
                <w:rFonts w:ascii="Arial" w:hAnsi="Arial" w:cs="Arial"/>
                <w:sz w:val="22"/>
                <w:szCs w:val="22"/>
              </w:rPr>
              <w:t>02</w:t>
            </w:r>
          </w:p>
        </w:tc>
        <w:tc>
          <w:tcPr>
            <w:tcW w:w="2054" w:type="dxa"/>
            <w:vMerge w:val="restart"/>
            <w:vAlign w:val="center"/>
          </w:tcPr>
          <w:p w:rsidR="00D147EA" w:rsidRPr="00DD4411" w:rsidRDefault="00D147EA" w:rsidP="0061602E">
            <w:pPr>
              <w:jc w:val="center"/>
              <w:rPr>
                <w:rFonts w:ascii="Arial" w:hAnsi="Arial" w:cs="Arial"/>
                <w:sz w:val="22"/>
                <w:szCs w:val="22"/>
              </w:rPr>
            </w:pPr>
            <w:r w:rsidRPr="00DD4411">
              <w:rPr>
                <w:rFonts w:ascii="Arial" w:hAnsi="Arial" w:cs="Arial"/>
                <w:sz w:val="22"/>
                <w:szCs w:val="22"/>
              </w:rPr>
              <w:t>C</w:t>
            </w:r>
            <w:r w:rsidR="00442CB2" w:rsidRPr="00DD4411">
              <w:rPr>
                <w:rFonts w:ascii="Arial" w:hAnsi="Arial" w:cs="Arial"/>
                <w:sz w:val="22"/>
                <w:szCs w:val="22"/>
              </w:rPr>
              <w:t>olima</w:t>
            </w:r>
          </w:p>
        </w:tc>
      </w:tr>
      <w:tr w:rsidR="00D147EA" w:rsidRPr="00DD4411" w:rsidTr="0061602E">
        <w:trPr>
          <w:trHeight w:val="476"/>
        </w:trPr>
        <w:tc>
          <w:tcPr>
            <w:tcW w:w="998" w:type="dxa"/>
            <w:vMerge/>
          </w:tcPr>
          <w:p w:rsidR="00D147EA" w:rsidRPr="00DD4411" w:rsidRDefault="00D147EA" w:rsidP="00D147EA">
            <w:pPr>
              <w:spacing w:line="360" w:lineRule="auto"/>
              <w:jc w:val="both"/>
              <w:rPr>
                <w:rFonts w:ascii="Arial" w:hAnsi="Arial" w:cs="Arial"/>
                <w:sz w:val="22"/>
                <w:szCs w:val="22"/>
              </w:rPr>
            </w:pPr>
          </w:p>
        </w:tc>
        <w:tc>
          <w:tcPr>
            <w:tcW w:w="2087" w:type="dxa"/>
            <w:vAlign w:val="center"/>
          </w:tcPr>
          <w:p w:rsidR="00D147EA" w:rsidRPr="00DD4411" w:rsidRDefault="00D147EA" w:rsidP="0061602E">
            <w:pPr>
              <w:jc w:val="both"/>
              <w:rPr>
                <w:rFonts w:ascii="Arial" w:hAnsi="Arial" w:cs="Arial"/>
                <w:sz w:val="22"/>
                <w:szCs w:val="22"/>
              </w:rPr>
            </w:pPr>
            <w:r w:rsidRPr="00DD4411">
              <w:rPr>
                <w:rFonts w:ascii="Arial" w:hAnsi="Arial" w:cs="Arial"/>
                <w:sz w:val="22"/>
                <w:szCs w:val="22"/>
              </w:rPr>
              <w:t>Cristian Fernando Toscano Jiménez</w:t>
            </w:r>
          </w:p>
        </w:tc>
        <w:tc>
          <w:tcPr>
            <w:tcW w:w="1313" w:type="dxa"/>
            <w:vAlign w:val="center"/>
          </w:tcPr>
          <w:p w:rsidR="00D147EA" w:rsidRPr="00DD4411" w:rsidRDefault="00D147EA" w:rsidP="0061602E">
            <w:pPr>
              <w:jc w:val="center"/>
              <w:rPr>
                <w:rFonts w:ascii="Arial" w:hAnsi="Arial" w:cs="Arial"/>
                <w:sz w:val="22"/>
                <w:szCs w:val="22"/>
              </w:rPr>
            </w:pPr>
            <w:r w:rsidRPr="00DD4411">
              <w:rPr>
                <w:rFonts w:ascii="Arial" w:hAnsi="Arial" w:cs="Arial"/>
                <w:sz w:val="22"/>
                <w:szCs w:val="22"/>
              </w:rPr>
              <w:t>Suplente</w:t>
            </w:r>
          </w:p>
        </w:tc>
        <w:tc>
          <w:tcPr>
            <w:tcW w:w="1264" w:type="dxa"/>
            <w:vAlign w:val="center"/>
          </w:tcPr>
          <w:p w:rsidR="00D147EA" w:rsidRPr="00DD4411" w:rsidRDefault="00D147EA" w:rsidP="0061602E">
            <w:pPr>
              <w:jc w:val="center"/>
              <w:rPr>
                <w:rFonts w:ascii="Arial" w:hAnsi="Arial" w:cs="Arial"/>
                <w:sz w:val="22"/>
                <w:szCs w:val="22"/>
              </w:rPr>
            </w:pPr>
            <w:r w:rsidRPr="00DD4411">
              <w:rPr>
                <w:rFonts w:ascii="Arial" w:hAnsi="Arial" w:cs="Arial"/>
                <w:sz w:val="22"/>
                <w:szCs w:val="22"/>
              </w:rPr>
              <w:t>H</w:t>
            </w:r>
          </w:p>
        </w:tc>
        <w:tc>
          <w:tcPr>
            <w:tcW w:w="1340" w:type="dxa"/>
            <w:vMerge/>
            <w:vAlign w:val="center"/>
          </w:tcPr>
          <w:p w:rsidR="00D147EA" w:rsidRPr="00DD4411" w:rsidRDefault="00D147EA" w:rsidP="0061602E">
            <w:pPr>
              <w:jc w:val="both"/>
              <w:rPr>
                <w:rFonts w:ascii="Arial" w:hAnsi="Arial" w:cs="Arial"/>
                <w:sz w:val="22"/>
                <w:szCs w:val="22"/>
              </w:rPr>
            </w:pPr>
          </w:p>
        </w:tc>
        <w:tc>
          <w:tcPr>
            <w:tcW w:w="2054" w:type="dxa"/>
            <w:vMerge/>
          </w:tcPr>
          <w:p w:rsidR="00D147EA" w:rsidRPr="00DD4411" w:rsidRDefault="00D147EA" w:rsidP="00D147EA">
            <w:pPr>
              <w:jc w:val="both"/>
              <w:rPr>
                <w:rFonts w:ascii="Arial" w:hAnsi="Arial" w:cs="Arial"/>
                <w:sz w:val="22"/>
                <w:szCs w:val="22"/>
              </w:rPr>
            </w:pPr>
          </w:p>
        </w:tc>
      </w:tr>
    </w:tbl>
    <w:p w:rsidR="00FD7820" w:rsidRPr="00DD4411" w:rsidRDefault="00FD7820" w:rsidP="00E52DAD">
      <w:pPr>
        <w:spacing w:line="360" w:lineRule="auto"/>
        <w:jc w:val="center"/>
        <w:rPr>
          <w:rFonts w:ascii="Arial" w:hAnsi="Arial" w:cs="Arial"/>
          <w:sz w:val="22"/>
          <w:szCs w:val="22"/>
        </w:rPr>
      </w:pPr>
    </w:p>
    <w:p w:rsidR="0061602E" w:rsidRPr="00DD4411" w:rsidRDefault="0061602E" w:rsidP="00E52DAD">
      <w:pPr>
        <w:spacing w:line="360" w:lineRule="auto"/>
        <w:jc w:val="center"/>
        <w:rPr>
          <w:rFonts w:ascii="Arial" w:hAnsi="Arial" w:cs="Arial"/>
          <w:sz w:val="22"/>
          <w:szCs w:val="22"/>
        </w:rPr>
      </w:pPr>
    </w:p>
    <w:p w:rsidR="00381FBA" w:rsidRPr="00DD4411" w:rsidRDefault="00381FBA" w:rsidP="00E52DAD">
      <w:pPr>
        <w:spacing w:line="360" w:lineRule="auto"/>
        <w:jc w:val="center"/>
        <w:rPr>
          <w:rFonts w:ascii="Arial" w:hAnsi="Arial" w:cs="Arial"/>
          <w:sz w:val="22"/>
          <w:szCs w:val="22"/>
        </w:rPr>
      </w:pPr>
    </w:p>
    <w:p w:rsidR="00E52DAD" w:rsidRPr="00DD4411" w:rsidRDefault="0009529D" w:rsidP="00E52DAD">
      <w:pPr>
        <w:spacing w:line="360" w:lineRule="auto"/>
        <w:jc w:val="center"/>
        <w:rPr>
          <w:rFonts w:ascii="Arial" w:hAnsi="Arial" w:cs="Arial"/>
          <w:sz w:val="22"/>
          <w:szCs w:val="22"/>
        </w:rPr>
      </w:pPr>
      <w:r w:rsidRPr="00DD4411">
        <w:rPr>
          <w:rFonts w:ascii="Arial" w:hAnsi="Arial" w:cs="Arial"/>
          <w:sz w:val="22"/>
          <w:szCs w:val="22"/>
        </w:rPr>
        <w:lastRenderedPageBreak/>
        <w:t>TABLA 6</w:t>
      </w:r>
    </w:p>
    <w:tbl>
      <w:tblPr>
        <w:tblStyle w:val="Tablaconcuadrcula"/>
        <w:tblW w:w="0" w:type="auto"/>
        <w:tblLook w:val="04A0" w:firstRow="1" w:lastRow="0" w:firstColumn="1" w:lastColumn="0" w:noHBand="0" w:noVBand="1"/>
      </w:tblPr>
      <w:tblGrid>
        <w:gridCol w:w="890"/>
        <w:gridCol w:w="2438"/>
        <w:gridCol w:w="1280"/>
        <w:gridCol w:w="1170"/>
        <w:gridCol w:w="1276"/>
        <w:gridCol w:w="2002"/>
      </w:tblGrid>
      <w:tr w:rsidR="00442CB2" w:rsidRPr="00DD4411" w:rsidTr="0061602E">
        <w:tc>
          <w:tcPr>
            <w:tcW w:w="9056" w:type="dxa"/>
            <w:gridSpan w:val="6"/>
            <w:shd w:val="clear" w:color="auto" w:fill="D9D9D9" w:themeFill="background1" w:themeFillShade="D9"/>
            <w:vAlign w:val="center"/>
          </w:tcPr>
          <w:p w:rsidR="00442CB2" w:rsidRPr="00DD4411" w:rsidRDefault="00442CB2" w:rsidP="00FD7820">
            <w:pPr>
              <w:spacing w:line="360" w:lineRule="auto"/>
              <w:jc w:val="center"/>
              <w:rPr>
                <w:rFonts w:ascii="Arial" w:hAnsi="Arial" w:cs="Arial"/>
                <w:b/>
                <w:sz w:val="22"/>
                <w:szCs w:val="22"/>
              </w:rPr>
            </w:pPr>
            <w:r w:rsidRPr="00DD4411">
              <w:rPr>
                <w:rFonts w:ascii="Arial" w:hAnsi="Arial" w:cs="Arial"/>
                <w:b/>
                <w:sz w:val="22"/>
                <w:szCs w:val="22"/>
              </w:rPr>
              <w:t>ASPIRANTES A DIPUTACIÓN POR EL PRINCIPIO DE MAYORÍA RELATIVA</w:t>
            </w:r>
          </w:p>
        </w:tc>
      </w:tr>
      <w:tr w:rsidR="0061602E" w:rsidRPr="00DD4411" w:rsidTr="0061602E">
        <w:tc>
          <w:tcPr>
            <w:tcW w:w="890"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FOLIO</w:t>
            </w:r>
          </w:p>
        </w:tc>
        <w:tc>
          <w:tcPr>
            <w:tcW w:w="2438"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 xml:space="preserve">FÓRMULA DE ASPIRANTES </w:t>
            </w:r>
          </w:p>
        </w:tc>
        <w:tc>
          <w:tcPr>
            <w:tcW w:w="1280"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CALIDAD</w:t>
            </w:r>
          </w:p>
        </w:tc>
        <w:tc>
          <w:tcPr>
            <w:tcW w:w="1170"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GÉNERO</w:t>
            </w:r>
          </w:p>
        </w:tc>
        <w:tc>
          <w:tcPr>
            <w:tcW w:w="1276"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DISTRITO</w:t>
            </w:r>
          </w:p>
        </w:tc>
        <w:tc>
          <w:tcPr>
            <w:tcW w:w="2002"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DEMARCACIÓN TERRITORIAL</w:t>
            </w:r>
          </w:p>
        </w:tc>
      </w:tr>
      <w:tr w:rsidR="0061602E" w:rsidRPr="00DD4411" w:rsidTr="0061602E">
        <w:trPr>
          <w:trHeight w:val="476"/>
        </w:trPr>
        <w:tc>
          <w:tcPr>
            <w:tcW w:w="890" w:type="dxa"/>
            <w:vMerge w:val="restart"/>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08</w:t>
            </w:r>
          </w:p>
        </w:tc>
        <w:tc>
          <w:tcPr>
            <w:tcW w:w="2438" w:type="dxa"/>
            <w:vAlign w:val="center"/>
          </w:tcPr>
          <w:p w:rsidR="00442CB2" w:rsidRPr="00DD4411" w:rsidRDefault="00442CB2" w:rsidP="0061602E">
            <w:pPr>
              <w:rPr>
                <w:rFonts w:ascii="Arial" w:hAnsi="Arial" w:cs="Arial"/>
                <w:sz w:val="22"/>
                <w:szCs w:val="22"/>
              </w:rPr>
            </w:pPr>
            <w:r w:rsidRPr="00DD4411">
              <w:rPr>
                <w:rFonts w:ascii="Arial" w:hAnsi="Arial" w:cs="Arial"/>
                <w:sz w:val="22"/>
                <w:szCs w:val="22"/>
              </w:rPr>
              <w:t>Jesús Vizcaíno Rodríguez</w:t>
            </w:r>
          </w:p>
        </w:tc>
        <w:tc>
          <w:tcPr>
            <w:tcW w:w="1280" w:type="dxa"/>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Propietario</w:t>
            </w:r>
          </w:p>
        </w:tc>
        <w:tc>
          <w:tcPr>
            <w:tcW w:w="1170" w:type="dxa"/>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H</w:t>
            </w:r>
          </w:p>
        </w:tc>
        <w:tc>
          <w:tcPr>
            <w:tcW w:w="1276" w:type="dxa"/>
            <w:vMerge w:val="restart"/>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06</w:t>
            </w:r>
          </w:p>
        </w:tc>
        <w:tc>
          <w:tcPr>
            <w:tcW w:w="2002" w:type="dxa"/>
            <w:vMerge w:val="restart"/>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Colima y Cuauhtémoc</w:t>
            </w:r>
          </w:p>
        </w:tc>
      </w:tr>
      <w:tr w:rsidR="0061602E" w:rsidRPr="00DD4411" w:rsidTr="0061602E">
        <w:trPr>
          <w:trHeight w:val="476"/>
        </w:trPr>
        <w:tc>
          <w:tcPr>
            <w:tcW w:w="890" w:type="dxa"/>
            <w:vMerge/>
          </w:tcPr>
          <w:p w:rsidR="00442CB2" w:rsidRPr="00DD4411" w:rsidRDefault="00442CB2" w:rsidP="00442CB2">
            <w:pPr>
              <w:spacing w:line="360" w:lineRule="auto"/>
              <w:jc w:val="both"/>
              <w:rPr>
                <w:rFonts w:ascii="Arial" w:hAnsi="Arial" w:cs="Arial"/>
                <w:sz w:val="22"/>
                <w:szCs w:val="22"/>
              </w:rPr>
            </w:pPr>
          </w:p>
        </w:tc>
        <w:tc>
          <w:tcPr>
            <w:tcW w:w="2438" w:type="dxa"/>
            <w:vAlign w:val="center"/>
          </w:tcPr>
          <w:p w:rsidR="00442CB2" w:rsidRPr="00DD4411" w:rsidRDefault="00442CB2" w:rsidP="0061602E">
            <w:pPr>
              <w:rPr>
                <w:rFonts w:ascii="Arial" w:hAnsi="Arial" w:cs="Arial"/>
                <w:sz w:val="22"/>
                <w:szCs w:val="22"/>
              </w:rPr>
            </w:pPr>
            <w:r w:rsidRPr="00DD4411">
              <w:rPr>
                <w:rFonts w:ascii="Arial" w:hAnsi="Arial" w:cs="Arial"/>
                <w:sz w:val="22"/>
                <w:szCs w:val="22"/>
              </w:rPr>
              <w:t>Eduardo Jurado Escamilla</w:t>
            </w:r>
          </w:p>
        </w:tc>
        <w:tc>
          <w:tcPr>
            <w:tcW w:w="1280" w:type="dxa"/>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Suplente</w:t>
            </w:r>
          </w:p>
        </w:tc>
        <w:tc>
          <w:tcPr>
            <w:tcW w:w="1170" w:type="dxa"/>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H</w:t>
            </w:r>
          </w:p>
        </w:tc>
        <w:tc>
          <w:tcPr>
            <w:tcW w:w="1276" w:type="dxa"/>
            <w:vMerge/>
            <w:vAlign w:val="center"/>
          </w:tcPr>
          <w:p w:rsidR="00442CB2" w:rsidRPr="00DD4411" w:rsidRDefault="00442CB2" w:rsidP="0061602E">
            <w:pPr>
              <w:jc w:val="both"/>
              <w:rPr>
                <w:rFonts w:ascii="Arial" w:hAnsi="Arial" w:cs="Arial"/>
                <w:sz w:val="22"/>
                <w:szCs w:val="22"/>
              </w:rPr>
            </w:pPr>
          </w:p>
        </w:tc>
        <w:tc>
          <w:tcPr>
            <w:tcW w:w="2002" w:type="dxa"/>
            <w:vMerge/>
          </w:tcPr>
          <w:p w:rsidR="00442CB2" w:rsidRPr="00DD4411" w:rsidRDefault="00442CB2" w:rsidP="00442CB2">
            <w:pPr>
              <w:jc w:val="both"/>
              <w:rPr>
                <w:rFonts w:ascii="Arial" w:hAnsi="Arial" w:cs="Arial"/>
                <w:sz w:val="22"/>
                <w:szCs w:val="22"/>
              </w:rPr>
            </w:pPr>
          </w:p>
        </w:tc>
      </w:tr>
    </w:tbl>
    <w:p w:rsidR="00E52DAD" w:rsidRPr="00DD4411" w:rsidRDefault="00E52DAD" w:rsidP="00E52DAD">
      <w:pPr>
        <w:spacing w:line="360" w:lineRule="auto"/>
        <w:jc w:val="both"/>
        <w:rPr>
          <w:rFonts w:ascii="Arial" w:hAnsi="Arial" w:cs="Arial"/>
          <w:sz w:val="22"/>
          <w:szCs w:val="22"/>
        </w:rPr>
      </w:pPr>
      <w:r w:rsidRPr="00DD4411">
        <w:rPr>
          <w:rFonts w:ascii="Arial" w:hAnsi="Arial" w:cs="Arial"/>
          <w:sz w:val="22"/>
          <w:szCs w:val="22"/>
        </w:rPr>
        <w:t xml:space="preserve"> </w:t>
      </w:r>
    </w:p>
    <w:p w:rsidR="00381FBA" w:rsidRPr="00DD4411" w:rsidRDefault="00381FBA" w:rsidP="00E52DAD">
      <w:pPr>
        <w:spacing w:line="360" w:lineRule="auto"/>
        <w:jc w:val="both"/>
        <w:rPr>
          <w:rFonts w:ascii="Arial" w:hAnsi="Arial" w:cs="Arial"/>
          <w:sz w:val="22"/>
          <w:szCs w:val="22"/>
        </w:rPr>
      </w:pPr>
    </w:p>
    <w:p w:rsidR="0009529D" w:rsidRPr="00DD4411" w:rsidRDefault="004C44C0" w:rsidP="0009529D">
      <w:pPr>
        <w:spacing w:line="360" w:lineRule="auto"/>
        <w:jc w:val="center"/>
        <w:rPr>
          <w:rFonts w:ascii="Arial" w:hAnsi="Arial" w:cs="Arial"/>
          <w:sz w:val="22"/>
          <w:szCs w:val="22"/>
        </w:rPr>
      </w:pPr>
      <w:r w:rsidRPr="00DD4411">
        <w:rPr>
          <w:rFonts w:ascii="Arial" w:hAnsi="Arial" w:cs="Arial"/>
          <w:sz w:val="22"/>
          <w:szCs w:val="22"/>
        </w:rPr>
        <w:t xml:space="preserve"> </w:t>
      </w:r>
      <w:r w:rsidR="0009529D" w:rsidRPr="00DD4411">
        <w:rPr>
          <w:rFonts w:ascii="Arial" w:hAnsi="Arial" w:cs="Arial"/>
          <w:sz w:val="22"/>
          <w:szCs w:val="22"/>
        </w:rPr>
        <w:t>TABLA 7</w:t>
      </w:r>
    </w:p>
    <w:tbl>
      <w:tblPr>
        <w:tblStyle w:val="Tablaconcuadrcula"/>
        <w:tblW w:w="0" w:type="auto"/>
        <w:tblLook w:val="04A0" w:firstRow="1" w:lastRow="0" w:firstColumn="1" w:lastColumn="0" w:noHBand="0" w:noVBand="1"/>
      </w:tblPr>
      <w:tblGrid>
        <w:gridCol w:w="890"/>
        <w:gridCol w:w="1972"/>
        <w:gridCol w:w="1565"/>
        <w:gridCol w:w="1170"/>
        <w:gridCol w:w="1256"/>
        <w:gridCol w:w="2203"/>
      </w:tblGrid>
      <w:tr w:rsidR="00442CB2" w:rsidRPr="00DD4411" w:rsidTr="0082170C">
        <w:tc>
          <w:tcPr>
            <w:tcW w:w="9056" w:type="dxa"/>
            <w:gridSpan w:val="6"/>
            <w:shd w:val="clear" w:color="auto" w:fill="D9D9D9" w:themeFill="background1" w:themeFillShade="D9"/>
          </w:tcPr>
          <w:p w:rsidR="00442CB2" w:rsidRPr="00DD4411" w:rsidRDefault="00442CB2" w:rsidP="00172F09">
            <w:pPr>
              <w:spacing w:line="360" w:lineRule="auto"/>
              <w:jc w:val="center"/>
              <w:rPr>
                <w:rFonts w:ascii="Arial" w:hAnsi="Arial" w:cs="Arial"/>
                <w:b/>
                <w:sz w:val="22"/>
                <w:szCs w:val="22"/>
              </w:rPr>
            </w:pPr>
            <w:r w:rsidRPr="00DD4411">
              <w:rPr>
                <w:rFonts w:ascii="Arial" w:hAnsi="Arial" w:cs="Arial"/>
                <w:b/>
                <w:sz w:val="22"/>
                <w:szCs w:val="22"/>
              </w:rPr>
              <w:t>ASPIRANTES A DIPUTACIÓN POR EL PRINCIPIO DE MAYORÍA RELATIVA</w:t>
            </w:r>
          </w:p>
        </w:tc>
      </w:tr>
      <w:tr w:rsidR="00442CB2" w:rsidRPr="00DD4411" w:rsidTr="0061602E">
        <w:tc>
          <w:tcPr>
            <w:tcW w:w="890"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FOLIO</w:t>
            </w:r>
          </w:p>
        </w:tc>
        <w:tc>
          <w:tcPr>
            <w:tcW w:w="1972"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 xml:space="preserve">FÓRMULA DE ASPIRANTES </w:t>
            </w:r>
          </w:p>
        </w:tc>
        <w:tc>
          <w:tcPr>
            <w:tcW w:w="1565"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CALIDAD</w:t>
            </w:r>
          </w:p>
        </w:tc>
        <w:tc>
          <w:tcPr>
            <w:tcW w:w="1170"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GÉNERO</w:t>
            </w:r>
          </w:p>
        </w:tc>
        <w:tc>
          <w:tcPr>
            <w:tcW w:w="1256"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DISTRITO</w:t>
            </w:r>
          </w:p>
        </w:tc>
        <w:tc>
          <w:tcPr>
            <w:tcW w:w="2203"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DEMARCACIÓN TERRITORIAL</w:t>
            </w:r>
          </w:p>
        </w:tc>
      </w:tr>
      <w:tr w:rsidR="00442CB2" w:rsidRPr="00DD4411" w:rsidTr="0061602E">
        <w:trPr>
          <w:trHeight w:val="476"/>
        </w:trPr>
        <w:tc>
          <w:tcPr>
            <w:tcW w:w="890" w:type="dxa"/>
            <w:vMerge w:val="restart"/>
            <w:vAlign w:val="center"/>
          </w:tcPr>
          <w:p w:rsidR="00442CB2" w:rsidRPr="00DD4411" w:rsidRDefault="0061602E" w:rsidP="0061602E">
            <w:pPr>
              <w:jc w:val="center"/>
              <w:rPr>
                <w:rFonts w:ascii="Arial" w:hAnsi="Arial" w:cs="Arial"/>
                <w:sz w:val="22"/>
                <w:szCs w:val="22"/>
              </w:rPr>
            </w:pPr>
            <w:r w:rsidRPr="00DD4411">
              <w:rPr>
                <w:rFonts w:ascii="Arial" w:hAnsi="Arial" w:cs="Arial"/>
                <w:sz w:val="22"/>
                <w:szCs w:val="22"/>
              </w:rPr>
              <w:t>0</w:t>
            </w:r>
            <w:r w:rsidR="00442CB2" w:rsidRPr="00DD4411">
              <w:rPr>
                <w:rFonts w:ascii="Arial" w:hAnsi="Arial" w:cs="Arial"/>
                <w:sz w:val="22"/>
                <w:szCs w:val="22"/>
              </w:rPr>
              <w:t>9</w:t>
            </w:r>
          </w:p>
        </w:tc>
        <w:tc>
          <w:tcPr>
            <w:tcW w:w="1972" w:type="dxa"/>
            <w:vAlign w:val="center"/>
          </w:tcPr>
          <w:p w:rsidR="00442CB2" w:rsidRPr="00DD4411" w:rsidRDefault="00442CB2" w:rsidP="0061602E">
            <w:pPr>
              <w:jc w:val="both"/>
              <w:rPr>
                <w:rFonts w:ascii="Arial" w:hAnsi="Arial" w:cs="Arial"/>
                <w:sz w:val="22"/>
                <w:szCs w:val="22"/>
              </w:rPr>
            </w:pPr>
            <w:r w:rsidRPr="00DD4411">
              <w:rPr>
                <w:rFonts w:ascii="Arial" w:hAnsi="Arial" w:cs="Arial"/>
                <w:sz w:val="22"/>
                <w:szCs w:val="22"/>
              </w:rPr>
              <w:t xml:space="preserve">Álvaro Martínez </w:t>
            </w:r>
            <w:proofErr w:type="spellStart"/>
            <w:r w:rsidRPr="00DD4411">
              <w:rPr>
                <w:rFonts w:ascii="Arial" w:hAnsi="Arial" w:cs="Arial"/>
                <w:sz w:val="22"/>
                <w:szCs w:val="22"/>
              </w:rPr>
              <w:t>Spíndola</w:t>
            </w:r>
            <w:proofErr w:type="spellEnd"/>
          </w:p>
        </w:tc>
        <w:tc>
          <w:tcPr>
            <w:tcW w:w="1565" w:type="dxa"/>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Propietario</w:t>
            </w:r>
          </w:p>
        </w:tc>
        <w:tc>
          <w:tcPr>
            <w:tcW w:w="1170" w:type="dxa"/>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H</w:t>
            </w:r>
          </w:p>
        </w:tc>
        <w:tc>
          <w:tcPr>
            <w:tcW w:w="1256" w:type="dxa"/>
            <w:vMerge w:val="restart"/>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02</w:t>
            </w:r>
          </w:p>
        </w:tc>
        <w:tc>
          <w:tcPr>
            <w:tcW w:w="2203" w:type="dxa"/>
            <w:vMerge w:val="restart"/>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Colima</w:t>
            </w:r>
          </w:p>
        </w:tc>
      </w:tr>
      <w:tr w:rsidR="00442CB2" w:rsidRPr="00DD4411" w:rsidTr="0061602E">
        <w:trPr>
          <w:trHeight w:val="476"/>
        </w:trPr>
        <w:tc>
          <w:tcPr>
            <w:tcW w:w="890" w:type="dxa"/>
            <w:vMerge/>
          </w:tcPr>
          <w:p w:rsidR="00442CB2" w:rsidRPr="00DD4411" w:rsidRDefault="00442CB2" w:rsidP="00442CB2">
            <w:pPr>
              <w:spacing w:line="360" w:lineRule="auto"/>
              <w:jc w:val="both"/>
              <w:rPr>
                <w:rFonts w:ascii="Arial" w:hAnsi="Arial" w:cs="Arial"/>
                <w:sz w:val="22"/>
                <w:szCs w:val="22"/>
              </w:rPr>
            </w:pPr>
          </w:p>
        </w:tc>
        <w:tc>
          <w:tcPr>
            <w:tcW w:w="1972" w:type="dxa"/>
            <w:vAlign w:val="center"/>
          </w:tcPr>
          <w:p w:rsidR="00442CB2" w:rsidRPr="00DD4411" w:rsidRDefault="00442CB2" w:rsidP="0061602E">
            <w:pPr>
              <w:jc w:val="both"/>
              <w:rPr>
                <w:rFonts w:ascii="Arial" w:hAnsi="Arial" w:cs="Arial"/>
                <w:sz w:val="22"/>
                <w:szCs w:val="22"/>
              </w:rPr>
            </w:pPr>
            <w:r w:rsidRPr="00DD4411">
              <w:rPr>
                <w:rFonts w:ascii="Arial" w:hAnsi="Arial" w:cs="Arial"/>
                <w:sz w:val="22"/>
                <w:szCs w:val="22"/>
              </w:rPr>
              <w:t>Luis Hernando Heredia Ahumada</w:t>
            </w:r>
          </w:p>
        </w:tc>
        <w:tc>
          <w:tcPr>
            <w:tcW w:w="1565" w:type="dxa"/>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Suplente</w:t>
            </w:r>
          </w:p>
        </w:tc>
        <w:tc>
          <w:tcPr>
            <w:tcW w:w="1170" w:type="dxa"/>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H</w:t>
            </w:r>
          </w:p>
        </w:tc>
        <w:tc>
          <w:tcPr>
            <w:tcW w:w="1256" w:type="dxa"/>
            <w:vMerge/>
            <w:vAlign w:val="center"/>
          </w:tcPr>
          <w:p w:rsidR="00442CB2" w:rsidRPr="00DD4411" w:rsidRDefault="00442CB2" w:rsidP="0061602E">
            <w:pPr>
              <w:jc w:val="both"/>
              <w:rPr>
                <w:rFonts w:ascii="Arial" w:hAnsi="Arial" w:cs="Arial"/>
                <w:sz w:val="22"/>
                <w:szCs w:val="22"/>
              </w:rPr>
            </w:pPr>
          </w:p>
        </w:tc>
        <w:tc>
          <w:tcPr>
            <w:tcW w:w="2203" w:type="dxa"/>
            <w:vMerge/>
          </w:tcPr>
          <w:p w:rsidR="00442CB2" w:rsidRPr="00DD4411" w:rsidRDefault="00442CB2" w:rsidP="00442CB2">
            <w:pPr>
              <w:jc w:val="both"/>
              <w:rPr>
                <w:rFonts w:ascii="Arial" w:hAnsi="Arial" w:cs="Arial"/>
                <w:sz w:val="22"/>
                <w:szCs w:val="22"/>
              </w:rPr>
            </w:pPr>
          </w:p>
        </w:tc>
      </w:tr>
    </w:tbl>
    <w:p w:rsidR="00381FBA" w:rsidRPr="00DD4411" w:rsidRDefault="00381FBA" w:rsidP="0009529D">
      <w:pPr>
        <w:spacing w:line="360" w:lineRule="auto"/>
        <w:jc w:val="both"/>
        <w:rPr>
          <w:rFonts w:ascii="Arial" w:hAnsi="Arial" w:cs="Arial"/>
          <w:sz w:val="22"/>
          <w:szCs w:val="22"/>
        </w:rPr>
      </w:pPr>
    </w:p>
    <w:p w:rsidR="0009529D" w:rsidRPr="00DD4411" w:rsidRDefault="0009529D" w:rsidP="0061602E">
      <w:pPr>
        <w:spacing w:line="360" w:lineRule="auto"/>
        <w:jc w:val="center"/>
        <w:rPr>
          <w:rFonts w:ascii="Arial" w:hAnsi="Arial" w:cs="Arial"/>
          <w:sz w:val="22"/>
          <w:szCs w:val="22"/>
        </w:rPr>
      </w:pPr>
      <w:r w:rsidRPr="00DD4411">
        <w:rPr>
          <w:rFonts w:ascii="Arial" w:hAnsi="Arial" w:cs="Arial"/>
          <w:sz w:val="22"/>
          <w:szCs w:val="22"/>
        </w:rPr>
        <w:t>TABLA 8</w:t>
      </w:r>
    </w:p>
    <w:tbl>
      <w:tblPr>
        <w:tblStyle w:val="Tablaconcuadrcula"/>
        <w:tblW w:w="0" w:type="auto"/>
        <w:tblLook w:val="04A0" w:firstRow="1" w:lastRow="0" w:firstColumn="1" w:lastColumn="0" w:noHBand="0" w:noVBand="1"/>
      </w:tblPr>
      <w:tblGrid>
        <w:gridCol w:w="889"/>
        <w:gridCol w:w="2138"/>
        <w:gridCol w:w="1705"/>
        <w:gridCol w:w="1170"/>
        <w:gridCol w:w="1263"/>
        <w:gridCol w:w="1891"/>
      </w:tblGrid>
      <w:tr w:rsidR="00442CB2" w:rsidRPr="00DD4411" w:rsidTr="0082170C">
        <w:tc>
          <w:tcPr>
            <w:tcW w:w="9056" w:type="dxa"/>
            <w:gridSpan w:val="6"/>
            <w:shd w:val="clear" w:color="auto" w:fill="D9D9D9" w:themeFill="background1" w:themeFillShade="D9"/>
          </w:tcPr>
          <w:p w:rsidR="00442CB2" w:rsidRPr="00DD4411" w:rsidRDefault="00442CB2" w:rsidP="00172F09">
            <w:pPr>
              <w:spacing w:line="360" w:lineRule="auto"/>
              <w:jc w:val="center"/>
              <w:rPr>
                <w:rFonts w:ascii="Arial" w:hAnsi="Arial" w:cs="Arial"/>
                <w:b/>
                <w:sz w:val="22"/>
                <w:szCs w:val="22"/>
              </w:rPr>
            </w:pPr>
            <w:r w:rsidRPr="00DD4411">
              <w:rPr>
                <w:rFonts w:ascii="Arial" w:hAnsi="Arial" w:cs="Arial"/>
                <w:b/>
                <w:sz w:val="22"/>
                <w:szCs w:val="22"/>
              </w:rPr>
              <w:t>ASPIRANTES A DIPUTACIÓN POR EL PRINCIPIO DE MAYORÍA RELATIVA</w:t>
            </w:r>
          </w:p>
        </w:tc>
      </w:tr>
      <w:tr w:rsidR="00442CB2" w:rsidRPr="00DD4411" w:rsidTr="00442CB2">
        <w:tc>
          <w:tcPr>
            <w:tcW w:w="889"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FOLIO</w:t>
            </w:r>
          </w:p>
        </w:tc>
        <w:tc>
          <w:tcPr>
            <w:tcW w:w="2138"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 xml:space="preserve">FÓRMULA DE ASPIRANTES </w:t>
            </w:r>
          </w:p>
        </w:tc>
        <w:tc>
          <w:tcPr>
            <w:tcW w:w="1705"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CALIDAD</w:t>
            </w:r>
          </w:p>
        </w:tc>
        <w:tc>
          <w:tcPr>
            <w:tcW w:w="1170"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GÉNERO</w:t>
            </w:r>
          </w:p>
        </w:tc>
        <w:tc>
          <w:tcPr>
            <w:tcW w:w="1263"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DISTRITO</w:t>
            </w:r>
          </w:p>
        </w:tc>
        <w:tc>
          <w:tcPr>
            <w:tcW w:w="1891" w:type="dxa"/>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DEMARCACIÓN TERRITORIAL</w:t>
            </w:r>
          </w:p>
        </w:tc>
      </w:tr>
      <w:tr w:rsidR="00442CB2" w:rsidRPr="00DD4411" w:rsidTr="0061602E">
        <w:trPr>
          <w:trHeight w:val="476"/>
        </w:trPr>
        <w:tc>
          <w:tcPr>
            <w:tcW w:w="889" w:type="dxa"/>
            <w:vMerge w:val="restart"/>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10</w:t>
            </w:r>
          </w:p>
        </w:tc>
        <w:tc>
          <w:tcPr>
            <w:tcW w:w="2138" w:type="dxa"/>
            <w:vAlign w:val="center"/>
          </w:tcPr>
          <w:p w:rsidR="00442CB2" w:rsidRPr="00DD4411" w:rsidRDefault="00442CB2" w:rsidP="0061602E">
            <w:pPr>
              <w:jc w:val="both"/>
              <w:rPr>
                <w:rFonts w:ascii="Arial" w:hAnsi="Arial" w:cs="Arial"/>
                <w:sz w:val="22"/>
                <w:szCs w:val="22"/>
              </w:rPr>
            </w:pPr>
            <w:r w:rsidRPr="00DD4411">
              <w:rPr>
                <w:rFonts w:ascii="Arial" w:hAnsi="Arial" w:cs="Arial"/>
                <w:sz w:val="22"/>
                <w:szCs w:val="22"/>
              </w:rPr>
              <w:t>Alma del Rocío Martínez Castellanos</w:t>
            </w:r>
          </w:p>
        </w:tc>
        <w:tc>
          <w:tcPr>
            <w:tcW w:w="1705" w:type="dxa"/>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Propietario</w:t>
            </w:r>
          </w:p>
        </w:tc>
        <w:tc>
          <w:tcPr>
            <w:tcW w:w="1170" w:type="dxa"/>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M</w:t>
            </w:r>
          </w:p>
        </w:tc>
        <w:tc>
          <w:tcPr>
            <w:tcW w:w="1263" w:type="dxa"/>
            <w:vMerge w:val="restart"/>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02</w:t>
            </w:r>
          </w:p>
        </w:tc>
        <w:tc>
          <w:tcPr>
            <w:tcW w:w="1891" w:type="dxa"/>
            <w:vMerge w:val="restart"/>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 xml:space="preserve">Colima y </w:t>
            </w:r>
            <w:proofErr w:type="spellStart"/>
            <w:r w:rsidRPr="00DD4411">
              <w:rPr>
                <w:rFonts w:ascii="Arial" w:hAnsi="Arial" w:cs="Arial"/>
                <w:sz w:val="22"/>
                <w:szCs w:val="22"/>
              </w:rPr>
              <w:t>Coquimatlán</w:t>
            </w:r>
            <w:proofErr w:type="spellEnd"/>
          </w:p>
        </w:tc>
      </w:tr>
      <w:tr w:rsidR="00442CB2" w:rsidRPr="00DD4411" w:rsidTr="0061602E">
        <w:trPr>
          <w:trHeight w:val="476"/>
        </w:trPr>
        <w:tc>
          <w:tcPr>
            <w:tcW w:w="889" w:type="dxa"/>
            <w:vMerge/>
          </w:tcPr>
          <w:p w:rsidR="00442CB2" w:rsidRPr="00DD4411" w:rsidRDefault="00442CB2" w:rsidP="0061602E">
            <w:pPr>
              <w:jc w:val="both"/>
              <w:rPr>
                <w:rFonts w:ascii="Arial" w:hAnsi="Arial" w:cs="Arial"/>
                <w:sz w:val="22"/>
                <w:szCs w:val="22"/>
              </w:rPr>
            </w:pPr>
          </w:p>
        </w:tc>
        <w:tc>
          <w:tcPr>
            <w:tcW w:w="2138" w:type="dxa"/>
            <w:vAlign w:val="center"/>
          </w:tcPr>
          <w:p w:rsidR="00442CB2" w:rsidRPr="00DD4411" w:rsidRDefault="00442CB2" w:rsidP="0061602E">
            <w:pPr>
              <w:jc w:val="both"/>
              <w:rPr>
                <w:rFonts w:ascii="Arial" w:hAnsi="Arial" w:cs="Arial"/>
                <w:sz w:val="22"/>
                <w:szCs w:val="22"/>
              </w:rPr>
            </w:pPr>
            <w:r w:rsidRPr="00DD4411">
              <w:rPr>
                <w:rFonts w:ascii="Arial" w:hAnsi="Arial" w:cs="Arial"/>
                <w:sz w:val="22"/>
                <w:szCs w:val="22"/>
              </w:rPr>
              <w:t>Victoria Paz Contreras</w:t>
            </w:r>
          </w:p>
        </w:tc>
        <w:tc>
          <w:tcPr>
            <w:tcW w:w="1705" w:type="dxa"/>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Suplente</w:t>
            </w:r>
          </w:p>
        </w:tc>
        <w:tc>
          <w:tcPr>
            <w:tcW w:w="1170" w:type="dxa"/>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M</w:t>
            </w:r>
          </w:p>
        </w:tc>
        <w:tc>
          <w:tcPr>
            <w:tcW w:w="1263" w:type="dxa"/>
            <w:vMerge/>
            <w:vAlign w:val="center"/>
          </w:tcPr>
          <w:p w:rsidR="00442CB2" w:rsidRPr="00DD4411" w:rsidRDefault="00442CB2" w:rsidP="0061602E">
            <w:pPr>
              <w:jc w:val="both"/>
              <w:rPr>
                <w:rFonts w:ascii="Arial" w:hAnsi="Arial" w:cs="Arial"/>
                <w:sz w:val="22"/>
                <w:szCs w:val="22"/>
              </w:rPr>
            </w:pPr>
          </w:p>
        </w:tc>
        <w:tc>
          <w:tcPr>
            <w:tcW w:w="1891" w:type="dxa"/>
            <w:vMerge/>
          </w:tcPr>
          <w:p w:rsidR="00442CB2" w:rsidRPr="00DD4411" w:rsidRDefault="00442CB2" w:rsidP="0061602E">
            <w:pPr>
              <w:jc w:val="both"/>
              <w:rPr>
                <w:rFonts w:ascii="Arial" w:hAnsi="Arial" w:cs="Arial"/>
                <w:sz w:val="22"/>
                <w:szCs w:val="22"/>
              </w:rPr>
            </w:pPr>
          </w:p>
        </w:tc>
      </w:tr>
    </w:tbl>
    <w:p w:rsidR="004C44C0" w:rsidRPr="00DD4411" w:rsidRDefault="004C44C0" w:rsidP="0061602E">
      <w:pPr>
        <w:jc w:val="both"/>
        <w:rPr>
          <w:rFonts w:ascii="Arial" w:hAnsi="Arial" w:cs="Arial"/>
          <w:sz w:val="22"/>
          <w:szCs w:val="22"/>
        </w:rPr>
      </w:pPr>
    </w:p>
    <w:p w:rsidR="0061602E" w:rsidRPr="00DD4411" w:rsidRDefault="0061602E" w:rsidP="00AB6715">
      <w:pPr>
        <w:spacing w:line="360" w:lineRule="auto"/>
        <w:jc w:val="center"/>
        <w:rPr>
          <w:rFonts w:ascii="Arial" w:hAnsi="Arial" w:cs="Arial"/>
          <w:sz w:val="22"/>
          <w:szCs w:val="22"/>
        </w:rPr>
      </w:pPr>
    </w:p>
    <w:p w:rsidR="00AB6715" w:rsidRPr="00DD4411" w:rsidRDefault="00AB6715" w:rsidP="00AB6715">
      <w:pPr>
        <w:spacing w:line="360" w:lineRule="auto"/>
        <w:jc w:val="center"/>
        <w:rPr>
          <w:rFonts w:ascii="Arial" w:hAnsi="Arial" w:cs="Arial"/>
          <w:sz w:val="22"/>
          <w:szCs w:val="22"/>
        </w:rPr>
      </w:pPr>
      <w:r w:rsidRPr="00DD4411">
        <w:rPr>
          <w:rFonts w:ascii="Arial" w:hAnsi="Arial" w:cs="Arial"/>
          <w:sz w:val="22"/>
          <w:szCs w:val="22"/>
        </w:rPr>
        <w:t>TABLA 9</w:t>
      </w:r>
    </w:p>
    <w:tbl>
      <w:tblPr>
        <w:tblStyle w:val="Tablaconcuadrcula"/>
        <w:tblW w:w="9180" w:type="dxa"/>
        <w:tblLayout w:type="fixed"/>
        <w:tblLook w:val="04A0" w:firstRow="1" w:lastRow="0" w:firstColumn="1" w:lastColumn="0" w:noHBand="0" w:noVBand="1"/>
      </w:tblPr>
      <w:tblGrid>
        <w:gridCol w:w="890"/>
        <w:gridCol w:w="2195"/>
        <w:gridCol w:w="1559"/>
        <w:gridCol w:w="1276"/>
        <w:gridCol w:w="1276"/>
        <w:gridCol w:w="1984"/>
      </w:tblGrid>
      <w:tr w:rsidR="00442CB2" w:rsidRPr="00DD4411" w:rsidTr="00442CB2">
        <w:tc>
          <w:tcPr>
            <w:tcW w:w="9180" w:type="dxa"/>
            <w:gridSpan w:val="6"/>
            <w:shd w:val="clear" w:color="auto" w:fill="D9D9D9" w:themeFill="background1" w:themeFillShade="D9"/>
          </w:tcPr>
          <w:p w:rsidR="00442CB2" w:rsidRPr="00DD4411" w:rsidRDefault="00442CB2" w:rsidP="00172F09">
            <w:pPr>
              <w:spacing w:line="360" w:lineRule="auto"/>
              <w:jc w:val="center"/>
              <w:rPr>
                <w:rFonts w:ascii="Arial" w:hAnsi="Arial" w:cs="Arial"/>
                <w:b/>
                <w:sz w:val="22"/>
                <w:szCs w:val="22"/>
              </w:rPr>
            </w:pPr>
            <w:r w:rsidRPr="00DD4411">
              <w:rPr>
                <w:rFonts w:ascii="Arial" w:hAnsi="Arial" w:cs="Arial"/>
                <w:b/>
                <w:sz w:val="22"/>
                <w:szCs w:val="22"/>
              </w:rPr>
              <w:t>ASPIRANTES A DIPUTACIÓN POR EL PRINCIPIO DE MAYORÍA RELATIVA</w:t>
            </w:r>
          </w:p>
        </w:tc>
      </w:tr>
      <w:tr w:rsidR="00442CB2" w:rsidRPr="00DD4411" w:rsidTr="0061602E">
        <w:tc>
          <w:tcPr>
            <w:tcW w:w="890"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FOLIO</w:t>
            </w:r>
          </w:p>
        </w:tc>
        <w:tc>
          <w:tcPr>
            <w:tcW w:w="2195"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 xml:space="preserve">FÓRMULA DE ASPIRANTES </w:t>
            </w:r>
          </w:p>
        </w:tc>
        <w:tc>
          <w:tcPr>
            <w:tcW w:w="1559"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CALIDAD</w:t>
            </w:r>
          </w:p>
        </w:tc>
        <w:tc>
          <w:tcPr>
            <w:tcW w:w="1276"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GÉNERO</w:t>
            </w:r>
          </w:p>
        </w:tc>
        <w:tc>
          <w:tcPr>
            <w:tcW w:w="1276"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DISTRITO</w:t>
            </w:r>
          </w:p>
        </w:tc>
        <w:tc>
          <w:tcPr>
            <w:tcW w:w="1984"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DEMARCACIÓN TERRITORIAL</w:t>
            </w:r>
          </w:p>
        </w:tc>
      </w:tr>
      <w:tr w:rsidR="00442CB2" w:rsidRPr="00DD4411" w:rsidTr="0061602E">
        <w:trPr>
          <w:trHeight w:val="476"/>
        </w:trPr>
        <w:tc>
          <w:tcPr>
            <w:tcW w:w="890" w:type="dxa"/>
            <w:vMerge w:val="restart"/>
            <w:vAlign w:val="center"/>
          </w:tcPr>
          <w:p w:rsidR="00442CB2" w:rsidRPr="00DD4411" w:rsidRDefault="00442CB2" w:rsidP="0061602E">
            <w:pPr>
              <w:jc w:val="both"/>
              <w:rPr>
                <w:rFonts w:ascii="Arial" w:hAnsi="Arial" w:cs="Arial"/>
                <w:sz w:val="22"/>
                <w:szCs w:val="22"/>
              </w:rPr>
            </w:pPr>
          </w:p>
          <w:p w:rsidR="00442CB2" w:rsidRPr="00DD4411" w:rsidRDefault="00442CB2" w:rsidP="0061602E">
            <w:pPr>
              <w:jc w:val="center"/>
              <w:rPr>
                <w:rFonts w:ascii="Arial" w:hAnsi="Arial" w:cs="Arial"/>
                <w:sz w:val="22"/>
                <w:szCs w:val="22"/>
              </w:rPr>
            </w:pPr>
            <w:r w:rsidRPr="00DD4411">
              <w:rPr>
                <w:rFonts w:ascii="Arial" w:hAnsi="Arial" w:cs="Arial"/>
                <w:sz w:val="22"/>
                <w:szCs w:val="22"/>
              </w:rPr>
              <w:t>11</w:t>
            </w:r>
          </w:p>
        </w:tc>
        <w:tc>
          <w:tcPr>
            <w:tcW w:w="2195" w:type="dxa"/>
            <w:vAlign w:val="center"/>
          </w:tcPr>
          <w:p w:rsidR="00442CB2" w:rsidRPr="00DD4411" w:rsidRDefault="00442CB2" w:rsidP="0061602E">
            <w:pPr>
              <w:jc w:val="both"/>
              <w:rPr>
                <w:rFonts w:ascii="Arial" w:hAnsi="Arial" w:cs="Arial"/>
                <w:sz w:val="22"/>
                <w:szCs w:val="22"/>
              </w:rPr>
            </w:pPr>
            <w:r w:rsidRPr="00DD4411">
              <w:rPr>
                <w:rFonts w:ascii="Arial" w:hAnsi="Arial" w:cs="Arial"/>
                <w:sz w:val="22"/>
                <w:szCs w:val="22"/>
              </w:rPr>
              <w:t>Felipe Augusto Acosta Miranda</w:t>
            </w:r>
          </w:p>
        </w:tc>
        <w:tc>
          <w:tcPr>
            <w:tcW w:w="1559" w:type="dxa"/>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Propietario</w:t>
            </w:r>
          </w:p>
        </w:tc>
        <w:tc>
          <w:tcPr>
            <w:tcW w:w="1276" w:type="dxa"/>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M</w:t>
            </w:r>
          </w:p>
        </w:tc>
        <w:tc>
          <w:tcPr>
            <w:tcW w:w="1276" w:type="dxa"/>
            <w:vMerge w:val="restart"/>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13</w:t>
            </w:r>
          </w:p>
        </w:tc>
        <w:tc>
          <w:tcPr>
            <w:tcW w:w="1984" w:type="dxa"/>
            <w:vMerge w:val="restart"/>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M</w:t>
            </w:r>
            <w:r w:rsidR="00FC36C5" w:rsidRPr="00DD4411">
              <w:rPr>
                <w:rFonts w:ascii="Arial" w:hAnsi="Arial" w:cs="Arial"/>
                <w:sz w:val="22"/>
                <w:szCs w:val="22"/>
              </w:rPr>
              <w:t>anzanillo</w:t>
            </w:r>
          </w:p>
        </w:tc>
      </w:tr>
      <w:tr w:rsidR="00442CB2" w:rsidRPr="00DD4411" w:rsidTr="0061602E">
        <w:trPr>
          <w:trHeight w:val="476"/>
        </w:trPr>
        <w:tc>
          <w:tcPr>
            <w:tcW w:w="890" w:type="dxa"/>
            <w:vMerge/>
          </w:tcPr>
          <w:p w:rsidR="00442CB2" w:rsidRPr="00DD4411" w:rsidRDefault="00442CB2" w:rsidP="00442CB2">
            <w:pPr>
              <w:spacing w:line="360" w:lineRule="auto"/>
              <w:jc w:val="both"/>
              <w:rPr>
                <w:rFonts w:ascii="Arial" w:hAnsi="Arial" w:cs="Arial"/>
                <w:sz w:val="22"/>
                <w:szCs w:val="22"/>
              </w:rPr>
            </w:pPr>
          </w:p>
        </w:tc>
        <w:tc>
          <w:tcPr>
            <w:tcW w:w="2195" w:type="dxa"/>
            <w:vAlign w:val="center"/>
          </w:tcPr>
          <w:p w:rsidR="00442CB2" w:rsidRPr="00DD4411" w:rsidRDefault="00442CB2" w:rsidP="0061602E">
            <w:pPr>
              <w:jc w:val="both"/>
              <w:rPr>
                <w:rFonts w:ascii="Arial" w:hAnsi="Arial" w:cs="Arial"/>
                <w:sz w:val="22"/>
                <w:szCs w:val="22"/>
              </w:rPr>
            </w:pPr>
            <w:r w:rsidRPr="00DD4411">
              <w:rPr>
                <w:rFonts w:ascii="Arial" w:hAnsi="Arial" w:cs="Arial"/>
                <w:sz w:val="22"/>
                <w:szCs w:val="22"/>
              </w:rPr>
              <w:t>Daniel Alejandro Cobián Alvarado</w:t>
            </w:r>
          </w:p>
        </w:tc>
        <w:tc>
          <w:tcPr>
            <w:tcW w:w="1559" w:type="dxa"/>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Suplente</w:t>
            </w:r>
          </w:p>
        </w:tc>
        <w:tc>
          <w:tcPr>
            <w:tcW w:w="1276" w:type="dxa"/>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M</w:t>
            </w:r>
          </w:p>
        </w:tc>
        <w:tc>
          <w:tcPr>
            <w:tcW w:w="1276" w:type="dxa"/>
            <w:vMerge/>
            <w:vAlign w:val="center"/>
          </w:tcPr>
          <w:p w:rsidR="00442CB2" w:rsidRPr="00DD4411" w:rsidRDefault="00442CB2" w:rsidP="0061602E">
            <w:pPr>
              <w:jc w:val="both"/>
              <w:rPr>
                <w:rFonts w:ascii="Arial" w:hAnsi="Arial" w:cs="Arial"/>
                <w:sz w:val="22"/>
                <w:szCs w:val="22"/>
              </w:rPr>
            </w:pPr>
          </w:p>
        </w:tc>
        <w:tc>
          <w:tcPr>
            <w:tcW w:w="1984" w:type="dxa"/>
            <w:vMerge/>
          </w:tcPr>
          <w:p w:rsidR="00442CB2" w:rsidRPr="00DD4411" w:rsidRDefault="00442CB2" w:rsidP="0061602E">
            <w:pPr>
              <w:jc w:val="both"/>
              <w:rPr>
                <w:rFonts w:ascii="Arial" w:hAnsi="Arial" w:cs="Arial"/>
                <w:sz w:val="22"/>
                <w:szCs w:val="22"/>
              </w:rPr>
            </w:pPr>
          </w:p>
        </w:tc>
      </w:tr>
    </w:tbl>
    <w:p w:rsidR="00AB6715" w:rsidRPr="00DD4411" w:rsidRDefault="00AB6715" w:rsidP="00AB6715">
      <w:pPr>
        <w:spacing w:line="360" w:lineRule="auto"/>
        <w:jc w:val="both"/>
        <w:rPr>
          <w:rFonts w:ascii="Arial" w:hAnsi="Arial" w:cs="Arial"/>
          <w:sz w:val="22"/>
          <w:szCs w:val="22"/>
        </w:rPr>
      </w:pPr>
    </w:p>
    <w:p w:rsidR="0061602E" w:rsidRPr="00DD4411" w:rsidRDefault="0061602E" w:rsidP="002D1341">
      <w:pPr>
        <w:spacing w:line="360" w:lineRule="auto"/>
        <w:jc w:val="center"/>
        <w:rPr>
          <w:rFonts w:ascii="Arial" w:hAnsi="Arial" w:cs="Arial"/>
          <w:sz w:val="22"/>
          <w:szCs w:val="22"/>
        </w:rPr>
      </w:pPr>
    </w:p>
    <w:p w:rsidR="002D1341" w:rsidRPr="00DD4411" w:rsidRDefault="002D1341" w:rsidP="002D1341">
      <w:pPr>
        <w:spacing w:line="360" w:lineRule="auto"/>
        <w:jc w:val="center"/>
        <w:rPr>
          <w:rFonts w:ascii="Arial" w:hAnsi="Arial" w:cs="Arial"/>
          <w:sz w:val="22"/>
          <w:szCs w:val="22"/>
        </w:rPr>
      </w:pPr>
      <w:r w:rsidRPr="00DD4411">
        <w:rPr>
          <w:rFonts w:ascii="Arial" w:hAnsi="Arial" w:cs="Arial"/>
          <w:sz w:val="22"/>
          <w:szCs w:val="22"/>
        </w:rPr>
        <w:lastRenderedPageBreak/>
        <w:t>TABLA 10</w:t>
      </w:r>
    </w:p>
    <w:tbl>
      <w:tblPr>
        <w:tblStyle w:val="Tablaconcuadrcula"/>
        <w:tblW w:w="9056" w:type="dxa"/>
        <w:tblLook w:val="04A0" w:firstRow="1" w:lastRow="0" w:firstColumn="1" w:lastColumn="0" w:noHBand="0" w:noVBand="1"/>
      </w:tblPr>
      <w:tblGrid>
        <w:gridCol w:w="1268"/>
        <w:gridCol w:w="2522"/>
        <w:gridCol w:w="1338"/>
        <w:gridCol w:w="2210"/>
        <w:gridCol w:w="1718"/>
      </w:tblGrid>
      <w:tr w:rsidR="002D1341" w:rsidRPr="00DD4411" w:rsidTr="00172F09">
        <w:tc>
          <w:tcPr>
            <w:tcW w:w="9056" w:type="dxa"/>
            <w:gridSpan w:val="5"/>
            <w:shd w:val="clear" w:color="auto" w:fill="D9D9D9" w:themeFill="background1" w:themeFillShade="D9"/>
          </w:tcPr>
          <w:p w:rsidR="002D1341" w:rsidRPr="00DD4411" w:rsidRDefault="002D1341" w:rsidP="00172F09">
            <w:pPr>
              <w:jc w:val="center"/>
              <w:rPr>
                <w:rFonts w:ascii="Arial" w:hAnsi="Arial" w:cs="Arial"/>
                <w:b/>
                <w:sz w:val="22"/>
                <w:szCs w:val="22"/>
              </w:rPr>
            </w:pPr>
            <w:r w:rsidRPr="00DD4411">
              <w:rPr>
                <w:rFonts w:ascii="Arial" w:hAnsi="Arial" w:cs="Arial"/>
                <w:b/>
                <w:sz w:val="22"/>
                <w:szCs w:val="22"/>
              </w:rPr>
              <w:t>ASPIRANTES A MIEMBROS DEL AYUNTAMIENTO DE COLIMA</w:t>
            </w:r>
          </w:p>
          <w:p w:rsidR="002D1341" w:rsidRPr="00DD4411" w:rsidRDefault="002D1341" w:rsidP="00172F09">
            <w:pPr>
              <w:jc w:val="center"/>
              <w:rPr>
                <w:rFonts w:ascii="Arial" w:hAnsi="Arial" w:cs="Arial"/>
                <w:b/>
                <w:sz w:val="22"/>
                <w:szCs w:val="22"/>
              </w:rPr>
            </w:pPr>
            <w:r w:rsidRPr="00DD4411">
              <w:rPr>
                <w:rFonts w:ascii="Arial" w:hAnsi="Arial" w:cs="Arial"/>
                <w:sz w:val="22"/>
                <w:szCs w:val="22"/>
              </w:rPr>
              <w:t>FOLIO 12</w:t>
            </w:r>
          </w:p>
        </w:tc>
      </w:tr>
      <w:tr w:rsidR="002D1341" w:rsidRPr="00DD4411" w:rsidTr="0061602E">
        <w:tc>
          <w:tcPr>
            <w:tcW w:w="1206" w:type="dxa"/>
            <w:vAlign w:val="center"/>
          </w:tcPr>
          <w:p w:rsidR="002D1341" w:rsidRPr="00DD4411" w:rsidRDefault="002D1341" w:rsidP="0061602E">
            <w:pPr>
              <w:jc w:val="center"/>
              <w:rPr>
                <w:rFonts w:ascii="Arial" w:hAnsi="Arial" w:cs="Arial"/>
                <w:b/>
                <w:sz w:val="22"/>
                <w:szCs w:val="20"/>
              </w:rPr>
            </w:pPr>
            <w:r w:rsidRPr="00DD4411">
              <w:rPr>
                <w:rFonts w:ascii="Arial" w:hAnsi="Arial" w:cs="Arial"/>
                <w:b/>
                <w:sz w:val="22"/>
                <w:szCs w:val="20"/>
              </w:rPr>
              <w:t>CARGO</w:t>
            </w:r>
          </w:p>
        </w:tc>
        <w:tc>
          <w:tcPr>
            <w:tcW w:w="2543" w:type="dxa"/>
            <w:vAlign w:val="center"/>
          </w:tcPr>
          <w:p w:rsidR="002D1341" w:rsidRPr="00DD4411" w:rsidRDefault="002D1341" w:rsidP="0061602E">
            <w:pPr>
              <w:jc w:val="center"/>
              <w:rPr>
                <w:rFonts w:ascii="Arial" w:hAnsi="Arial" w:cs="Arial"/>
                <w:b/>
                <w:sz w:val="22"/>
                <w:szCs w:val="20"/>
              </w:rPr>
            </w:pPr>
            <w:r w:rsidRPr="00DD4411">
              <w:rPr>
                <w:rFonts w:ascii="Arial" w:hAnsi="Arial" w:cs="Arial"/>
                <w:b/>
                <w:sz w:val="22"/>
                <w:szCs w:val="20"/>
              </w:rPr>
              <w:t>ASPIRANTES PROPIETARIOS Y PROPIETARIAS</w:t>
            </w:r>
          </w:p>
        </w:tc>
        <w:tc>
          <w:tcPr>
            <w:tcW w:w="1343" w:type="dxa"/>
            <w:vAlign w:val="center"/>
          </w:tcPr>
          <w:p w:rsidR="002D1341" w:rsidRPr="00DD4411" w:rsidRDefault="002D1341" w:rsidP="0061602E">
            <w:pPr>
              <w:jc w:val="center"/>
              <w:rPr>
                <w:rFonts w:ascii="Arial" w:hAnsi="Arial" w:cs="Arial"/>
                <w:b/>
                <w:sz w:val="22"/>
                <w:szCs w:val="20"/>
              </w:rPr>
            </w:pPr>
            <w:r w:rsidRPr="00DD4411">
              <w:rPr>
                <w:rFonts w:ascii="Arial" w:hAnsi="Arial" w:cs="Arial"/>
                <w:b/>
                <w:sz w:val="22"/>
                <w:szCs w:val="20"/>
              </w:rPr>
              <w:t>GÉNERO</w:t>
            </w:r>
          </w:p>
        </w:tc>
        <w:tc>
          <w:tcPr>
            <w:tcW w:w="2228" w:type="dxa"/>
            <w:vAlign w:val="center"/>
          </w:tcPr>
          <w:p w:rsidR="002D1341" w:rsidRPr="00DD4411" w:rsidRDefault="002D1341" w:rsidP="0061602E">
            <w:pPr>
              <w:jc w:val="center"/>
              <w:rPr>
                <w:rFonts w:ascii="Arial" w:hAnsi="Arial" w:cs="Arial"/>
                <w:b/>
                <w:sz w:val="22"/>
                <w:szCs w:val="20"/>
              </w:rPr>
            </w:pPr>
            <w:r w:rsidRPr="00DD4411">
              <w:rPr>
                <w:rFonts w:ascii="Arial" w:hAnsi="Arial" w:cs="Arial"/>
                <w:b/>
                <w:sz w:val="22"/>
                <w:szCs w:val="20"/>
              </w:rPr>
              <w:t>ASPIRANTES SUPLENTES</w:t>
            </w:r>
          </w:p>
        </w:tc>
        <w:tc>
          <w:tcPr>
            <w:tcW w:w="1736" w:type="dxa"/>
            <w:vAlign w:val="center"/>
          </w:tcPr>
          <w:p w:rsidR="002D1341" w:rsidRPr="00DD4411" w:rsidRDefault="002D1341" w:rsidP="0061602E">
            <w:pPr>
              <w:jc w:val="center"/>
              <w:rPr>
                <w:rFonts w:ascii="Arial" w:hAnsi="Arial" w:cs="Arial"/>
                <w:b/>
                <w:sz w:val="22"/>
                <w:szCs w:val="20"/>
              </w:rPr>
            </w:pPr>
            <w:r w:rsidRPr="00DD4411">
              <w:rPr>
                <w:rFonts w:ascii="Arial" w:hAnsi="Arial" w:cs="Arial"/>
                <w:b/>
                <w:sz w:val="22"/>
                <w:szCs w:val="20"/>
              </w:rPr>
              <w:t>GÉNERO</w:t>
            </w:r>
          </w:p>
        </w:tc>
      </w:tr>
      <w:tr w:rsidR="002D1341" w:rsidRPr="00DD4411" w:rsidTr="0061602E">
        <w:tc>
          <w:tcPr>
            <w:tcW w:w="1206" w:type="dxa"/>
            <w:vAlign w:val="center"/>
          </w:tcPr>
          <w:p w:rsidR="002D1341" w:rsidRPr="00DD4411" w:rsidRDefault="002D1341" w:rsidP="0061602E">
            <w:pPr>
              <w:jc w:val="center"/>
              <w:rPr>
                <w:rFonts w:ascii="Arial" w:hAnsi="Arial" w:cs="Arial"/>
                <w:sz w:val="22"/>
                <w:szCs w:val="20"/>
              </w:rPr>
            </w:pPr>
            <w:r w:rsidRPr="00DD4411">
              <w:rPr>
                <w:rFonts w:ascii="Arial" w:hAnsi="Arial" w:cs="Arial"/>
                <w:sz w:val="22"/>
                <w:szCs w:val="20"/>
              </w:rPr>
              <w:t>Presidenta Municipal</w:t>
            </w:r>
          </w:p>
        </w:tc>
        <w:tc>
          <w:tcPr>
            <w:tcW w:w="2543" w:type="dxa"/>
            <w:vAlign w:val="center"/>
          </w:tcPr>
          <w:p w:rsidR="002D1341" w:rsidRPr="00DD4411" w:rsidRDefault="002D1341" w:rsidP="0061602E">
            <w:pPr>
              <w:jc w:val="both"/>
              <w:rPr>
                <w:rFonts w:ascii="Arial" w:hAnsi="Arial" w:cs="Arial"/>
                <w:sz w:val="22"/>
                <w:szCs w:val="20"/>
              </w:rPr>
            </w:pPr>
            <w:proofErr w:type="spellStart"/>
            <w:r w:rsidRPr="00DD4411">
              <w:rPr>
                <w:rFonts w:ascii="Arial" w:hAnsi="Arial" w:cs="Arial"/>
                <w:sz w:val="22"/>
                <w:szCs w:val="20"/>
              </w:rPr>
              <w:t>Yesenia</w:t>
            </w:r>
            <w:proofErr w:type="spellEnd"/>
            <w:r w:rsidRPr="00DD4411">
              <w:rPr>
                <w:rFonts w:ascii="Arial" w:hAnsi="Arial" w:cs="Arial"/>
                <w:sz w:val="22"/>
                <w:szCs w:val="20"/>
              </w:rPr>
              <w:t xml:space="preserve"> Álvarez Gutiérrez</w:t>
            </w:r>
          </w:p>
        </w:tc>
        <w:tc>
          <w:tcPr>
            <w:tcW w:w="1343" w:type="dxa"/>
            <w:vAlign w:val="center"/>
          </w:tcPr>
          <w:p w:rsidR="002D1341" w:rsidRPr="00DD4411" w:rsidRDefault="002D1341" w:rsidP="0061602E">
            <w:pPr>
              <w:jc w:val="center"/>
              <w:rPr>
                <w:rFonts w:ascii="Arial" w:hAnsi="Arial" w:cs="Arial"/>
                <w:sz w:val="22"/>
                <w:szCs w:val="20"/>
              </w:rPr>
            </w:pPr>
            <w:r w:rsidRPr="00DD4411">
              <w:rPr>
                <w:rFonts w:ascii="Arial" w:hAnsi="Arial" w:cs="Arial"/>
                <w:sz w:val="22"/>
                <w:szCs w:val="20"/>
              </w:rPr>
              <w:t>M</w:t>
            </w:r>
          </w:p>
        </w:tc>
        <w:tc>
          <w:tcPr>
            <w:tcW w:w="2228" w:type="dxa"/>
            <w:vAlign w:val="center"/>
          </w:tcPr>
          <w:p w:rsidR="002D1341" w:rsidRPr="00DD4411" w:rsidRDefault="002D1341" w:rsidP="0061602E">
            <w:pPr>
              <w:jc w:val="both"/>
              <w:rPr>
                <w:rFonts w:ascii="Arial" w:hAnsi="Arial" w:cs="Arial"/>
                <w:sz w:val="22"/>
                <w:szCs w:val="20"/>
              </w:rPr>
            </w:pPr>
            <w:r w:rsidRPr="00DD4411">
              <w:rPr>
                <w:rFonts w:ascii="Arial" w:hAnsi="Arial" w:cs="Arial"/>
                <w:sz w:val="22"/>
                <w:szCs w:val="20"/>
              </w:rPr>
              <w:t>Anita Edith Valdez Garibay</w:t>
            </w:r>
          </w:p>
        </w:tc>
        <w:tc>
          <w:tcPr>
            <w:tcW w:w="1736" w:type="dxa"/>
            <w:vAlign w:val="center"/>
          </w:tcPr>
          <w:p w:rsidR="002D1341" w:rsidRPr="00DD4411" w:rsidRDefault="002D1341" w:rsidP="0061602E">
            <w:pPr>
              <w:jc w:val="center"/>
              <w:rPr>
                <w:rFonts w:ascii="Arial" w:hAnsi="Arial" w:cs="Arial"/>
                <w:sz w:val="22"/>
                <w:szCs w:val="20"/>
              </w:rPr>
            </w:pPr>
            <w:r w:rsidRPr="00DD4411">
              <w:rPr>
                <w:rFonts w:ascii="Arial" w:hAnsi="Arial" w:cs="Arial"/>
                <w:sz w:val="22"/>
                <w:szCs w:val="20"/>
              </w:rPr>
              <w:t>M</w:t>
            </w:r>
          </w:p>
        </w:tc>
      </w:tr>
      <w:tr w:rsidR="002D1341" w:rsidRPr="00DD4411" w:rsidTr="0061602E">
        <w:tc>
          <w:tcPr>
            <w:tcW w:w="1206" w:type="dxa"/>
            <w:vAlign w:val="center"/>
          </w:tcPr>
          <w:p w:rsidR="002D1341" w:rsidRPr="00DD4411" w:rsidRDefault="002D1341" w:rsidP="0061602E">
            <w:pPr>
              <w:jc w:val="center"/>
              <w:rPr>
                <w:rFonts w:ascii="Arial" w:hAnsi="Arial" w:cs="Arial"/>
                <w:sz w:val="22"/>
                <w:szCs w:val="20"/>
              </w:rPr>
            </w:pPr>
            <w:r w:rsidRPr="00DD4411">
              <w:rPr>
                <w:rFonts w:ascii="Arial" w:hAnsi="Arial" w:cs="Arial"/>
                <w:sz w:val="22"/>
                <w:szCs w:val="20"/>
              </w:rPr>
              <w:t>Síndico</w:t>
            </w:r>
          </w:p>
        </w:tc>
        <w:tc>
          <w:tcPr>
            <w:tcW w:w="2543" w:type="dxa"/>
            <w:vAlign w:val="center"/>
          </w:tcPr>
          <w:p w:rsidR="002D1341" w:rsidRPr="00DD4411" w:rsidRDefault="002D1341" w:rsidP="0061602E">
            <w:pPr>
              <w:jc w:val="both"/>
              <w:rPr>
                <w:rFonts w:ascii="Arial" w:hAnsi="Arial" w:cs="Arial"/>
                <w:sz w:val="22"/>
                <w:szCs w:val="20"/>
              </w:rPr>
            </w:pPr>
            <w:r w:rsidRPr="00DD4411">
              <w:rPr>
                <w:rFonts w:ascii="Arial" w:hAnsi="Arial" w:cs="Arial"/>
                <w:sz w:val="22"/>
                <w:szCs w:val="20"/>
              </w:rPr>
              <w:t>Óscar Leal Montaño</w:t>
            </w:r>
          </w:p>
        </w:tc>
        <w:tc>
          <w:tcPr>
            <w:tcW w:w="1343" w:type="dxa"/>
            <w:vAlign w:val="center"/>
          </w:tcPr>
          <w:p w:rsidR="002D1341" w:rsidRPr="00DD4411" w:rsidRDefault="002D1341" w:rsidP="0061602E">
            <w:pPr>
              <w:jc w:val="center"/>
              <w:rPr>
                <w:rFonts w:ascii="Arial" w:hAnsi="Arial" w:cs="Arial"/>
                <w:sz w:val="22"/>
                <w:szCs w:val="20"/>
              </w:rPr>
            </w:pPr>
            <w:r w:rsidRPr="00DD4411">
              <w:rPr>
                <w:rFonts w:ascii="Arial" w:hAnsi="Arial" w:cs="Arial"/>
                <w:sz w:val="22"/>
                <w:szCs w:val="20"/>
              </w:rPr>
              <w:t>H</w:t>
            </w:r>
          </w:p>
        </w:tc>
        <w:tc>
          <w:tcPr>
            <w:tcW w:w="2228" w:type="dxa"/>
            <w:vAlign w:val="center"/>
          </w:tcPr>
          <w:p w:rsidR="002D1341" w:rsidRPr="00DD4411" w:rsidRDefault="002D1341" w:rsidP="0061602E">
            <w:pPr>
              <w:jc w:val="both"/>
              <w:rPr>
                <w:rFonts w:ascii="Arial" w:hAnsi="Arial" w:cs="Arial"/>
                <w:sz w:val="22"/>
                <w:szCs w:val="20"/>
              </w:rPr>
            </w:pPr>
            <w:r w:rsidRPr="00DD4411">
              <w:rPr>
                <w:rFonts w:ascii="Arial" w:hAnsi="Arial" w:cs="Arial"/>
                <w:sz w:val="22"/>
                <w:szCs w:val="20"/>
              </w:rPr>
              <w:t>Ezequiel Heredia Andrés</w:t>
            </w:r>
          </w:p>
        </w:tc>
        <w:tc>
          <w:tcPr>
            <w:tcW w:w="1736" w:type="dxa"/>
            <w:vAlign w:val="center"/>
          </w:tcPr>
          <w:p w:rsidR="002D1341" w:rsidRPr="00DD4411" w:rsidRDefault="002D1341" w:rsidP="0061602E">
            <w:pPr>
              <w:jc w:val="center"/>
              <w:rPr>
                <w:rFonts w:ascii="Arial" w:hAnsi="Arial" w:cs="Arial"/>
                <w:sz w:val="22"/>
                <w:szCs w:val="20"/>
              </w:rPr>
            </w:pPr>
            <w:r w:rsidRPr="00DD4411">
              <w:rPr>
                <w:rFonts w:ascii="Arial" w:hAnsi="Arial" w:cs="Arial"/>
                <w:sz w:val="22"/>
                <w:szCs w:val="20"/>
              </w:rPr>
              <w:t>H</w:t>
            </w:r>
          </w:p>
        </w:tc>
      </w:tr>
      <w:tr w:rsidR="002D1341" w:rsidRPr="00DD4411" w:rsidTr="0061602E">
        <w:tc>
          <w:tcPr>
            <w:tcW w:w="1206" w:type="dxa"/>
            <w:vAlign w:val="center"/>
          </w:tcPr>
          <w:p w:rsidR="002D1341" w:rsidRPr="00DD4411" w:rsidRDefault="002D1341" w:rsidP="0061602E">
            <w:pPr>
              <w:jc w:val="center"/>
              <w:rPr>
                <w:rFonts w:ascii="Arial" w:hAnsi="Arial" w:cs="Arial"/>
                <w:sz w:val="22"/>
                <w:szCs w:val="20"/>
              </w:rPr>
            </w:pPr>
            <w:r w:rsidRPr="00DD4411">
              <w:rPr>
                <w:rFonts w:ascii="Arial" w:hAnsi="Arial" w:cs="Arial"/>
                <w:sz w:val="22"/>
                <w:szCs w:val="20"/>
              </w:rPr>
              <w:t>1era Regidora</w:t>
            </w:r>
          </w:p>
        </w:tc>
        <w:tc>
          <w:tcPr>
            <w:tcW w:w="2543" w:type="dxa"/>
            <w:vAlign w:val="center"/>
          </w:tcPr>
          <w:p w:rsidR="002D1341" w:rsidRPr="00DD4411" w:rsidRDefault="002D1341" w:rsidP="0061602E">
            <w:pPr>
              <w:jc w:val="both"/>
              <w:rPr>
                <w:rFonts w:ascii="Arial" w:hAnsi="Arial" w:cs="Arial"/>
                <w:sz w:val="22"/>
                <w:szCs w:val="20"/>
              </w:rPr>
            </w:pPr>
            <w:r w:rsidRPr="00DD4411">
              <w:rPr>
                <w:rFonts w:ascii="Arial" w:hAnsi="Arial" w:cs="Arial"/>
                <w:sz w:val="22"/>
                <w:szCs w:val="20"/>
              </w:rPr>
              <w:t>Irma Magaña Montes</w:t>
            </w:r>
          </w:p>
        </w:tc>
        <w:tc>
          <w:tcPr>
            <w:tcW w:w="1343" w:type="dxa"/>
            <w:vAlign w:val="center"/>
          </w:tcPr>
          <w:p w:rsidR="002D1341" w:rsidRPr="00DD4411" w:rsidRDefault="002D1341" w:rsidP="0061602E">
            <w:pPr>
              <w:jc w:val="center"/>
              <w:rPr>
                <w:rFonts w:ascii="Arial" w:hAnsi="Arial" w:cs="Arial"/>
                <w:sz w:val="22"/>
                <w:szCs w:val="20"/>
              </w:rPr>
            </w:pPr>
            <w:r w:rsidRPr="00DD4411">
              <w:rPr>
                <w:rFonts w:ascii="Arial" w:hAnsi="Arial" w:cs="Arial"/>
                <w:sz w:val="22"/>
                <w:szCs w:val="20"/>
              </w:rPr>
              <w:t>M</w:t>
            </w:r>
          </w:p>
        </w:tc>
        <w:tc>
          <w:tcPr>
            <w:tcW w:w="2228" w:type="dxa"/>
            <w:vAlign w:val="center"/>
          </w:tcPr>
          <w:p w:rsidR="002D1341" w:rsidRPr="00DD4411" w:rsidRDefault="002D1341" w:rsidP="0061602E">
            <w:pPr>
              <w:jc w:val="both"/>
              <w:rPr>
                <w:rFonts w:ascii="Arial" w:hAnsi="Arial" w:cs="Arial"/>
                <w:sz w:val="22"/>
                <w:szCs w:val="20"/>
              </w:rPr>
            </w:pPr>
            <w:r w:rsidRPr="00DD4411">
              <w:rPr>
                <w:rFonts w:ascii="Arial" w:hAnsi="Arial" w:cs="Arial"/>
                <w:sz w:val="22"/>
                <w:szCs w:val="20"/>
              </w:rPr>
              <w:t xml:space="preserve">Margarita Gómez </w:t>
            </w:r>
            <w:proofErr w:type="spellStart"/>
            <w:r w:rsidRPr="00DD4411">
              <w:rPr>
                <w:rFonts w:ascii="Arial" w:hAnsi="Arial" w:cs="Arial"/>
                <w:sz w:val="22"/>
                <w:szCs w:val="20"/>
              </w:rPr>
              <w:t>Arcive</w:t>
            </w:r>
            <w:proofErr w:type="spellEnd"/>
          </w:p>
        </w:tc>
        <w:tc>
          <w:tcPr>
            <w:tcW w:w="1736" w:type="dxa"/>
            <w:vAlign w:val="center"/>
          </w:tcPr>
          <w:p w:rsidR="002D1341" w:rsidRPr="00DD4411" w:rsidRDefault="002D1341" w:rsidP="0061602E">
            <w:pPr>
              <w:jc w:val="center"/>
              <w:rPr>
                <w:rFonts w:ascii="Arial" w:hAnsi="Arial" w:cs="Arial"/>
                <w:sz w:val="22"/>
                <w:szCs w:val="20"/>
              </w:rPr>
            </w:pPr>
            <w:r w:rsidRPr="00DD4411">
              <w:rPr>
                <w:rFonts w:ascii="Arial" w:hAnsi="Arial" w:cs="Arial"/>
                <w:sz w:val="22"/>
                <w:szCs w:val="20"/>
              </w:rPr>
              <w:t>M</w:t>
            </w:r>
          </w:p>
        </w:tc>
      </w:tr>
      <w:tr w:rsidR="002D1341" w:rsidRPr="00DD4411" w:rsidTr="0061602E">
        <w:tc>
          <w:tcPr>
            <w:tcW w:w="1206" w:type="dxa"/>
            <w:vAlign w:val="center"/>
          </w:tcPr>
          <w:p w:rsidR="002D1341" w:rsidRPr="00DD4411" w:rsidRDefault="002D1341" w:rsidP="0061602E">
            <w:pPr>
              <w:jc w:val="center"/>
              <w:rPr>
                <w:rFonts w:ascii="Arial" w:hAnsi="Arial" w:cs="Arial"/>
                <w:sz w:val="22"/>
                <w:szCs w:val="20"/>
              </w:rPr>
            </w:pPr>
            <w:r w:rsidRPr="00DD4411">
              <w:rPr>
                <w:rFonts w:ascii="Arial" w:hAnsi="Arial" w:cs="Arial"/>
                <w:sz w:val="22"/>
                <w:szCs w:val="20"/>
              </w:rPr>
              <w:t>2do</w:t>
            </w:r>
          </w:p>
          <w:p w:rsidR="002D1341" w:rsidRPr="00DD4411" w:rsidRDefault="002D1341" w:rsidP="0061602E">
            <w:pPr>
              <w:jc w:val="center"/>
              <w:rPr>
                <w:rFonts w:ascii="Arial" w:hAnsi="Arial" w:cs="Arial"/>
                <w:sz w:val="22"/>
                <w:szCs w:val="20"/>
              </w:rPr>
            </w:pPr>
            <w:r w:rsidRPr="00DD4411">
              <w:rPr>
                <w:rFonts w:ascii="Arial" w:hAnsi="Arial" w:cs="Arial"/>
                <w:sz w:val="22"/>
                <w:szCs w:val="20"/>
              </w:rPr>
              <w:t>Regidor</w:t>
            </w:r>
          </w:p>
        </w:tc>
        <w:tc>
          <w:tcPr>
            <w:tcW w:w="2543" w:type="dxa"/>
            <w:vAlign w:val="center"/>
          </w:tcPr>
          <w:p w:rsidR="002D1341" w:rsidRPr="00DD4411" w:rsidRDefault="002D1341" w:rsidP="0061602E">
            <w:pPr>
              <w:jc w:val="both"/>
              <w:rPr>
                <w:rFonts w:ascii="Arial" w:hAnsi="Arial" w:cs="Arial"/>
                <w:sz w:val="22"/>
                <w:szCs w:val="20"/>
              </w:rPr>
            </w:pPr>
            <w:r w:rsidRPr="00DD4411">
              <w:rPr>
                <w:rFonts w:ascii="Arial" w:hAnsi="Arial" w:cs="Arial"/>
                <w:sz w:val="22"/>
                <w:szCs w:val="20"/>
              </w:rPr>
              <w:t>Óscar Eduardo Galicia Cázares</w:t>
            </w:r>
          </w:p>
        </w:tc>
        <w:tc>
          <w:tcPr>
            <w:tcW w:w="1343" w:type="dxa"/>
            <w:vAlign w:val="center"/>
          </w:tcPr>
          <w:p w:rsidR="002D1341" w:rsidRPr="00DD4411" w:rsidRDefault="002D1341" w:rsidP="0061602E">
            <w:pPr>
              <w:jc w:val="center"/>
              <w:rPr>
                <w:rFonts w:ascii="Arial" w:hAnsi="Arial" w:cs="Arial"/>
                <w:sz w:val="22"/>
                <w:szCs w:val="20"/>
              </w:rPr>
            </w:pPr>
            <w:r w:rsidRPr="00DD4411">
              <w:rPr>
                <w:rFonts w:ascii="Arial" w:hAnsi="Arial" w:cs="Arial"/>
                <w:sz w:val="22"/>
                <w:szCs w:val="20"/>
              </w:rPr>
              <w:t>H</w:t>
            </w:r>
          </w:p>
        </w:tc>
        <w:tc>
          <w:tcPr>
            <w:tcW w:w="2228" w:type="dxa"/>
            <w:vAlign w:val="center"/>
          </w:tcPr>
          <w:p w:rsidR="002D1341" w:rsidRPr="00DD4411" w:rsidRDefault="002D1341" w:rsidP="0061602E">
            <w:pPr>
              <w:jc w:val="both"/>
              <w:rPr>
                <w:rFonts w:ascii="Arial" w:hAnsi="Arial" w:cs="Arial"/>
                <w:sz w:val="22"/>
                <w:szCs w:val="20"/>
              </w:rPr>
            </w:pPr>
            <w:r w:rsidRPr="00DD4411">
              <w:rPr>
                <w:rFonts w:ascii="Arial" w:hAnsi="Arial" w:cs="Arial"/>
                <w:sz w:val="22"/>
                <w:szCs w:val="20"/>
              </w:rPr>
              <w:t xml:space="preserve">Manuel Alejandro Guzmán </w:t>
            </w:r>
            <w:proofErr w:type="spellStart"/>
            <w:r w:rsidRPr="00DD4411">
              <w:rPr>
                <w:rFonts w:ascii="Arial" w:hAnsi="Arial" w:cs="Arial"/>
                <w:sz w:val="22"/>
                <w:szCs w:val="20"/>
              </w:rPr>
              <w:t>Melgoza</w:t>
            </w:r>
            <w:proofErr w:type="spellEnd"/>
          </w:p>
        </w:tc>
        <w:tc>
          <w:tcPr>
            <w:tcW w:w="1736" w:type="dxa"/>
            <w:vAlign w:val="center"/>
          </w:tcPr>
          <w:p w:rsidR="002D1341" w:rsidRPr="00DD4411" w:rsidRDefault="002D1341" w:rsidP="0061602E">
            <w:pPr>
              <w:jc w:val="center"/>
              <w:rPr>
                <w:rFonts w:ascii="Arial" w:hAnsi="Arial" w:cs="Arial"/>
                <w:sz w:val="22"/>
                <w:szCs w:val="20"/>
              </w:rPr>
            </w:pPr>
            <w:r w:rsidRPr="00DD4411">
              <w:rPr>
                <w:rFonts w:ascii="Arial" w:hAnsi="Arial" w:cs="Arial"/>
                <w:sz w:val="22"/>
                <w:szCs w:val="20"/>
              </w:rPr>
              <w:t>H</w:t>
            </w:r>
          </w:p>
        </w:tc>
      </w:tr>
      <w:tr w:rsidR="002D1341" w:rsidRPr="00DD4411" w:rsidTr="0061602E">
        <w:tc>
          <w:tcPr>
            <w:tcW w:w="1206" w:type="dxa"/>
            <w:vAlign w:val="center"/>
          </w:tcPr>
          <w:p w:rsidR="002D1341" w:rsidRPr="00DD4411" w:rsidRDefault="002D1341" w:rsidP="0061602E">
            <w:pPr>
              <w:jc w:val="center"/>
              <w:rPr>
                <w:rFonts w:ascii="Arial" w:hAnsi="Arial" w:cs="Arial"/>
                <w:sz w:val="22"/>
                <w:szCs w:val="20"/>
              </w:rPr>
            </w:pPr>
            <w:r w:rsidRPr="00DD4411">
              <w:rPr>
                <w:rFonts w:ascii="Arial" w:hAnsi="Arial" w:cs="Arial"/>
                <w:sz w:val="22"/>
                <w:szCs w:val="20"/>
              </w:rPr>
              <w:t>3era Regidora</w:t>
            </w:r>
          </w:p>
        </w:tc>
        <w:tc>
          <w:tcPr>
            <w:tcW w:w="2543" w:type="dxa"/>
            <w:vAlign w:val="center"/>
          </w:tcPr>
          <w:p w:rsidR="002D1341" w:rsidRPr="00DD4411" w:rsidRDefault="002D1341" w:rsidP="0061602E">
            <w:pPr>
              <w:jc w:val="both"/>
              <w:rPr>
                <w:rFonts w:ascii="Arial" w:hAnsi="Arial" w:cs="Arial"/>
                <w:sz w:val="22"/>
                <w:szCs w:val="20"/>
              </w:rPr>
            </w:pPr>
            <w:r w:rsidRPr="00DD4411">
              <w:rPr>
                <w:rFonts w:ascii="Arial" w:hAnsi="Arial" w:cs="Arial"/>
                <w:sz w:val="22"/>
                <w:szCs w:val="20"/>
              </w:rPr>
              <w:t>Irma Yolanda Gómez Calvario</w:t>
            </w:r>
          </w:p>
        </w:tc>
        <w:tc>
          <w:tcPr>
            <w:tcW w:w="1343" w:type="dxa"/>
            <w:vAlign w:val="center"/>
          </w:tcPr>
          <w:p w:rsidR="002D1341" w:rsidRPr="00DD4411" w:rsidRDefault="002D1341" w:rsidP="0061602E">
            <w:pPr>
              <w:jc w:val="center"/>
              <w:rPr>
                <w:rFonts w:ascii="Arial" w:hAnsi="Arial" w:cs="Arial"/>
                <w:sz w:val="22"/>
                <w:szCs w:val="20"/>
              </w:rPr>
            </w:pPr>
            <w:r w:rsidRPr="00DD4411">
              <w:rPr>
                <w:rFonts w:ascii="Arial" w:hAnsi="Arial" w:cs="Arial"/>
                <w:sz w:val="22"/>
                <w:szCs w:val="20"/>
              </w:rPr>
              <w:t>M</w:t>
            </w:r>
          </w:p>
        </w:tc>
        <w:tc>
          <w:tcPr>
            <w:tcW w:w="2228" w:type="dxa"/>
            <w:vAlign w:val="center"/>
          </w:tcPr>
          <w:p w:rsidR="002D1341" w:rsidRPr="00DD4411" w:rsidRDefault="002D1341" w:rsidP="0061602E">
            <w:pPr>
              <w:jc w:val="both"/>
              <w:rPr>
                <w:rFonts w:ascii="Arial" w:hAnsi="Arial" w:cs="Arial"/>
                <w:sz w:val="22"/>
                <w:szCs w:val="20"/>
              </w:rPr>
            </w:pPr>
            <w:r w:rsidRPr="00DD4411">
              <w:rPr>
                <w:rFonts w:ascii="Arial" w:hAnsi="Arial" w:cs="Arial"/>
                <w:sz w:val="22"/>
                <w:szCs w:val="20"/>
              </w:rPr>
              <w:t>Lorena Escalera Contreras</w:t>
            </w:r>
          </w:p>
        </w:tc>
        <w:tc>
          <w:tcPr>
            <w:tcW w:w="1736" w:type="dxa"/>
            <w:vAlign w:val="center"/>
          </w:tcPr>
          <w:p w:rsidR="002D1341" w:rsidRPr="00DD4411" w:rsidRDefault="002D1341" w:rsidP="0061602E">
            <w:pPr>
              <w:jc w:val="center"/>
              <w:rPr>
                <w:rFonts w:ascii="Arial" w:hAnsi="Arial" w:cs="Arial"/>
                <w:sz w:val="22"/>
                <w:szCs w:val="20"/>
              </w:rPr>
            </w:pPr>
            <w:r w:rsidRPr="00DD4411">
              <w:rPr>
                <w:rFonts w:ascii="Arial" w:hAnsi="Arial" w:cs="Arial"/>
                <w:sz w:val="22"/>
                <w:szCs w:val="20"/>
              </w:rPr>
              <w:t>M</w:t>
            </w:r>
          </w:p>
        </w:tc>
      </w:tr>
      <w:tr w:rsidR="002D1341" w:rsidRPr="00DD4411" w:rsidTr="0061602E">
        <w:tc>
          <w:tcPr>
            <w:tcW w:w="1206" w:type="dxa"/>
            <w:vAlign w:val="center"/>
          </w:tcPr>
          <w:p w:rsidR="002D1341" w:rsidRPr="00DD4411" w:rsidRDefault="002D1341" w:rsidP="0061602E">
            <w:pPr>
              <w:jc w:val="center"/>
              <w:rPr>
                <w:rFonts w:ascii="Arial" w:hAnsi="Arial" w:cs="Arial"/>
                <w:sz w:val="22"/>
                <w:szCs w:val="20"/>
              </w:rPr>
            </w:pPr>
            <w:r w:rsidRPr="00DD4411">
              <w:rPr>
                <w:rFonts w:ascii="Arial" w:hAnsi="Arial" w:cs="Arial"/>
                <w:sz w:val="22"/>
                <w:szCs w:val="20"/>
              </w:rPr>
              <w:t>4to Regidor</w:t>
            </w:r>
          </w:p>
        </w:tc>
        <w:tc>
          <w:tcPr>
            <w:tcW w:w="2543" w:type="dxa"/>
            <w:vAlign w:val="center"/>
          </w:tcPr>
          <w:p w:rsidR="002D1341" w:rsidRPr="00DD4411" w:rsidRDefault="002D1341" w:rsidP="0061602E">
            <w:pPr>
              <w:jc w:val="both"/>
              <w:rPr>
                <w:rFonts w:ascii="Arial" w:hAnsi="Arial" w:cs="Arial"/>
                <w:sz w:val="22"/>
                <w:szCs w:val="20"/>
              </w:rPr>
            </w:pPr>
            <w:r w:rsidRPr="00DD4411">
              <w:rPr>
                <w:rFonts w:ascii="Arial" w:hAnsi="Arial" w:cs="Arial"/>
                <w:sz w:val="22"/>
                <w:szCs w:val="20"/>
              </w:rPr>
              <w:t>Juan Diego Suárez Gómez</w:t>
            </w:r>
          </w:p>
        </w:tc>
        <w:tc>
          <w:tcPr>
            <w:tcW w:w="1343" w:type="dxa"/>
            <w:vAlign w:val="center"/>
          </w:tcPr>
          <w:p w:rsidR="002D1341" w:rsidRPr="00DD4411" w:rsidRDefault="002D1341" w:rsidP="0061602E">
            <w:pPr>
              <w:jc w:val="center"/>
              <w:rPr>
                <w:rFonts w:ascii="Arial" w:hAnsi="Arial" w:cs="Arial"/>
                <w:sz w:val="22"/>
                <w:szCs w:val="20"/>
              </w:rPr>
            </w:pPr>
            <w:r w:rsidRPr="00DD4411">
              <w:rPr>
                <w:rFonts w:ascii="Arial" w:hAnsi="Arial" w:cs="Arial"/>
                <w:sz w:val="22"/>
                <w:szCs w:val="20"/>
              </w:rPr>
              <w:t>H</w:t>
            </w:r>
          </w:p>
        </w:tc>
        <w:tc>
          <w:tcPr>
            <w:tcW w:w="2228" w:type="dxa"/>
            <w:vAlign w:val="center"/>
          </w:tcPr>
          <w:p w:rsidR="002D1341" w:rsidRPr="00DD4411" w:rsidRDefault="002D1341" w:rsidP="0061602E">
            <w:pPr>
              <w:jc w:val="both"/>
              <w:rPr>
                <w:rFonts w:ascii="Arial" w:hAnsi="Arial" w:cs="Arial"/>
                <w:sz w:val="22"/>
                <w:szCs w:val="20"/>
              </w:rPr>
            </w:pPr>
            <w:r w:rsidRPr="00DD4411">
              <w:rPr>
                <w:rFonts w:ascii="Arial" w:hAnsi="Arial" w:cs="Arial"/>
                <w:sz w:val="22"/>
                <w:szCs w:val="20"/>
              </w:rPr>
              <w:t>Raúl Álvarez Gutiérrez</w:t>
            </w:r>
          </w:p>
        </w:tc>
        <w:tc>
          <w:tcPr>
            <w:tcW w:w="1736" w:type="dxa"/>
            <w:vAlign w:val="center"/>
          </w:tcPr>
          <w:p w:rsidR="002D1341" w:rsidRPr="00DD4411" w:rsidRDefault="002D1341" w:rsidP="0061602E">
            <w:pPr>
              <w:jc w:val="center"/>
              <w:rPr>
                <w:rFonts w:ascii="Arial" w:hAnsi="Arial" w:cs="Arial"/>
                <w:sz w:val="22"/>
                <w:szCs w:val="20"/>
              </w:rPr>
            </w:pPr>
            <w:r w:rsidRPr="00DD4411">
              <w:rPr>
                <w:rFonts w:ascii="Arial" w:hAnsi="Arial" w:cs="Arial"/>
                <w:sz w:val="22"/>
                <w:szCs w:val="20"/>
              </w:rPr>
              <w:t>H</w:t>
            </w:r>
          </w:p>
        </w:tc>
      </w:tr>
      <w:tr w:rsidR="002D1341" w:rsidRPr="00DD4411" w:rsidTr="0061602E">
        <w:tc>
          <w:tcPr>
            <w:tcW w:w="1206" w:type="dxa"/>
            <w:vAlign w:val="center"/>
          </w:tcPr>
          <w:p w:rsidR="002D1341" w:rsidRPr="00DD4411" w:rsidRDefault="002D1341" w:rsidP="0061602E">
            <w:pPr>
              <w:jc w:val="center"/>
              <w:rPr>
                <w:rFonts w:ascii="Arial" w:hAnsi="Arial" w:cs="Arial"/>
                <w:sz w:val="22"/>
                <w:szCs w:val="20"/>
              </w:rPr>
            </w:pPr>
            <w:r w:rsidRPr="00DD4411">
              <w:rPr>
                <w:rFonts w:ascii="Arial" w:hAnsi="Arial" w:cs="Arial"/>
                <w:sz w:val="22"/>
                <w:szCs w:val="20"/>
              </w:rPr>
              <w:t>5ta</w:t>
            </w:r>
          </w:p>
          <w:p w:rsidR="002D1341" w:rsidRPr="00DD4411" w:rsidRDefault="002D1341" w:rsidP="0061602E">
            <w:pPr>
              <w:jc w:val="center"/>
              <w:rPr>
                <w:rFonts w:ascii="Arial" w:hAnsi="Arial" w:cs="Arial"/>
                <w:sz w:val="22"/>
                <w:szCs w:val="20"/>
              </w:rPr>
            </w:pPr>
            <w:r w:rsidRPr="00DD4411">
              <w:rPr>
                <w:rFonts w:ascii="Arial" w:hAnsi="Arial" w:cs="Arial"/>
                <w:sz w:val="22"/>
                <w:szCs w:val="20"/>
              </w:rPr>
              <w:t>Regidora</w:t>
            </w:r>
          </w:p>
        </w:tc>
        <w:tc>
          <w:tcPr>
            <w:tcW w:w="2543" w:type="dxa"/>
            <w:vAlign w:val="center"/>
          </w:tcPr>
          <w:p w:rsidR="002D1341" w:rsidRPr="00DD4411" w:rsidRDefault="002D1341" w:rsidP="0061602E">
            <w:pPr>
              <w:jc w:val="both"/>
              <w:rPr>
                <w:rFonts w:ascii="Arial" w:hAnsi="Arial" w:cs="Arial"/>
                <w:sz w:val="22"/>
                <w:szCs w:val="20"/>
              </w:rPr>
            </w:pPr>
            <w:r w:rsidRPr="00DD4411">
              <w:rPr>
                <w:rFonts w:ascii="Arial" w:hAnsi="Arial" w:cs="Arial"/>
                <w:sz w:val="22"/>
                <w:szCs w:val="20"/>
              </w:rPr>
              <w:t>Ma. Margarita García Arellano</w:t>
            </w:r>
          </w:p>
        </w:tc>
        <w:tc>
          <w:tcPr>
            <w:tcW w:w="1343" w:type="dxa"/>
            <w:vAlign w:val="center"/>
          </w:tcPr>
          <w:p w:rsidR="002D1341" w:rsidRPr="00DD4411" w:rsidRDefault="002D1341" w:rsidP="0061602E">
            <w:pPr>
              <w:jc w:val="center"/>
              <w:rPr>
                <w:rFonts w:ascii="Arial" w:hAnsi="Arial" w:cs="Arial"/>
                <w:sz w:val="22"/>
                <w:szCs w:val="20"/>
              </w:rPr>
            </w:pPr>
            <w:r w:rsidRPr="00DD4411">
              <w:rPr>
                <w:rFonts w:ascii="Arial" w:hAnsi="Arial" w:cs="Arial"/>
                <w:sz w:val="22"/>
                <w:szCs w:val="20"/>
              </w:rPr>
              <w:t>M</w:t>
            </w:r>
          </w:p>
        </w:tc>
        <w:tc>
          <w:tcPr>
            <w:tcW w:w="2228" w:type="dxa"/>
            <w:vAlign w:val="center"/>
          </w:tcPr>
          <w:p w:rsidR="002D1341" w:rsidRPr="00DD4411" w:rsidRDefault="002D1341" w:rsidP="0061602E">
            <w:pPr>
              <w:jc w:val="both"/>
              <w:rPr>
                <w:rFonts w:ascii="Arial" w:hAnsi="Arial" w:cs="Arial"/>
                <w:sz w:val="22"/>
                <w:szCs w:val="20"/>
              </w:rPr>
            </w:pPr>
            <w:r w:rsidRPr="00DD4411">
              <w:rPr>
                <w:rFonts w:ascii="Arial" w:hAnsi="Arial" w:cs="Arial"/>
                <w:sz w:val="22"/>
                <w:szCs w:val="20"/>
              </w:rPr>
              <w:t>Angélica Delgadillo Contreras</w:t>
            </w:r>
          </w:p>
        </w:tc>
        <w:tc>
          <w:tcPr>
            <w:tcW w:w="1736" w:type="dxa"/>
            <w:vAlign w:val="center"/>
          </w:tcPr>
          <w:p w:rsidR="002D1341" w:rsidRPr="00DD4411" w:rsidRDefault="002D1341" w:rsidP="0061602E">
            <w:pPr>
              <w:jc w:val="center"/>
              <w:rPr>
                <w:rFonts w:ascii="Arial" w:hAnsi="Arial" w:cs="Arial"/>
                <w:sz w:val="22"/>
                <w:szCs w:val="20"/>
              </w:rPr>
            </w:pPr>
            <w:r w:rsidRPr="00DD4411">
              <w:rPr>
                <w:rFonts w:ascii="Arial" w:hAnsi="Arial" w:cs="Arial"/>
                <w:sz w:val="22"/>
                <w:szCs w:val="20"/>
              </w:rPr>
              <w:t>M</w:t>
            </w:r>
          </w:p>
        </w:tc>
      </w:tr>
      <w:tr w:rsidR="002D1341" w:rsidRPr="00DD4411" w:rsidTr="0061602E">
        <w:tc>
          <w:tcPr>
            <w:tcW w:w="1206" w:type="dxa"/>
            <w:vAlign w:val="center"/>
          </w:tcPr>
          <w:p w:rsidR="002D1341" w:rsidRPr="00DD4411" w:rsidRDefault="002D1341" w:rsidP="0061602E">
            <w:pPr>
              <w:jc w:val="center"/>
              <w:rPr>
                <w:rFonts w:ascii="Arial" w:hAnsi="Arial" w:cs="Arial"/>
                <w:sz w:val="22"/>
                <w:szCs w:val="20"/>
              </w:rPr>
            </w:pPr>
            <w:r w:rsidRPr="00DD4411">
              <w:rPr>
                <w:rFonts w:ascii="Arial" w:hAnsi="Arial" w:cs="Arial"/>
                <w:sz w:val="22"/>
                <w:szCs w:val="20"/>
              </w:rPr>
              <w:t>6to Regidor</w:t>
            </w:r>
          </w:p>
        </w:tc>
        <w:tc>
          <w:tcPr>
            <w:tcW w:w="2543" w:type="dxa"/>
            <w:vAlign w:val="center"/>
          </w:tcPr>
          <w:p w:rsidR="002D1341" w:rsidRPr="00DD4411" w:rsidRDefault="002D1341" w:rsidP="0061602E">
            <w:pPr>
              <w:jc w:val="both"/>
              <w:rPr>
                <w:rFonts w:ascii="Arial" w:hAnsi="Arial" w:cs="Arial"/>
                <w:sz w:val="22"/>
                <w:szCs w:val="20"/>
              </w:rPr>
            </w:pPr>
            <w:r w:rsidRPr="00DD4411">
              <w:rPr>
                <w:rFonts w:ascii="Arial" w:hAnsi="Arial" w:cs="Arial"/>
                <w:sz w:val="22"/>
                <w:szCs w:val="20"/>
              </w:rPr>
              <w:t>Arnoldo Núñez López</w:t>
            </w:r>
          </w:p>
        </w:tc>
        <w:tc>
          <w:tcPr>
            <w:tcW w:w="1343" w:type="dxa"/>
            <w:vAlign w:val="center"/>
          </w:tcPr>
          <w:p w:rsidR="002D1341" w:rsidRPr="00DD4411" w:rsidRDefault="002D1341" w:rsidP="0061602E">
            <w:pPr>
              <w:jc w:val="center"/>
              <w:rPr>
                <w:rFonts w:ascii="Arial" w:hAnsi="Arial" w:cs="Arial"/>
                <w:sz w:val="22"/>
                <w:szCs w:val="20"/>
              </w:rPr>
            </w:pPr>
            <w:r w:rsidRPr="00DD4411">
              <w:rPr>
                <w:rFonts w:ascii="Arial" w:hAnsi="Arial" w:cs="Arial"/>
                <w:sz w:val="22"/>
                <w:szCs w:val="20"/>
              </w:rPr>
              <w:t>H</w:t>
            </w:r>
          </w:p>
        </w:tc>
        <w:tc>
          <w:tcPr>
            <w:tcW w:w="2228" w:type="dxa"/>
            <w:vAlign w:val="center"/>
          </w:tcPr>
          <w:p w:rsidR="002D1341" w:rsidRPr="00DD4411" w:rsidRDefault="002D1341" w:rsidP="0061602E">
            <w:pPr>
              <w:jc w:val="both"/>
              <w:rPr>
                <w:rFonts w:ascii="Arial" w:hAnsi="Arial" w:cs="Arial"/>
                <w:sz w:val="22"/>
                <w:szCs w:val="20"/>
              </w:rPr>
            </w:pPr>
            <w:r w:rsidRPr="00DD4411">
              <w:rPr>
                <w:rFonts w:ascii="Arial" w:hAnsi="Arial" w:cs="Arial"/>
                <w:sz w:val="22"/>
                <w:szCs w:val="20"/>
              </w:rPr>
              <w:t xml:space="preserve">Christian </w:t>
            </w:r>
            <w:proofErr w:type="spellStart"/>
            <w:r w:rsidRPr="00DD4411">
              <w:rPr>
                <w:rFonts w:ascii="Arial" w:hAnsi="Arial" w:cs="Arial"/>
                <w:sz w:val="22"/>
                <w:szCs w:val="20"/>
              </w:rPr>
              <w:t>Lucatero</w:t>
            </w:r>
            <w:proofErr w:type="spellEnd"/>
            <w:r w:rsidRPr="00DD4411">
              <w:rPr>
                <w:rFonts w:ascii="Arial" w:hAnsi="Arial" w:cs="Arial"/>
                <w:sz w:val="22"/>
                <w:szCs w:val="20"/>
              </w:rPr>
              <w:t xml:space="preserve"> Ramírez</w:t>
            </w:r>
          </w:p>
        </w:tc>
        <w:tc>
          <w:tcPr>
            <w:tcW w:w="1736" w:type="dxa"/>
            <w:vAlign w:val="center"/>
          </w:tcPr>
          <w:p w:rsidR="002D1341" w:rsidRPr="00DD4411" w:rsidRDefault="002D1341" w:rsidP="0061602E">
            <w:pPr>
              <w:jc w:val="center"/>
              <w:rPr>
                <w:rFonts w:ascii="Arial" w:hAnsi="Arial" w:cs="Arial"/>
                <w:sz w:val="22"/>
                <w:szCs w:val="20"/>
              </w:rPr>
            </w:pPr>
            <w:r w:rsidRPr="00DD4411">
              <w:rPr>
                <w:rFonts w:ascii="Arial" w:hAnsi="Arial" w:cs="Arial"/>
                <w:sz w:val="22"/>
                <w:szCs w:val="20"/>
              </w:rPr>
              <w:t>H</w:t>
            </w:r>
          </w:p>
        </w:tc>
      </w:tr>
    </w:tbl>
    <w:p w:rsidR="002D1341" w:rsidRPr="00DD4411" w:rsidRDefault="002D1341" w:rsidP="00AB6715">
      <w:pPr>
        <w:spacing w:line="360" w:lineRule="auto"/>
        <w:jc w:val="both"/>
        <w:rPr>
          <w:rFonts w:ascii="Arial" w:hAnsi="Arial" w:cs="Arial"/>
          <w:sz w:val="22"/>
          <w:szCs w:val="22"/>
        </w:rPr>
      </w:pPr>
    </w:p>
    <w:p w:rsidR="000F6BDC" w:rsidRPr="00DD4411" w:rsidRDefault="000F6BDC" w:rsidP="000F6BDC">
      <w:pPr>
        <w:spacing w:line="360" w:lineRule="auto"/>
        <w:jc w:val="center"/>
        <w:rPr>
          <w:rFonts w:ascii="Arial" w:hAnsi="Arial" w:cs="Arial"/>
          <w:sz w:val="22"/>
          <w:szCs w:val="22"/>
        </w:rPr>
      </w:pPr>
      <w:r w:rsidRPr="00DD4411">
        <w:rPr>
          <w:rFonts w:ascii="Arial" w:hAnsi="Arial" w:cs="Arial"/>
          <w:sz w:val="22"/>
          <w:szCs w:val="22"/>
        </w:rPr>
        <w:t>TABLA 11</w:t>
      </w:r>
    </w:p>
    <w:tbl>
      <w:tblPr>
        <w:tblStyle w:val="Tablaconcuadrcula"/>
        <w:tblW w:w="9056" w:type="dxa"/>
        <w:tblLook w:val="04A0" w:firstRow="1" w:lastRow="0" w:firstColumn="1" w:lastColumn="0" w:noHBand="0" w:noVBand="1"/>
      </w:tblPr>
      <w:tblGrid>
        <w:gridCol w:w="1269"/>
        <w:gridCol w:w="2522"/>
        <w:gridCol w:w="1336"/>
        <w:gridCol w:w="2210"/>
        <w:gridCol w:w="1719"/>
      </w:tblGrid>
      <w:tr w:rsidR="000F6BDC" w:rsidRPr="00DD4411" w:rsidTr="0061602E">
        <w:tc>
          <w:tcPr>
            <w:tcW w:w="9056" w:type="dxa"/>
            <w:gridSpan w:val="5"/>
            <w:shd w:val="clear" w:color="auto" w:fill="D9D9D9" w:themeFill="background1" w:themeFillShade="D9"/>
            <w:vAlign w:val="center"/>
          </w:tcPr>
          <w:p w:rsidR="000F6BDC" w:rsidRPr="00DD4411" w:rsidRDefault="000F6BDC" w:rsidP="0061602E">
            <w:pPr>
              <w:jc w:val="center"/>
              <w:rPr>
                <w:rFonts w:ascii="Arial" w:hAnsi="Arial" w:cs="Arial"/>
                <w:b/>
                <w:sz w:val="22"/>
                <w:szCs w:val="22"/>
              </w:rPr>
            </w:pPr>
            <w:r w:rsidRPr="00DD4411">
              <w:rPr>
                <w:rFonts w:ascii="Arial" w:hAnsi="Arial" w:cs="Arial"/>
                <w:b/>
                <w:sz w:val="22"/>
                <w:szCs w:val="22"/>
              </w:rPr>
              <w:t>ASPIRANTES A MIEMBROS DEL AYUNTAMIENTO DE COMALA</w:t>
            </w:r>
          </w:p>
          <w:p w:rsidR="000F6BDC" w:rsidRPr="00DD4411" w:rsidRDefault="000F6BDC" w:rsidP="0061602E">
            <w:pPr>
              <w:jc w:val="center"/>
              <w:rPr>
                <w:rFonts w:ascii="Arial" w:hAnsi="Arial" w:cs="Arial"/>
                <w:b/>
                <w:sz w:val="22"/>
                <w:szCs w:val="22"/>
              </w:rPr>
            </w:pPr>
            <w:r w:rsidRPr="00DD4411">
              <w:rPr>
                <w:rFonts w:ascii="Arial" w:hAnsi="Arial" w:cs="Arial"/>
                <w:sz w:val="22"/>
                <w:szCs w:val="22"/>
              </w:rPr>
              <w:t>FOLIO 13</w:t>
            </w:r>
          </w:p>
        </w:tc>
      </w:tr>
      <w:tr w:rsidR="000F6BDC" w:rsidRPr="00DD4411" w:rsidTr="0061602E">
        <w:tc>
          <w:tcPr>
            <w:tcW w:w="1269" w:type="dxa"/>
            <w:vAlign w:val="center"/>
          </w:tcPr>
          <w:p w:rsidR="000F6BDC" w:rsidRPr="00DD4411" w:rsidRDefault="000F6BDC" w:rsidP="0061602E">
            <w:pPr>
              <w:jc w:val="center"/>
              <w:rPr>
                <w:rFonts w:ascii="Arial" w:hAnsi="Arial" w:cs="Arial"/>
                <w:b/>
                <w:sz w:val="22"/>
                <w:szCs w:val="22"/>
              </w:rPr>
            </w:pPr>
            <w:r w:rsidRPr="00DD4411">
              <w:rPr>
                <w:rFonts w:ascii="Arial" w:hAnsi="Arial" w:cs="Arial"/>
                <w:b/>
                <w:sz w:val="22"/>
                <w:szCs w:val="22"/>
              </w:rPr>
              <w:t>CARGO</w:t>
            </w:r>
          </w:p>
        </w:tc>
        <w:tc>
          <w:tcPr>
            <w:tcW w:w="2522" w:type="dxa"/>
            <w:vAlign w:val="center"/>
          </w:tcPr>
          <w:p w:rsidR="000F6BDC" w:rsidRPr="00DD4411" w:rsidRDefault="000F6BDC" w:rsidP="0061602E">
            <w:pPr>
              <w:jc w:val="center"/>
              <w:rPr>
                <w:rFonts w:ascii="Arial" w:hAnsi="Arial" w:cs="Arial"/>
                <w:b/>
                <w:sz w:val="22"/>
                <w:szCs w:val="22"/>
              </w:rPr>
            </w:pPr>
            <w:r w:rsidRPr="00DD4411">
              <w:rPr>
                <w:rFonts w:ascii="Arial" w:hAnsi="Arial" w:cs="Arial"/>
                <w:b/>
                <w:sz w:val="22"/>
                <w:szCs w:val="22"/>
              </w:rPr>
              <w:t>ASPIRANTES PROPIETARIOS Y PROPIETARIAS</w:t>
            </w:r>
          </w:p>
        </w:tc>
        <w:tc>
          <w:tcPr>
            <w:tcW w:w="1336" w:type="dxa"/>
            <w:vAlign w:val="center"/>
          </w:tcPr>
          <w:p w:rsidR="000F6BDC" w:rsidRPr="00DD4411" w:rsidRDefault="000F6BDC" w:rsidP="0061602E">
            <w:pPr>
              <w:jc w:val="center"/>
              <w:rPr>
                <w:rFonts w:ascii="Arial" w:hAnsi="Arial" w:cs="Arial"/>
                <w:b/>
                <w:sz w:val="22"/>
                <w:szCs w:val="22"/>
              </w:rPr>
            </w:pPr>
            <w:r w:rsidRPr="00DD4411">
              <w:rPr>
                <w:rFonts w:ascii="Arial" w:hAnsi="Arial" w:cs="Arial"/>
                <w:b/>
                <w:sz w:val="22"/>
                <w:szCs w:val="22"/>
              </w:rPr>
              <w:t>GÉNERO</w:t>
            </w:r>
          </w:p>
        </w:tc>
        <w:tc>
          <w:tcPr>
            <w:tcW w:w="2210" w:type="dxa"/>
            <w:vAlign w:val="center"/>
          </w:tcPr>
          <w:p w:rsidR="000F6BDC" w:rsidRPr="00DD4411" w:rsidRDefault="000F6BDC" w:rsidP="0061602E">
            <w:pPr>
              <w:jc w:val="center"/>
              <w:rPr>
                <w:rFonts w:ascii="Arial" w:hAnsi="Arial" w:cs="Arial"/>
                <w:b/>
                <w:sz w:val="22"/>
                <w:szCs w:val="22"/>
              </w:rPr>
            </w:pPr>
            <w:r w:rsidRPr="00DD4411">
              <w:rPr>
                <w:rFonts w:ascii="Arial" w:hAnsi="Arial" w:cs="Arial"/>
                <w:b/>
                <w:sz w:val="22"/>
                <w:szCs w:val="22"/>
              </w:rPr>
              <w:t>ASPIRANTES SUPLENTES</w:t>
            </w:r>
          </w:p>
        </w:tc>
        <w:tc>
          <w:tcPr>
            <w:tcW w:w="1719" w:type="dxa"/>
            <w:vAlign w:val="center"/>
          </w:tcPr>
          <w:p w:rsidR="000F6BDC" w:rsidRPr="00DD4411" w:rsidRDefault="000F6BDC" w:rsidP="0061602E">
            <w:pPr>
              <w:jc w:val="center"/>
              <w:rPr>
                <w:rFonts w:ascii="Arial" w:hAnsi="Arial" w:cs="Arial"/>
                <w:b/>
                <w:sz w:val="22"/>
                <w:szCs w:val="22"/>
              </w:rPr>
            </w:pPr>
            <w:r w:rsidRPr="00DD4411">
              <w:rPr>
                <w:rFonts w:ascii="Arial" w:hAnsi="Arial" w:cs="Arial"/>
                <w:b/>
                <w:sz w:val="22"/>
                <w:szCs w:val="22"/>
              </w:rPr>
              <w:t>GÉNERO</w:t>
            </w:r>
          </w:p>
        </w:tc>
      </w:tr>
      <w:tr w:rsidR="000F6BDC" w:rsidRPr="00DD4411" w:rsidTr="0061602E">
        <w:tc>
          <w:tcPr>
            <w:tcW w:w="1269" w:type="dxa"/>
            <w:vAlign w:val="center"/>
          </w:tcPr>
          <w:p w:rsidR="000F6BDC" w:rsidRPr="00DD4411" w:rsidRDefault="000F6BDC" w:rsidP="0061602E">
            <w:pPr>
              <w:jc w:val="center"/>
              <w:rPr>
                <w:rFonts w:ascii="Arial" w:hAnsi="Arial" w:cs="Arial"/>
                <w:sz w:val="22"/>
                <w:szCs w:val="22"/>
              </w:rPr>
            </w:pPr>
            <w:r w:rsidRPr="00DD4411">
              <w:rPr>
                <w:rFonts w:ascii="Arial" w:hAnsi="Arial" w:cs="Arial"/>
                <w:sz w:val="22"/>
                <w:szCs w:val="22"/>
              </w:rPr>
              <w:t>Presidente</w:t>
            </w:r>
          </w:p>
          <w:p w:rsidR="000F6BDC" w:rsidRPr="00DD4411" w:rsidRDefault="000F6BDC" w:rsidP="0061602E">
            <w:pPr>
              <w:jc w:val="center"/>
              <w:rPr>
                <w:rFonts w:ascii="Arial" w:hAnsi="Arial" w:cs="Arial"/>
                <w:sz w:val="22"/>
                <w:szCs w:val="22"/>
              </w:rPr>
            </w:pPr>
            <w:r w:rsidRPr="00DD4411">
              <w:rPr>
                <w:rFonts w:ascii="Arial" w:hAnsi="Arial" w:cs="Arial"/>
                <w:sz w:val="22"/>
                <w:szCs w:val="22"/>
              </w:rPr>
              <w:t>Municipal</w:t>
            </w:r>
          </w:p>
        </w:tc>
        <w:tc>
          <w:tcPr>
            <w:tcW w:w="2522" w:type="dxa"/>
            <w:vAlign w:val="center"/>
          </w:tcPr>
          <w:p w:rsidR="000F6BDC" w:rsidRPr="00DD4411" w:rsidRDefault="000F6BDC" w:rsidP="0061602E">
            <w:pPr>
              <w:jc w:val="both"/>
              <w:rPr>
                <w:rFonts w:ascii="Arial" w:hAnsi="Arial" w:cs="Arial"/>
                <w:sz w:val="22"/>
                <w:szCs w:val="22"/>
              </w:rPr>
            </w:pPr>
            <w:r w:rsidRPr="00DD4411">
              <w:rPr>
                <w:rFonts w:ascii="Arial" w:hAnsi="Arial" w:cs="Arial"/>
                <w:sz w:val="22"/>
                <w:szCs w:val="22"/>
              </w:rPr>
              <w:t>Lázaro Peña Nava</w:t>
            </w:r>
          </w:p>
        </w:tc>
        <w:tc>
          <w:tcPr>
            <w:tcW w:w="1336" w:type="dxa"/>
            <w:vAlign w:val="center"/>
          </w:tcPr>
          <w:p w:rsidR="000F6BDC" w:rsidRPr="00DD4411" w:rsidRDefault="000F6BDC" w:rsidP="0061602E">
            <w:pPr>
              <w:jc w:val="center"/>
              <w:rPr>
                <w:rFonts w:ascii="Arial" w:hAnsi="Arial" w:cs="Arial"/>
                <w:sz w:val="22"/>
                <w:szCs w:val="22"/>
              </w:rPr>
            </w:pPr>
            <w:r w:rsidRPr="00DD4411">
              <w:rPr>
                <w:rFonts w:ascii="Arial" w:hAnsi="Arial" w:cs="Arial"/>
                <w:sz w:val="22"/>
                <w:szCs w:val="22"/>
              </w:rPr>
              <w:t>H</w:t>
            </w:r>
          </w:p>
        </w:tc>
        <w:tc>
          <w:tcPr>
            <w:tcW w:w="2210" w:type="dxa"/>
            <w:vAlign w:val="center"/>
          </w:tcPr>
          <w:p w:rsidR="000F6BDC" w:rsidRPr="00DD4411" w:rsidRDefault="000F6BDC" w:rsidP="0061602E">
            <w:pPr>
              <w:jc w:val="both"/>
              <w:rPr>
                <w:rFonts w:ascii="Arial" w:hAnsi="Arial" w:cs="Arial"/>
                <w:sz w:val="22"/>
                <w:szCs w:val="22"/>
              </w:rPr>
            </w:pPr>
            <w:r w:rsidRPr="00DD4411">
              <w:rPr>
                <w:rFonts w:ascii="Arial" w:hAnsi="Arial" w:cs="Arial"/>
                <w:sz w:val="22"/>
                <w:szCs w:val="22"/>
              </w:rPr>
              <w:t>Salvador Barragán Aguirre</w:t>
            </w:r>
          </w:p>
        </w:tc>
        <w:tc>
          <w:tcPr>
            <w:tcW w:w="1719" w:type="dxa"/>
            <w:vAlign w:val="center"/>
          </w:tcPr>
          <w:p w:rsidR="000F6BDC" w:rsidRPr="00DD4411" w:rsidRDefault="000F6BDC" w:rsidP="0061602E">
            <w:pPr>
              <w:jc w:val="center"/>
              <w:rPr>
                <w:rFonts w:ascii="Arial" w:hAnsi="Arial" w:cs="Arial"/>
                <w:sz w:val="22"/>
                <w:szCs w:val="22"/>
              </w:rPr>
            </w:pPr>
            <w:r w:rsidRPr="00DD4411">
              <w:rPr>
                <w:rFonts w:ascii="Arial" w:hAnsi="Arial" w:cs="Arial"/>
                <w:sz w:val="22"/>
                <w:szCs w:val="22"/>
              </w:rPr>
              <w:t>H</w:t>
            </w:r>
          </w:p>
        </w:tc>
      </w:tr>
      <w:tr w:rsidR="000F6BDC" w:rsidRPr="00DD4411" w:rsidTr="0061602E">
        <w:tc>
          <w:tcPr>
            <w:tcW w:w="1269" w:type="dxa"/>
            <w:vAlign w:val="center"/>
          </w:tcPr>
          <w:p w:rsidR="000F6BDC" w:rsidRPr="00DD4411" w:rsidRDefault="000F6BDC" w:rsidP="0061602E">
            <w:pPr>
              <w:jc w:val="center"/>
              <w:rPr>
                <w:rFonts w:ascii="Arial" w:hAnsi="Arial" w:cs="Arial"/>
                <w:sz w:val="22"/>
                <w:szCs w:val="22"/>
              </w:rPr>
            </w:pPr>
            <w:r w:rsidRPr="00DD4411">
              <w:rPr>
                <w:rFonts w:ascii="Arial" w:hAnsi="Arial" w:cs="Arial"/>
                <w:sz w:val="22"/>
                <w:szCs w:val="22"/>
              </w:rPr>
              <w:t>Síndica</w:t>
            </w:r>
          </w:p>
        </w:tc>
        <w:tc>
          <w:tcPr>
            <w:tcW w:w="2522" w:type="dxa"/>
            <w:vAlign w:val="center"/>
          </w:tcPr>
          <w:p w:rsidR="000F6BDC" w:rsidRPr="00DD4411" w:rsidRDefault="000F6BDC" w:rsidP="0061602E">
            <w:pPr>
              <w:jc w:val="both"/>
              <w:rPr>
                <w:rFonts w:ascii="Arial" w:hAnsi="Arial" w:cs="Arial"/>
                <w:sz w:val="22"/>
                <w:szCs w:val="22"/>
              </w:rPr>
            </w:pPr>
            <w:r w:rsidRPr="00DD4411">
              <w:rPr>
                <w:rFonts w:ascii="Arial" w:hAnsi="Arial" w:cs="Arial"/>
                <w:sz w:val="22"/>
                <w:szCs w:val="22"/>
              </w:rPr>
              <w:t xml:space="preserve">Miriam Lizbeth </w:t>
            </w:r>
            <w:proofErr w:type="spellStart"/>
            <w:r w:rsidRPr="00DD4411">
              <w:rPr>
                <w:rFonts w:ascii="Arial" w:hAnsi="Arial" w:cs="Arial"/>
                <w:sz w:val="22"/>
                <w:szCs w:val="22"/>
              </w:rPr>
              <w:t>Rolón</w:t>
            </w:r>
            <w:proofErr w:type="spellEnd"/>
            <w:r w:rsidRPr="00DD4411">
              <w:rPr>
                <w:rFonts w:ascii="Arial" w:hAnsi="Arial" w:cs="Arial"/>
                <w:sz w:val="22"/>
                <w:szCs w:val="22"/>
              </w:rPr>
              <w:t xml:space="preserve"> </w:t>
            </w:r>
            <w:proofErr w:type="spellStart"/>
            <w:r w:rsidRPr="00DD4411">
              <w:rPr>
                <w:rFonts w:ascii="Arial" w:hAnsi="Arial" w:cs="Arial"/>
                <w:sz w:val="22"/>
                <w:szCs w:val="22"/>
              </w:rPr>
              <w:t>Verján</w:t>
            </w:r>
            <w:proofErr w:type="spellEnd"/>
          </w:p>
        </w:tc>
        <w:tc>
          <w:tcPr>
            <w:tcW w:w="1336" w:type="dxa"/>
            <w:vAlign w:val="center"/>
          </w:tcPr>
          <w:p w:rsidR="000F6BDC" w:rsidRPr="00DD4411" w:rsidRDefault="000F6BDC" w:rsidP="0061602E">
            <w:pPr>
              <w:jc w:val="center"/>
              <w:rPr>
                <w:rFonts w:ascii="Arial" w:hAnsi="Arial" w:cs="Arial"/>
                <w:sz w:val="22"/>
                <w:szCs w:val="22"/>
              </w:rPr>
            </w:pPr>
            <w:r w:rsidRPr="00DD4411">
              <w:rPr>
                <w:rFonts w:ascii="Arial" w:hAnsi="Arial" w:cs="Arial"/>
                <w:sz w:val="22"/>
                <w:szCs w:val="22"/>
              </w:rPr>
              <w:t>M</w:t>
            </w:r>
          </w:p>
        </w:tc>
        <w:tc>
          <w:tcPr>
            <w:tcW w:w="2210" w:type="dxa"/>
            <w:vAlign w:val="center"/>
          </w:tcPr>
          <w:p w:rsidR="000F6BDC" w:rsidRPr="00DD4411" w:rsidRDefault="000F6BDC" w:rsidP="0061602E">
            <w:pPr>
              <w:jc w:val="both"/>
              <w:rPr>
                <w:rFonts w:ascii="Arial" w:hAnsi="Arial" w:cs="Arial"/>
                <w:sz w:val="22"/>
                <w:szCs w:val="22"/>
              </w:rPr>
            </w:pPr>
            <w:r w:rsidRPr="00DD4411">
              <w:rPr>
                <w:rFonts w:ascii="Arial" w:hAnsi="Arial" w:cs="Arial"/>
                <w:sz w:val="22"/>
                <w:szCs w:val="22"/>
              </w:rPr>
              <w:t>Nélida Hernández Gutiérrez</w:t>
            </w:r>
          </w:p>
        </w:tc>
        <w:tc>
          <w:tcPr>
            <w:tcW w:w="1719" w:type="dxa"/>
            <w:vAlign w:val="center"/>
          </w:tcPr>
          <w:p w:rsidR="000F6BDC" w:rsidRPr="00DD4411" w:rsidRDefault="000F6BDC" w:rsidP="0061602E">
            <w:pPr>
              <w:jc w:val="center"/>
              <w:rPr>
                <w:rFonts w:ascii="Arial" w:hAnsi="Arial" w:cs="Arial"/>
                <w:sz w:val="22"/>
                <w:szCs w:val="22"/>
              </w:rPr>
            </w:pPr>
            <w:r w:rsidRPr="00DD4411">
              <w:rPr>
                <w:rFonts w:ascii="Arial" w:hAnsi="Arial" w:cs="Arial"/>
                <w:sz w:val="22"/>
                <w:szCs w:val="22"/>
              </w:rPr>
              <w:t>M</w:t>
            </w:r>
          </w:p>
        </w:tc>
      </w:tr>
      <w:tr w:rsidR="000F6BDC" w:rsidRPr="00DD4411" w:rsidTr="0061602E">
        <w:tc>
          <w:tcPr>
            <w:tcW w:w="1269" w:type="dxa"/>
            <w:vAlign w:val="center"/>
          </w:tcPr>
          <w:p w:rsidR="000F6BDC" w:rsidRPr="00DD4411" w:rsidRDefault="000F6BDC" w:rsidP="0061602E">
            <w:pPr>
              <w:jc w:val="center"/>
              <w:rPr>
                <w:rFonts w:ascii="Arial" w:hAnsi="Arial" w:cs="Arial"/>
                <w:sz w:val="22"/>
                <w:szCs w:val="22"/>
              </w:rPr>
            </w:pPr>
            <w:r w:rsidRPr="00DD4411">
              <w:rPr>
                <w:rFonts w:ascii="Arial" w:hAnsi="Arial" w:cs="Arial"/>
                <w:sz w:val="22"/>
                <w:szCs w:val="22"/>
              </w:rPr>
              <w:t>1er Regidor</w:t>
            </w:r>
          </w:p>
        </w:tc>
        <w:tc>
          <w:tcPr>
            <w:tcW w:w="2522" w:type="dxa"/>
            <w:vAlign w:val="center"/>
          </w:tcPr>
          <w:p w:rsidR="000F6BDC" w:rsidRPr="00DD4411" w:rsidRDefault="000F6BDC" w:rsidP="0061602E">
            <w:pPr>
              <w:jc w:val="both"/>
              <w:rPr>
                <w:rFonts w:ascii="Arial" w:hAnsi="Arial" w:cs="Arial"/>
                <w:sz w:val="22"/>
                <w:szCs w:val="22"/>
              </w:rPr>
            </w:pPr>
            <w:r w:rsidRPr="00DD4411">
              <w:rPr>
                <w:rFonts w:ascii="Arial" w:hAnsi="Arial" w:cs="Arial"/>
                <w:sz w:val="22"/>
                <w:szCs w:val="22"/>
              </w:rPr>
              <w:t>Alfonso Cortés Aguirre</w:t>
            </w:r>
          </w:p>
        </w:tc>
        <w:tc>
          <w:tcPr>
            <w:tcW w:w="1336" w:type="dxa"/>
            <w:vAlign w:val="center"/>
          </w:tcPr>
          <w:p w:rsidR="000F6BDC" w:rsidRPr="00DD4411" w:rsidRDefault="000F6BDC" w:rsidP="0061602E">
            <w:pPr>
              <w:jc w:val="center"/>
              <w:rPr>
                <w:rFonts w:ascii="Arial" w:hAnsi="Arial" w:cs="Arial"/>
                <w:sz w:val="22"/>
                <w:szCs w:val="22"/>
              </w:rPr>
            </w:pPr>
            <w:r w:rsidRPr="00DD4411">
              <w:rPr>
                <w:rFonts w:ascii="Arial" w:hAnsi="Arial" w:cs="Arial"/>
                <w:sz w:val="22"/>
                <w:szCs w:val="22"/>
              </w:rPr>
              <w:t>H</w:t>
            </w:r>
          </w:p>
        </w:tc>
        <w:tc>
          <w:tcPr>
            <w:tcW w:w="2210" w:type="dxa"/>
            <w:vAlign w:val="center"/>
          </w:tcPr>
          <w:p w:rsidR="000F6BDC" w:rsidRPr="00DD4411" w:rsidRDefault="000F6BDC" w:rsidP="0061602E">
            <w:pPr>
              <w:jc w:val="both"/>
              <w:rPr>
                <w:rFonts w:ascii="Arial" w:hAnsi="Arial" w:cs="Arial"/>
                <w:sz w:val="22"/>
                <w:szCs w:val="22"/>
              </w:rPr>
            </w:pPr>
            <w:r w:rsidRPr="00DD4411">
              <w:rPr>
                <w:rFonts w:ascii="Arial" w:hAnsi="Arial" w:cs="Arial"/>
                <w:sz w:val="22"/>
                <w:szCs w:val="22"/>
              </w:rPr>
              <w:t>José Fernando Tiburcio Jiménez</w:t>
            </w:r>
          </w:p>
        </w:tc>
        <w:tc>
          <w:tcPr>
            <w:tcW w:w="1719" w:type="dxa"/>
            <w:vAlign w:val="center"/>
          </w:tcPr>
          <w:p w:rsidR="000F6BDC" w:rsidRPr="00DD4411" w:rsidRDefault="000F6BDC" w:rsidP="0061602E">
            <w:pPr>
              <w:jc w:val="center"/>
              <w:rPr>
                <w:rFonts w:ascii="Arial" w:hAnsi="Arial" w:cs="Arial"/>
                <w:sz w:val="22"/>
                <w:szCs w:val="22"/>
              </w:rPr>
            </w:pPr>
            <w:r w:rsidRPr="00DD4411">
              <w:rPr>
                <w:rFonts w:ascii="Arial" w:hAnsi="Arial" w:cs="Arial"/>
                <w:sz w:val="22"/>
                <w:szCs w:val="22"/>
              </w:rPr>
              <w:t>H</w:t>
            </w:r>
          </w:p>
        </w:tc>
      </w:tr>
      <w:tr w:rsidR="000F6BDC" w:rsidRPr="00DD4411" w:rsidTr="0061602E">
        <w:tc>
          <w:tcPr>
            <w:tcW w:w="1269" w:type="dxa"/>
            <w:vAlign w:val="center"/>
          </w:tcPr>
          <w:p w:rsidR="000F6BDC" w:rsidRPr="00DD4411" w:rsidRDefault="000F6BDC" w:rsidP="0061602E">
            <w:pPr>
              <w:jc w:val="center"/>
              <w:rPr>
                <w:rFonts w:ascii="Arial" w:hAnsi="Arial" w:cs="Arial"/>
                <w:sz w:val="22"/>
                <w:szCs w:val="22"/>
              </w:rPr>
            </w:pPr>
            <w:r w:rsidRPr="00DD4411">
              <w:rPr>
                <w:rFonts w:ascii="Arial" w:hAnsi="Arial" w:cs="Arial"/>
                <w:sz w:val="22"/>
                <w:szCs w:val="22"/>
              </w:rPr>
              <w:t>2da Regidora</w:t>
            </w:r>
          </w:p>
        </w:tc>
        <w:tc>
          <w:tcPr>
            <w:tcW w:w="2522" w:type="dxa"/>
            <w:vAlign w:val="center"/>
          </w:tcPr>
          <w:p w:rsidR="000F6BDC" w:rsidRPr="00DD4411" w:rsidRDefault="000F6BDC" w:rsidP="0061602E">
            <w:pPr>
              <w:jc w:val="both"/>
              <w:rPr>
                <w:rFonts w:ascii="Arial" w:hAnsi="Arial" w:cs="Arial"/>
                <w:sz w:val="22"/>
                <w:szCs w:val="22"/>
              </w:rPr>
            </w:pPr>
            <w:r w:rsidRPr="00DD4411">
              <w:rPr>
                <w:rFonts w:ascii="Arial" w:hAnsi="Arial" w:cs="Arial"/>
                <w:sz w:val="22"/>
                <w:szCs w:val="22"/>
              </w:rPr>
              <w:t>Teresa Carrillo Zamora</w:t>
            </w:r>
          </w:p>
        </w:tc>
        <w:tc>
          <w:tcPr>
            <w:tcW w:w="1336" w:type="dxa"/>
            <w:vAlign w:val="center"/>
          </w:tcPr>
          <w:p w:rsidR="000F6BDC" w:rsidRPr="00DD4411" w:rsidRDefault="000F6BDC" w:rsidP="0061602E">
            <w:pPr>
              <w:jc w:val="center"/>
              <w:rPr>
                <w:rFonts w:ascii="Arial" w:hAnsi="Arial" w:cs="Arial"/>
                <w:sz w:val="22"/>
                <w:szCs w:val="22"/>
              </w:rPr>
            </w:pPr>
            <w:r w:rsidRPr="00DD4411">
              <w:rPr>
                <w:rFonts w:ascii="Arial" w:hAnsi="Arial" w:cs="Arial"/>
                <w:sz w:val="22"/>
                <w:szCs w:val="22"/>
              </w:rPr>
              <w:t>M</w:t>
            </w:r>
          </w:p>
        </w:tc>
        <w:tc>
          <w:tcPr>
            <w:tcW w:w="2210" w:type="dxa"/>
            <w:vAlign w:val="center"/>
          </w:tcPr>
          <w:p w:rsidR="000F6BDC" w:rsidRPr="00DD4411" w:rsidRDefault="000F6BDC" w:rsidP="0061602E">
            <w:pPr>
              <w:jc w:val="both"/>
              <w:rPr>
                <w:rFonts w:ascii="Arial" w:hAnsi="Arial" w:cs="Arial"/>
                <w:sz w:val="22"/>
                <w:szCs w:val="22"/>
              </w:rPr>
            </w:pPr>
            <w:r w:rsidRPr="00DD4411">
              <w:rPr>
                <w:rFonts w:ascii="Arial" w:hAnsi="Arial" w:cs="Arial"/>
                <w:sz w:val="22"/>
                <w:szCs w:val="22"/>
              </w:rPr>
              <w:t>Zaida Leticia Carrillo Barajas</w:t>
            </w:r>
          </w:p>
        </w:tc>
        <w:tc>
          <w:tcPr>
            <w:tcW w:w="1719" w:type="dxa"/>
            <w:vAlign w:val="center"/>
          </w:tcPr>
          <w:p w:rsidR="000F6BDC" w:rsidRPr="00DD4411" w:rsidRDefault="000F6BDC" w:rsidP="0061602E">
            <w:pPr>
              <w:jc w:val="center"/>
              <w:rPr>
                <w:rFonts w:ascii="Arial" w:hAnsi="Arial" w:cs="Arial"/>
                <w:sz w:val="22"/>
                <w:szCs w:val="22"/>
              </w:rPr>
            </w:pPr>
            <w:r w:rsidRPr="00DD4411">
              <w:rPr>
                <w:rFonts w:ascii="Arial" w:hAnsi="Arial" w:cs="Arial"/>
                <w:sz w:val="22"/>
                <w:szCs w:val="22"/>
              </w:rPr>
              <w:t>M</w:t>
            </w:r>
          </w:p>
        </w:tc>
      </w:tr>
      <w:tr w:rsidR="000F6BDC" w:rsidRPr="00DD4411" w:rsidTr="0061602E">
        <w:tc>
          <w:tcPr>
            <w:tcW w:w="1269" w:type="dxa"/>
            <w:vAlign w:val="center"/>
          </w:tcPr>
          <w:p w:rsidR="000F6BDC" w:rsidRPr="00DD4411" w:rsidRDefault="000F6BDC" w:rsidP="0061602E">
            <w:pPr>
              <w:jc w:val="center"/>
              <w:rPr>
                <w:rFonts w:ascii="Arial" w:hAnsi="Arial" w:cs="Arial"/>
                <w:sz w:val="22"/>
                <w:szCs w:val="22"/>
              </w:rPr>
            </w:pPr>
            <w:r w:rsidRPr="00DD4411">
              <w:rPr>
                <w:rFonts w:ascii="Arial" w:hAnsi="Arial" w:cs="Arial"/>
                <w:sz w:val="22"/>
                <w:szCs w:val="22"/>
              </w:rPr>
              <w:t>3er Regidor</w:t>
            </w:r>
          </w:p>
        </w:tc>
        <w:tc>
          <w:tcPr>
            <w:tcW w:w="2522" w:type="dxa"/>
            <w:vAlign w:val="center"/>
          </w:tcPr>
          <w:p w:rsidR="000F6BDC" w:rsidRPr="00DD4411" w:rsidRDefault="000F6BDC" w:rsidP="0061602E">
            <w:pPr>
              <w:jc w:val="both"/>
              <w:rPr>
                <w:rFonts w:ascii="Arial" w:hAnsi="Arial" w:cs="Arial"/>
                <w:sz w:val="22"/>
                <w:szCs w:val="22"/>
              </w:rPr>
            </w:pPr>
            <w:r w:rsidRPr="00DD4411">
              <w:rPr>
                <w:rFonts w:ascii="Arial" w:hAnsi="Arial" w:cs="Arial"/>
                <w:sz w:val="22"/>
                <w:szCs w:val="22"/>
              </w:rPr>
              <w:t>Roberto Angulo Andrade</w:t>
            </w:r>
          </w:p>
        </w:tc>
        <w:tc>
          <w:tcPr>
            <w:tcW w:w="1336" w:type="dxa"/>
            <w:vAlign w:val="center"/>
          </w:tcPr>
          <w:p w:rsidR="000F6BDC" w:rsidRPr="00DD4411" w:rsidRDefault="000F6BDC" w:rsidP="0061602E">
            <w:pPr>
              <w:jc w:val="center"/>
              <w:rPr>
                <w:rFonts w:ascii="Arial" w:hAnsi="Arial" w:cs="Arial"/>
                <w:sz w:val="22"/>
                <w:szCs w:val="22"/>
              </w:rPr>
            </w:pPr>
            <w:r w:rsidRPr="00DD4411">
              <w:rPr>
                <w:rFonts w:ascii="Arial" w:hAnsi="Arial" w:cs="Arial"/>
                <w:sz w:val="22"/>
                <w:szCs w:val="22"/>
              </w:rPr>
              <w:t>H</w:t>
            </w:r>
          </w:p>
        </w:tc>
        <w:tc>
          <w:tcPr>
            <w:tcW w:w="2210" w:type="dxa"/>
            <w:vAlign w:val="center"/>
          </w:tcPr>
          <w:p w:rsidR="000F6BDC" w:rsidRPr="00DD4411" w:rsidRDefault="000F6BDC" w:rsidP="0061602E">
            <w:pPr>
              <w:jc w:val="both"/>
              <w:rPr>
                <w:rFonts w:ascii="Arial" w:hAnsi="Arial" w:cs="Arial"/>
                <w:sz w:val="22"/>
                <w:szCs w:val="22"/>
              </w:rPr>
            </w:pPr>
            <w:r w:rsidRPr="00DD4411">
              <w:rPr>
                <w:rFonts w:ascii="Arial" w:hAnsi="Arial" w:cs="Arial"/>
                <w:sz w:val="22"/>
                <w:szCs w:val="22"/>
              </w:rPr>
              <w:t>José Haro Carbajal</w:t>
            </w:r>
          </w:p>
        </w:tc>
        <w:tc>
          <w:tcPr>
            <w:tcW w:w="1719" w:type="dxa"/>
            <w:vAlign w:val="center"/>
          </w:tcPr>
          <w:p w:rsidR="000F6BDC" w:rsidRPr="00DD4411" w:rsidRDefault="000F6BDC" w:rsidP="0061602E">
            <w:pPr>
              <w:jc w:val="center"/>
              <w:rPr>
                <w:rFonts w:ascii="Arial" w:hAnsi="Arial" w:cs="Arial"/>
                <w:sz w:val="22"/>
                <w:szCs w:val="22"/>
              </w:rPr>
            </w:pPr>
            <w:r w:rsidRPr="00DD4411">
              <w:rPr>
                <w:rFonts w:ascii="Arial" w:hAnsi="Arial" w:cs="Arial"/>
                <w:sz w:val="22"/>
                <w:szCs w:val="22"/>
              </w:rPr>
              <w:t>H</w:t>
            </w:r>
          </w:p>
        </w:tc>
      </w:tr>
      <w:tr w:rsidR="000F6BDC" w:rsidRPr="00DD4411" w:rsidTr="0061602E">
        <w:tc>
          <w:tcPr>
            <w:tcW w:w="1269" w:type="dxa"/>
            <w:vAlign w:val="center"/>
          </w:tcPr>
          <w:p w:rsidR="000F6BDC" w:rsidRPr="00DD4411" w:rsidRDefault="000F6BDC" w:rsidP="0061602E">
            <w:pPr>
              <w:jc w:val="center"/>
              <w:rPr>
                <w:rFonts w:ascii="Arial" w:hAnsi="Arial" w:cs="Arial"/>
                <w:sz w:val="22"/>
                <w:szCs w:val="22"/>
              </w:rPr>
            </w:pPr>
            <w:r w:rsidRPr="00DD4411">
              <w:rPr>
                <w:rFonts w:ascii="Arial" w:hAnsi="Arial" w:cs="Arial"/>
                <w:sz w:val="22"/>
                <w:szCs w:val="22"/>
              </w:rPr>
              <w:t>4ta Regidora</w:t>
            </w:r>
          </w:p>
        </w:tc>
        <w:tc>
          <w:tcPr>
            <w:tcW w:w="2522" w:type="dxa"/>
            <w:vAlign w:val="center"/>
          </w:tcPr>
          <w:p w:rsidR="000F6BDC" w:rsidRPr="00DD4411" w:rsidRDefault="000F6BDC" w:rsidP="0061602E">
            <w:pPr>
              <w:jc w:val="both"/>
              <w:rPr>
                <w:rFonts w:ascii="Arial" w:hAnsi="Arial" w:cs="Arial"/>
                <w:sz w:val="22"/>
                <w:szCs w:val="22"/>
              </w:rPr>
            </w:pPr>
            <w:r w:rsidRPr="00DD4411">
              <w:rPr>
                <w:rFonts w:ascii="Arial" w:hAnsi="Arial" w:cs="Arial"/>
                <w:sz w:val="22"/>
                <w:szCs w:val="22"/>
              </w:rPr>
              <w:t xml:space="preserve">Lizbeth Guadalupe Peña </w:t>
            </w:r>
            <w:proofErr w:type="spellStart"/>
            <w:r w:rsidRPr="00DD4411">
              <w:rPr>
                <w:rFonts w:ascii="Arial" w:hAnsi="Arial" w:cs="Arial"/>
                <w:sz w:val="22"/>
                <w:szCs w:val="22"/>
              </w:rPr>
              <w:t>Cortéz</w:t>
            </w:r>
            <w:proofErr w:type="spellEnd"/>
          </w:p>
        </w:tc>
        <w:tc>
          <w:tcPr>
            <w:tcW w:w="1336" w:type="dxa"/>
            <w:vAlign w:val="center"/>
          </w:tcPr>
          <w:p w:rsidR="000F6BDC" w:rsidRPr="00DD4411" w:rsidRDefault="000F6BDC" w:rsidP="0061602E">
            <w:pPr>
              <w:jc w:val="center"/>
              <w:rPr>
                <w:rFonts w:ascii="Arial" w:hAnsi="Arial" w:cs="Arial"/>
                <w:sz w:val="22"/>
                <w:szCs w:val="22"/>
              </w:rPr>
            </w:pPr>
            <w:r w:rsidRPr="00DD4411">
              <w:rPr>
                <w:rFonts w:ascii="Arial" w:hAnsi="Arial" w:cs="Arial"/>
                <w:sz w:val="22"/>
                <w:szCs w:val="22"/>
              </w:rPr>
              <w:t>M</w:t>
            </w:r>
          </w:p>
        </w:tc>
        <w:tc>
          <w:tcPr>
            <w:tcW w:w="2210" w:type="dxa"/>
            <w:vAlign w:val="center"/>
          </w:tcPr>
          <w:p w:rsidR="000F6BDC" w:rsidRPr="00DD4411" w:rsidRDefault="000F6BDC" w:rsidP="0061602E">
            <w:pPr>
              <w:jc w:val="both"/>
              <w:rPr>
                <w:rFonts w:ascii="Arial" w:hAnsi="Arial" w:cs="Arial"/>
                <w:sz w:val="22"/>
                <w:szCs w:val="22"/>
              </w:rPr>
            </w:pPr>
            <w:proofErr w:type="spellStart"/>
            <w:r w:rsidRPr="00DD4411">
              <w:rPr>
                <w:rFonts w:ascii="Arial" w:hAnsi="Arial" w:cs="Arial"/>
                <w:sz w:val="22"/>
                <w:szCs w:val="22"/>
              </w:rPr>
              <w:t>Dionicia</w:t>
            </w:r>
            <w:proofErr w:type="spellEnd"/>
            <w:r w:rsidRPr="00DD4411">
              <w:rPr>
                <w:rFonts w:ascii="Arial" w:hAnsi="Arial" w:cs="Arial"/>
                <w:sz w:val="22"/>
                <w:szCs w:val="22"/>
              </w:rPr>
              <w:t xml:space="preserve"> Cabrera Aguilar</w:t>
            </w:r>
          </w:p>
        </w:tc>
        <w:tc>
          <w:tcPr>
            <w:tcW w:w="1719" w:type="dxa"/>
            <w:vAlign w:val="center"/>
          </w:tcPr>
          <w:p w:rsidR="000F6BDC" w:rsidRPr="00DD4411" w:rsidRDefault="000F6BDC" w:rsidP="0061602E">
            <w:pPr>
              <w:jc w:val="center"/>
              <w:rPr>
                <w:rFonts w:ascii="Arial" w:hAnsi="Arial" w:cs="Arial"/>
                <w:sz w:val="22"/>
                <w:szCs w:val="22"/>
              </w:rPr>
            </w:pPr>
            <w:r w:rsidRPr="00DD4411">
              <w:rPr>
                <w:rFonts w:ascii="Arial" w:hAnsi="Arial" w:cs="Arial"/>
                <w:sz w:val="22"/>
                <w:szCs w:val="22"/>
              </w:rPr>
              <w:t>M</w:t>
            </w:r>
          </w:p>
        </w:tc>
      </w:tr>
    </w:tbl>
    <w:p w:rsidR="000F6BDC" w:rsidRPr="00DD4411" w:rsidRDefault="000F6BDC" w:rsidP="000F6BDC">
      <w:pPr>
        <w:spacing w:line="360" w:lineRule="auto"/>
        <w:jc w:val="both"/>
        <w:rPr>
          <w:rFonts w:ascii="Arial" w:hAnsi="Arial" w:cs="Arial"/>
          <w:sz w:val="22"/>
          <w:szCs w:val="22"/>
        </w:rPr>
      </w:pPr>
    </w:p>
    <w:p w:rsidR="0061602E" w:rsidRPr="00DD4411" w:rsidRDefault="0061602E" w:rsidP="00306179">
      <w:pPr>
        <w:spacing w:line="360" w:lineRule="auto"/>
        <w:jc w:val="center"/>
        <w:rPr>
          <w:rFonts w:ascii="Arial" w:hAnsi="Arial" w:cs="Arial"/>
          <w:sz w:val="22"/>
          <w:szCs w:val="22"/>
        </w:rPr>
      </w:pPr>
    </w:p>
    <w:p w:rsidR="0061602E" w:rsidRPr="00DD4411" w:rsidRDefault="0061602E" w:rsidP="00306179">
      <w:pPr>
        <w:spacing w:line="360" w:lineRule="auto"/>
        <w:jc w:val="center"/>
        <w:rPr>
          <w:rFonts w:ascii="Arial" w:hAnsi="Arial" w:cs="Arial"/>
          <w:sz w:val="22"/>
          <w:szCs w:val="22"/>
        </w:rPr>
      </w:pPr>
    </w:p>
    <w:p w:rsidR="0061602E" w:rsidRPr="00DD4411" w:rsidRDefault="0061602E" w:rsidP="00306179">
      <w:pPr>
        <w:spacing w:line="360" w:lineRule="auto"/>
        <w:jc w:val="center"/>
        <w:rPr>
          <w:rFonts w:ascii="Arial" w:hAnsi="Arial" w:cs="Arial"/>
          <w:sz w:val="22"/>
          <w:szCs w:val="22"/>
        </w:rPr>
      </w:pPr>
    </w:p>
    <w:p w:rsidR="00306179" w:rsidRPr="00DD4411" w:rsidRDefault="00306179" w:rsidP="00306179">
      <w:pPr>
        <w:spacing w:line="360" w:lineRule="auto"/>
        <w:jc w:val="center"/>
        <w:rPr>
          <w:rFonts w:ascii="Arial" w:hAnsi="Arial" w:cs="Arial"/>
          <w:sz w:val="22"/>
          <w:szCs w:val="22"/>
        </w:rPr>
      </w:pPr>
      <w:r w:rsidRPr="00DD4411">
        <w:rPr>
          <w:rFonts w:ascii="Arial" w:hAnsi="Arial" w:cs="Arial"/>
          <w:sz w:val="22"/>
          <w:szCs w:val="22"/>
        </w:rPr>
        <w:lastRenderedPageBreak/>
        <w:t>TABLA 12</w:t>
      </w:r>
    </w:p>
    <w:tbl>
      <w:tblPr>
        <w:tblStyle w:val="Tablaconcuadrcula"/>
        <w:tblW w:w="9056" w:type="dxa"/>
        <w:tblLook w:val="04A0" w:firstRow="1" w:lastRow="0" w:firstColumn="1" w:lastColumn="0" w:noHBand="0" w:noVBand="1"/>
      </w:tblPr>
      <w:tblGrid>
        <w:gridCol w:w="1268"/>
        <w:gridCol w:w="2522"/>
        <w:gridCol w:w="1338"/>
        <w:gridCol w:w="2210"/>
        <w:gridCol w:w="1718"/>
      </w:tblGrid>
      <w:tr w:rsidR="00306179" w:rsidRPr="00DD4411" w:rsidTr="00172F09">
        <w:tc>
          <w:tcPr>
            <w:tcW w:w="9056" w:type="dxa"/>
            <w:gridSpan w:val="5"/>
            <w:shd w:val="clear" w:color="auto" w:fill="D9D9D9" w:themeFill="background1" w:themeFillShade="D9"/>
          </w:tcPr>
          <w:p w:rsidR="00306179" w:rsidRPr="00DD4411" w:rsidRDefault="00306179" w:rsidP="00172F09">
            <w:pPr>
              <w:jc w:val="center"/>
              <w:rPr>
                <w:rFonts w:ascii="Arial" w:hAnsi="Arial" w:cs="Arial"/>
                <w:b/>
                <w:sz w:val="22"/>
                <w:szCs w:val="22"/>
              </w:rPr>
            </w:pPr>
            <w:r w:rsidRPr="00DD4411">
              <w:rPr>
                <w:rFonts w:ascii="Arial" w:hAnsi="Arial" w:cs="Arial"/>
                <w:b/>
                <w:sz w:val="22"/>
                <w:szCs w:val="22"/>
              </w:rPr>
              <w:t xml:space="preserve">ASPIRANTES A MIEMBROS DEL AYUNTAMIENTO DE </w:t>
            </w:r>
            <w:r w:rsidR="00E51921" w:rsidRPr="00DD4411">
              <w:rPr>
                <w:rFonts w:ascii="Arial" w:hAnsi="Arial" w:cs="Arial"/>
                <w:b/>
                <w:sz w:val="22"/>
                <w:szCs w:val="22"/>
              </w:rPr>
              <w:t>TECOMÁN</w:t>
            </w:r>
          </w:p>
          <w:p w:rsidR="00306179" w:rsidRPr="00DD4411" w:rsidRDefault="00306179" w:rsidP="00306179">
            <w:pPr>
              <w:jc w:val="center"/>
              <w:rPr>
                <w:rFonts w:ascii="Arial" w:hAnsi="Arial" w:cs="Arial"/>
                <w:b/>
                <w:sz w:val="22"/>
                <w:szCs w:val="22"/>
              </w:rPr>
            </w:pPr>
            <w:r w:rsidRPr="00DD4411">
              <w:rPr>
                <w:rFonts w:ascii="Arial" w:hAnsi="Arial" w:cs="Arial"/>
                <w:sz w:val="22"/>
                <w:szCs w:val="22"/>
              </w:rPr>
              <w:t>FOLIO 14</w:t>
            </w:r>
          </w:p>
        </w:tc>
      </w:tr>
      <w:tr w:rsidR="00306179" w:rsidRPr="00DD4411" w:rsidTr="00172F09">
        <w:tc>
          <w:tcPr>
            <w:tcW w:w="1206" w:type="dxa"/>
            <w:vAlign w:val="center"/>
          </w:tcPr>
          <w:p w:rsidR="00306179" w:rsidRPr="00DD4411" w:rsidRDefault="00306179" w:rsidP="00172F09">
            <w:pPr>
              <w:spacing w:line="360" w:lineRule="auto"/>
              <w:jc w:val="center"/>
              <w:rPr>
                <w:rFonts w:ascii="Arial" w:hAnsi="Arial" w:cs="Arial"/>
                <w:b/>
                <w:sz w:val="22"/>
                <w:szCs w:val="22"/>
              </w:rPr>
            </w:pPr>
            <w:r w:rsidRPr="00DD4411">
              <w:rPr>
                <w:rFonts w:ascii="Arial" w:hAnsi="Arial" w:cs="Arial"/>
                <w:b/>
                <w:sz w:val="22"/>
                <w:szCs w:val="22"/>
              </w:rPr>
              <w:t>CARGO</w:t>
            </w:r>
          </w:p>
        </w:tc>
        <w:tc>
          <w:tcPr>
            <w:tcW w:w="2543" w:type="dxa"/>
            <w:vAlign w:val="center"/>
          </w:tcPr>
          <w:p w:rsidR="00306179" w:rsidRPr="00DD4411" w:rsidRDefault="00306179" w:rsidP="00172F09">
            <w:pPr>
              <w:jc w:val="center"/>
              <w:rPr>
                <w:rFonts w:ascii="Arial" w:hAnsi="Arial" w:cs="Arial"/>
                <w:b/>
                <w:sz w:val="22"/>
                <w:szCs w:val="22"/>
              </w:rPr>
            </w:pPr>
            <w:r w:rsidRPr="00DD4411">
              <w:rPr>
                <w:rFonts w:ascii="Arial" w:hAnsi="Arial" w:cs="Arial"/>
                <w:b/>
                <w:sz w:val="22"/>
                <w:szCs w:val="22"/>
              </w:rPr>
              <w:t>ASPIRANTES PROPIETARIOS Y PROPIETARIAS</w:t>
            </w:r>
          </w:p>
        </w:tc>
        <w:tc>
          <w:tcPr>
            <w:tcW w:w="1343" w:type="dxa"/>
            <w:vAlign w:val="center"/>
          </w:tcPr>
          <w:p w:rsidR="00306179" w:rsidRPr="00DD4411" w:rsidRDefault="00306179" w:rsidP="00172F09">
            <w:pPr>
              <w:jc w:val="center"/>
              <w:rPr>
                <w:rFonts w:ascii="Arial" w:hAnsi="Arial" w:cs="Arial"/>
                <w:b/>
                <w:sz w:val="22"/>
                <w:szCs w:val="22"/>
              </w:rPr>
            </w:pPr>
            <w:r w:rsidRPr="00DD4411">
              <w:rPr>
                <w:rFonts w:ascii="Arial" w:hAnsi="Arial" w:cs="Arial"/>
                <w:b/>
                <w:sz w:val="22"/>
                <w:szCs w:val="22"/>
              </w:rPr>
              <w:t>GÉNERO</w:t>
            </w:r>
          </w:p>
        </w:tc>
        <w:tc>
          <w:tcPr>
            <w:tcW w:w="2228" w:type="dxa"/>
            <w:vAlign w:val="center"/>
          </w:tcPr>
          <w:p w:rsidR="00306179" w:rsidRPr="00DD4411" w:rsidRDefault="00306179" w:rsidP="00172F09">
            <w:pPr>
              <w:jc w:val="center"/>
              <w:rPr>
                <w:rFonts w:ascii="Arial" w:hAnsi="Arial" w:cs="Arial"/>
                <w:b/>
                <w:sz w:val="22"/>
                <w:szCs w:val="22"/>
              </w:rPr>
            </w:pPr>
            <w:r w:rsidRPr="00DD4411">
              <w:rPr>
                <w:rFonts w:ascii="Arial" w:hAnsi="Arial" w:cs="Arial"/>
                <w:b/>
                <w:sz w:val="22"/>
                <w:szCs w:val="22"/>
              </w:rPr>
              <w:t>ASPIRANTES SUPLENTES</w:t>
            </w:r>
          </w:p>
        </w:tc>
        <w:tc>
          <w:tcPr>
            <w:tcW w:w="1736" w:type="dxa"/>
            <w:vAlign w:val="center"/>
          </w:tcPr>
          <w:p w:rsidR="00306179" w:rsidRPr="00DD4411" w:rsidRDefault="00306179" w:rsidP="00172F09">
            <w:pPr>
              <w:jc w:val="center"/>
              <w:rPr>
                <w:rFonts w:ascii="Arial" w:hAnsi="Arial" w:cs="Arial"/>
                <w:b/>
                <w:sz w:val="22"/>
                <w:szCs w:val="22"/>
              </w:rPr>
            </w:pPr>
            <w:r w:rsidRPr="00DD4411">
              <w:rPr>
                <w:rFonts w:ascii="Arial" w:hAnsi="Arial" w:cs="Arial"/>
                <w:b/>
                <w:sz w:val="22"/>
                <w:szCs w:val="22"/>
              </w:rPr>
              <w:t>GÉNERO</w:t>
            </w:r>
          </w:p>
        </w:tc>
      </w:tr>
      <w:tr w:rsidR="00E51921" w:rsidRPr="00DD4411" w:rsidTr="00306179">
        <w:tc>
          <w:tcPr>
            <w:tcW w:w="1206"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Presidente Municipal</w:t>
            </w:r>
          </w:p>
        </w:tc>
        <w:tc>
          <w:tcPr>
            <w:tcW w:w="2543" w:type="dxa"/>
            <w:vAlign w:val="center"/>
          </w:tcPr>
          <w:p w:rsidR="00E51921" w:rsidRPr="00DD4411" w:rsidRDefault="00E51921" w:rsidP="00E51921">
            <w:pPr>
              <w:jc w:val="both"/>
              <w:rPr>
                <w:rFonts w:ascii="Arial" w:hAnsi="Arial" w:cs="Arial"/>
                <w:sz w:val="22"/>
                <w:szCs w:val="22"/>
              </w:rPr>
            </w:pPr>
            <w:r w:rsidRPr="00DD4411">
              <w:rPr>
                <w:rFonts w:ascii="Arial" w:hAnsi="Arial" w:cs="Arial"/>
                <w:sz w:val="22"/>
                <w:szCs w:val="22"/>
              </w:rPr>
              <w:t>Julio Anguiano Urbina</w:t>
            </w:r>
          </w:p>
        </w:tc>
        <w:tc>
          <w:tcPr>
            <w:tcW w:w="1343"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H</w:t>
            </w:r>
          </w:p>
        </w:tc>
        <w:tc>
          <w:tcPr>
            <w:tcW w:w="2228"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Juan Manuel García Padilla</w:t>
            </w:r>
          </w:p>
        </w:tc>
        <w:tc>
          <w:tcPr>
            <w:tcW w:w="1736" w:type="dxa"/>
            <w:vAlign w:val="center"/>
          </w:tcPr>
          <w:p w:rsidR="00E51921" w:rsidRPr="00DD4411" w:rsidRDefault="00E51921" w:rsidP="00172F09">
            <w:pPr>
              <w:jc w:val="center"/>
              <w:rPr>
                <w:rFonts w:ascii="Arial" w:hAnsi="Arial" w:cs="Arial"/>
                <w:sz w:val="22"/>
                <w:szCs w:val="22"/>
              </w:rPr>
            </w:pPr>
            <w:r w:rsidRPr="00DD4411">
              <w:rPr>
                <w:rFonts w:ascii="Arial" w:hAnsi="Arial" w:cs="Arial"/>
                <w:sz w:val="22"/>
                <w:szCs w:val="22"/>
              </w:rPr>
              <w:t>H</w:t>
            </w:r>
          </w:p>
        </w:tc>
      </w:tr>
      <w:tr w:rsidR="00E51921" w:rsidRPr="00DD4411" w:rsidTr="00306179">
        <w:trPr>
          <w:trHeight w:val="509"/>
        </w:trPr>
        <w:tc>
          <w:tcPr>
            <w:tcW w:w="1206"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Síndica</w:t>
            </w:r>
          </w:p>
        </w:tc>
        <w:tc>
          <w:tcPr>
            <w:tcW w:w="2543" w:type="dxa"/>
            <w:vAlign w:val="center"/>
          </w:tcPr>
          <w:p w:rsidR="00E51921" w:rsidRPr="00DD4411" w:rsidRDefault="00E51921" w:rsidP="00E51921">
            <w:pPr>
              <w:jc w:val="both"/>
              <w:rPr>
                <w:rFonts w:ascii="Arial" w:hAnsi="Arial" w:cs="Arial"/>
                <w:sz w:val="22"/>
                <w:szCs w:val="22"/>
              </w:rPr>
            </w:pPr>
            <w:r w:rsidRPr="00DD4411">
              <w:rPr>
                <w:rFonts w:ascii="Arial" w:hAnsi="Arial" w:cs="Arial"/>
                <w:sz w:val="22"/>
                <w:szCs w:val="22"/>
              </w:rPr>
              <w:t xml:space="preserve">Celia Sánchez Franco </w:t>
            </w:r>
          </w:p>
        </w:tc>
        <w:tc>
          <w:tcPr>
            <w:tcW w:w="1343"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M</w:t>
            </w:r>
          </w:p>
        </w:tc>
        <w:tc>
          <w:tcPr>
            <w:tcW w:w="2228"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Adriana Rincón Ramírez</w:t>
            </w:r>
          </w:p>
        </w:tc>
        <w:tc>
          <w:tcPr>
            <w:tcW w:w="1736" w:type="dxa"/>
            <w:vAlign w:val="center"/>
          </w:tcPr>
          <w:p w:rsidR="00E51921" w:rsidRPr="00DD4411" w:rsidRDefault="00E51921" w:rsidP="00172F09">
            <w:pPr>
              <w:jc w:val="center"/>
              <w:rPr>
                <w:rFonts w:ascii="Arial" w:hAnsi="Arial" w:cs="Arial"/>
                <w:sz w:val="22"/>
                <w:szCs w:val="22"/>
              </w:rPr>
            </w:pPr>
            <w:r w:rsidRPr="00DD4411">
              <w:rPr>
                <w:rFonts w:ascii="Arial" w:hAnsi="Arial" w:cs="Arial"/>
                <w:sz w:val="22"/>
                <w:szCs w:val="22"/>
              </w:rPr>
              <w:t>M</w:t>
            </w:r>
          </w:p>
        </w:tc>
      </w:tr>
      <w:tr w:rsidR="00E51921" w:rsidRPr="00DD4411" w:rsidTr="00306179">
        <w:tc>
          <w:tcPr>
            <w:tcW w:w="1206"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1er Regidor</w:t>
            </w:r>
          </w:p>
        </w:tc>
        <w:tc>
          <w:tcPr>
            <w:tcW w:w="2543" w:type="dxa"/>
            <w:vAlign w:val="center"/>
          </w:tcPr>
          <w:p w:rsidR="00E51921" w:rsidRPr="00DD4411" w:rsidRDefault="00E51921" w:rsidP="00E51921">
            <w:pPr>
              <w:jc w:val="both"/>
              <w:rPr>
                <w:rFonts w:ascii="Arial" w:hAnsi="Arial" w:cs="Arial"/>
                <w:sz w:val="22"/>
                <w:szCs w:val="22"/>
              </w:rPr>
            </w:pPr>
            <w:r w:rsidRPr="00DD4411">
              <w:rPr>
                <w:rFonts w:ascii="Arial" w:hAnsi="Arial" w:cs="Arial"/>
                <w:sz w:val="22"/>
                <w:szCs w:val="22"/>
              </w:rPr>
              <w:t>Roberto Pérez Rodríguez</w:t>
            </w:r>
          </w:p>
        </w:tc>
        <w:tc>
          <w:tcPr>
            <w:tcW w:w="1343"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H</w:t>
            </w:r>
          </w:p>
        </w:tc>
        <w:tc>
          <w:tcPr>
            <w:tcW w:w="2228"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Diego Armando Barajas Gutiérrez</w:t>
            </w:r>
          </w:p>
        </w:tc>
        <w:tc>
          <w:tcPr>
            <w:tcW w:w="1736" w:type="dxa"/>
            <w:vAlign w:val="center"/>
          </w:tcPr>
          <w:p w:rsidR="00E51921" w:rsidRPr="00DD4411" w:rsidRDefault="00E51921" w:rsidP="00172F09">
            <w:pPr>
              <w:jc w:val="center"/>
              <w:rPr>
                <w:rFonts w:ascii="Arial" w:hAnsi="Arial" w:cs="Arial"/>
                <w:sz w:val="22"/>
                <w:szCs w:val="22"/>
              </w:rPr>
            </w:pPr>
            <w:r w:rsidRPr="00DD4411">
              <w:rPr>
                <w:rFonts w:ascii="Arial" w:hAnsi="Arial" w:cs="Arial"/>
                <w:sz w:val="22"/>
                <w:szCs w:val="22"/>
              </w:rPr>
              <w:t>H</w:t>
            </w:r>
          </w:p>
        </w:tc>
      </w:tr>
      <w:tr w:rsidR="00E51921" w:rsidRPr="00DD4411" w:rsidTr="00306179">
        <w:tc>
          <w:tcPr>
            <w:tcW w:w="1206"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2da</w:t>
            </w:r>
          </w:p>
          <w:p w:rsidR="00E51921" w:rsidRPr="00DD4411" w:rsidRDefault="00E51921" w:rsidP="00E51921">
            <w:pPr>
              <w:jc w:val="center"/>
              <w:rPr>
                <w:rFonts w:ascii="Arial" w:hAnsi="Arial" w:cs="Arial"/>
                <w:sz w:val="22"/>
                <w:szCs w:val="22"/>
              </w:rPr>
            </w:pPr>
            <w:r w:rsidRPr="00DD4411">
              <w:rPr>
                <w:rFonts w:ascii="Arial" w:hAnsi="Arial" w:cs="Arial"/>
                <w:sz w:val="22"/>
                <w:szCs w:val="22"/>
              </w:rPr>
              <w:t>Regidora</w:t>
            </w:r>
          </w:p>
        </w:tc>
        <w:tc>
          <w:tcPr>
            <w:tcW w:w="2543" w:type="dxa"/>
            <w:vAlign w:val="center"/>
          </w:tcPr>
          <w:p w:rsidR="00E51921" w:rsidRPr="00DD4411" w:rsidRDefault="00E51921" w:rsidP="00E51921">
            <w:pPr>
              <w:jc w:val="center"/>
              <w:rPr>
                <w:rFonts w:ascii="Arial" w:hAnsi="Arial" w:cs="Arial"/>
                <w:sz w:val="22"/>
                <w:szCs w:val="22"/>
              </w:rPr>
            </w:pPr>
            <w:proofErr w:type="spellStart"/>
            <w:r w:rsidRPr="00DD4411">
              <w:rPr>
                <w:rFonts w:ascii="Arial" w:hAnsi="Arial" w:cs="Arial"/>
                <w:sz w:val="22"/>
                <w:szCs w:val="22"/>
              </w:rPr>
              <w:t>Adilene</w:t>
            </w:r>
            <w:proofErr w:type="spellEnd"/>
            <w:r w:rsidRPr="00DD4411">
              <w:rPr>
                <w:rFonts w:ascii="Arial" w:hAnsi="Arial" w:cs="Arial"/>
                <w:sz w:val="22"/>
                <w:szCs w:val="22"/>
              </w:rPr>
              <w:t xml:space="preserve"> Johana Rodríguez Martínez</w:t>
            </w:r>
          </w:p>
        </w:tc>
        <w:tc>
          <w:tcPr>
            <w:tcW w:w="1343"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M</w:t>
            </w:r>
          </w:p>
        </w:tc>
        <w:tc>
          <w:tcPr>
            <w:tcW w:w="2228" w:type="dxa"/>
            <w:vAlign w:val="center"/>
          </w:tcPr>
          <w:p w:rsidR="00E51921" w:rsidRPr="00DD4411" w:rsidRDefault="00B77108" w:rsidP="00E51921">
            <w:pPr>
              <w:jc w:val="center"/>
              <w:rPr>
                <w:rFonts w:ascii="Arial" w:hAnsi="Arial" w:cs="Arial"/>
                <w:sz w:val="22"/>
                <w:szCs w:val="22"/>
              </w:rPr>
            </w:pPr>
            <w:proofErr w:type="spellStart"/>
            <w:r w:rsidRPr="00DD4411">
              <w:rPr>
                <w:rFonts w:ascii="Arial" w:hAnsi="Arial" w:cs="Arial"/>
                <w:sz w:val="22"/>
                <w:szCs w:val="22"/>
              </w:rPr>
              <w:t>Kenverlin</w:t>
            </w:r>
            <w:proofErr w:type="spellEnd"/>
            <w:r w:rsidRPr="00DD4411">
              <w:rPr>
                <w:rFonts w:ascii="Arial" w:hAnsi="Arial" w:cs="Arial"/>
                <w:sz w:val="22"/>
                <w:szCs w:val="22"/>
              </w:rPr>
              <w:t xml:space="preserve"> </w:t>
            </w:r>
            <w:proofErr w:type="spellStart"/>
            <w:r w:rsidRPr="00DD4411">
              <w:rPr>
                <w:rFonts w:ascii="Arial" w:hAnsi="Arial" w:cs="Arial"/>
                <w:sz w:val="22"/>
                <w:szCs w:val="22"/>
              </w:rPr>
              <w:t>Sinahí</w:t>
            </w:r>
            <w:proofErr w:type="spellEnd"/>
            <w:r w:rsidR="00E51921" w:rsidRPr="00DD4411">
              <w:rPr>
                <w:rFonts w:ascii="Arial" w:hAnsi="Arial" w:cs="Arial"/>
                <w:sz w:val="22"/>
                <w:szCs w:val="22"/>
              </w:rPr>
              <w:t xml:space="preserve"> Muñoz Anaya</w:t>
            </w:r>
          </w:p>
        </w:tc>
        <w:tc>
          <w:tcPr>
            <w:tcW w:w="1736" w:type="dxa"/>
            <w:vAlign w:val="center"/>
          </w:tcPr>
          <w:p w:rsidR="00E51921" w:rsidRPr="00DD4411" w:rsidRDefault="00E51921" w:rsidP="00172F09">
            <w:pPr>
              <w:jc w:val="center"/>
              <w:rPr>
                <w:rFonts w:ascii="Arial" w:hAnsi="Arial" w:cs="Arial"/>
                <w:sz w:val="22"/>
                <w:szCs w:val="22"/>
              </w:rPr>
            </w:pPr>
            <w:r w:rsidRPr="00DD4411">
              <w:rPr>
                <w:rFonts w:ascii="Arial" w:hAnsi="Arial" w:cs="Arial"/>
                <w:sz w:val="22"/>
                <w:szCs w:val="22"/>
              </w:rPr>
              <w:t>M</w:t>
            </w:r>
          </w:p>
        </w:tc>
      </w:tr>
      <w:tr w:rsidR="00E51921" w:rsidRPr="00DD4411" w:rsidTr="00306179">
        <w:tc>
          <w:tcPr>
            <w:tcW w:w="1206"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3er Regidor</w:t>
            </w:r>
          </w:p>
        </w:tc>
        <w:tc>
          <w:tcPr>
            <w:tcW w:w="2543"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Carlos Salazar Aceves</w:t>
            </w:r>
          </w:p>
        </w:tc>
        <w:tc>
          <w:tcPr>
            <w:tcW w:w="1343"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H</w:t>
            </w:r>
          </w:p>
        </w:tc>
        <w:tc>
          <w:tcPr>
            <w:tcW w:w="2228"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Carlos Antonio Cruz Guzmán</w:t>
            </w:r>
          </w:p>
        </w:tc>
        <w:tc>
          <w:tcPr>
            <w:tcW w:w="1736" w:type="dxa"/>
            <w:vAlign w:val="center"/>
          </w:tcPr>
          <w:p w:rsidR="00E51921" w:rsidRPr="00DD4411" w:rsidRDefault="00E51921" w:rsidP="00172F09">
            <w:pPr>
              <w:jc w:val="center"/>
              <w:rPr>
                <w:rFonts w:ascii="Arial" w:hAnsi="Arial" w:cs="Arial"/>
                <w:sz w:val="22"/>
                <w:szCs w:val="22"/>
              </w:rPr>
            </w:pPr>
            <w:r w:rsidRPr="00DD4411">
              <w:rPr>
                <w:rFonts w:ascii="Arial" w:hAnsi="Arial" w:cs="Arial"/>
                <w:sz w:val="22"/>
                <w:szCs w:val="22"/>
              </w:rPr>
              <w:t>H</w:t>
            </w:r>
          </w:p>
        </w:tc>
      </w:tr>
      <w:tr w:rsidR="00E51921" w:rsidRPr="00DD4411" w:rsidTr="00306179">
        <w:tc>
          <w:tcPr>
            <w:tcW w:w="1206"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4ta Regidora</w:t>
            </w:r>
          </w:p>
        </w:tc>
        <w:tc>
          <w:tcPr>
            <w:tcW w:w="2543"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 xml:space="preserve">Adriana </w:t>
            </w:r>
            <w:proofErr w:type="spellStart"/>
            <w:r w:rsidRPr="00DD4411">
              <w:rPr>
                <w:rFonts w:ascii="Arial" w:hAnsi="Arial" w:cs="Arial"/>
                <w:sz w:val="22"/>
                <w:szCs w:val="22"/>
              </w:rPr>
              <w:t>Iromi</w:t>
            </w:r>
            <w:proofErr w:type="spellEnd"/>
            <w:r w:rsidRPr="00DD4411">
              <w:rPr>
                <w:rFonts w:ascii="Arial" w:hAnsi="Arial" w:cs="Arial"/>
                <w:sz w:val="22"/>
                <w:szCs w:val="22"/>
              </w:rPr>
              <w:t xml:space="preserve"> </w:t>
            </w:r>
            <w:proofErr w:type="spellStart"/>
            <w:r w:rsidRPr="00DD4411">
              <w:rPr>
                <w:rFonts w:ascii="Arial" w:hAnsi="Arial" w:cs="Arial"/>
                <w:sz w:val="22"/>
                <w:szCs w:val="22"/>
              </w:rPr>
              <w:t>Minakata</w:t>
            </w:r>
            <w:proofErr w:type="spellEnd"/>
            <w:r w:rsidRPr="00DD4411">
              <w:rPr>
                <w:rFonts w:ascii="Arial" w:hAnsi="Arial" w:cs="Arial"/>
                <w:sz w:val="22"/>
                <w:szCs w:val="22"/>
              </w:rPr>
              <w:t xml:space="preserve"> Delgado</w:t>
            </w:r>
          </w:p>
        </w:tc>
        <w:tc>
          <w:tcPr>
            <w:tcW w:w="1343"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M</w:t>
            </w:r>
          </w:p>
        </w:tc>
        <w:tc>
          <w:tcPr>
            <w:tcW w:w="2228"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Mayra Edith Mendoza Vargas</w:t>
            </w:r>
          </w:p>
        </w:tc>
        <w:tc>
          <w:tcPr>
            <w:tcW w:w="1736" w:type="dxa"/>
            <w:vAlign w:val="center"/>
          </w:tcPr>
          <w:p w:rsidR="00E51921" w:rsidRPr="00DD4411" w:rsidRDefault="00E51921" w:rsidP="00172F09">
            <w:pPr>
              <w:jc w:val="center"/>
              <w:rPr>
                <w:rFonts w:ascii="Arial" w:hAnsi="Arial" w:cs="Arial"/>
                <w:sz w:val="22"/>
                <w:szCs w:val="22"/>
              </w:rPr>
            </w:pPr>
            <w:r w:rsidRPr="00DD4411">
              <w:rPr>
                <w:rFonts w:ascii="Arial" w:hAnsi="Arial" w:cs="Arial"/>
                <w:sz w:val="22"/>
                <w:szCs w:val="22"/>
              </w:rPr>
              <w:t>M</w:t>
            </w:r>
          </w:p>
        </w:tc>
      </w:tr>
      <w:tr w:rsidR="00E51921" w:rsidRPr="00DD4411" w:rsidTr="00306179">
        <w:tc>
          <w:tcPr>
            <w:tcW w:w="1206"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5to</w:t>
            </w:r>
          </w:p>
          <w:p w:rsidR="00E51921" w:rsidRPr="00DD4411" w:rsidRDefault="00E51921" w:rsidP="00E51921">
            <w:pPr>
              <w:jc w:val="center"/>
              <w:rPr>
                <w:rFonts w:ascii="Arial" w:hAnsi="Arial" w:cs="Arial"/>
                <w:sz w:val="22"/>
                <w:szCs w:val="22"/>
              </w:rPr>
            </w:pPr>
            <w:r w:rsidRPr="00DD4411">
              <w:rPr>
                <w:rFonts w:ascii="Arial" w:hAnsi="Arial" w:cs="Arial"/>
                <w:sz w:val="22"/>
                <w:szCs w:val="22"/>
              </w:rPr>
              <w:t>Regidor</w:t>
            </w:r>
          </w:p>
        </w:tc>
        <w:tc>
          <w:tcPr>
            <w:tcW w:w="2543"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Ricardo Bravo Torres</w:t>
            </w:r>
          </w:p>
        </w:tc>
        <w:tc>
          <w:tcPr>
            <w:tcW w:w="1343"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H</w:t>
            </w:r>
          </w:p>
        </w:tc>
        <w:tc>
          <w:tcPr>
            <w:tcW w:w="2228"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Erick López Castellanos</w:t>
            </w:r>
          </w:p>
        </w:tc>
        <w:tc>
          <w:tcPr>
            <w:tcW w:w="1736" w:type="dxa"/>
            <w:vAlign w:val="center"/>
          </w:tcPr>
          <w:p w:rsidR="00E51921" w:rsidRPr="00DD4411" w:rsidRDefault="00E51921" w:rsidP="00172F09">
            <w:pPr>
              <w:jc w:val="center"/>
              <w:rPr>
                <w:rFonts w:ascii="Arial" w:hAnsi="Arial" w:cs="Arial"/>
                <w:sz w:val="22"/>
                <w:szCs w:val="22"/>
              </w:rPr>
            </w:pPr>
            <w:r w:rsidRPr="00DD4411">
              <w:rPr>
                <w:rFonts w:ascii="Arial" w:hAnsi="Arial" w:cs="Arial"/>
                <w:sz w:val="22"/>
                <w:szCs w:val="22"/>
              </w:rPr>
              <w:t>H</w:t>
            </w:r>
          </w:p>
        </w:tc>
      </w:tr>
      <w:tr w:rsidR="00E51921" w:rsidRPr="00DD4411" w:rsidTr="00306179">
        <w:tc>
          <w:tcPr>
            <w:tcW w:w="1206"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6ta Regidora</w:t>
            </w:r>
          </w:p>
        </w:tc>
        <w:tc>
          <w:tcPr>
            <w:tcW w:w="2543" w:type="dxa"/>
            <w:vAlign w:val="center"/>
          </w:tcPr>
          <w:p w:rsidR="00E51921" w:rsidRPr="00DD4411" w:rsidRDefault="00E51921" w:rsidP="00E51921">
            <w:pPr>
              <w:jc w:val="both"/>
              <w:rPr>
                <w:rFonts w:ascii="Arial" w:hAnsi="Arial" w:cs="Arial"/>
                <w:sz w:val="22"/>
                <w:szCs w:val="22"/>
              </w:rPr>
            </w:pPr>
            <w:r w:rsidRPr="00DD4411">
              <w:rPr>
                <w:rFonts w:ascii="Arial" w:hAnsi="Arial" w:cs="Arial"/>
                <w:sz w:val="22"/>
                <w:szCs w:val="22"/>
              </w:rPr>
              <w:t>Marisol Calvillo Méndez</w:t>
            </w:r>
          </w:p>
        </w:tc>
        <w:tc>
          <w:tcPr>
            <w:tcW w:w="1343"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M</w:t>
            </w:r>
          </w:p>
        </w:tc>
        <w:tc>
          <w:tcPr>
            <w:tcW w:w="2228" w:type="dxa"/>
            <w:vAlign w:val="center"/>
          </w:tcPr>
          <w:p w:rsidR="00E51921" w:rsidRPr="00DD4411" w:rsidRDefault="00E51921" w:rsidP="00E51921">
            <w:pPr>
              <w:jc w:val="center"/>
              <w:rPr>
                <w:rFonts w:ascii="Arial" w:hAnsi="Arial" w:cs="Arial"/>
                <w:sz w:val="22"/>
                <w:szCs w:val="22"/>
              </w:rPr>
            </w:pPr>
            <w:r w:rsidRPr="00DD4411">
              <w:rPr>
                <w:rFonts w:ascii="Arial" w:hAnsi="Arial" w:cs="Arial"/>
                <w:sz w:val="22"/>
                <w:szCs w:val="22"/>
              </w:rPr>
              <w:t>Ana Leticia Gutiérrez Ávalos</w:t>
            </w:r>
          </w:p>
        </w:tc>
        <w:tc>
          <w:tcPr>
            <w:tcW w:w="1736" w:type="dxa"/>
            <w:vAlign w:val="center"/>
          </w:tcPr>
          <w:p w:rsidR="00E51921" w:rsidRPr="00DD4411" w:rsidRDefault="00E51921" w:rsidP="00172F09">
            <w:pPr>
              <w:jc w:val="center"/>
              <w:rPr>
                <w:rFonts w:ascii="Arial" w:hAnsi="Arial" w:cs="Arial"/>
                <w:sz w:val="22"/>
                <w:szCs w:val="22"/>
              </w:rPr>
            </w:pPr>
            <w:r w:rsidRPr="00DD4411">
              <w:rPr>
                <w:rFonts w:ascii="Arial" w:hAnsi="Arial" w:cs="Arial"/>
                <w:sz w:val="22"/>
                <w:szCs w:val="22"/>
              </w:rPr>
              <w:t>M</w:t>
            </w:r>
          </w:p>
        </w:tc>
      </w:tr>
    </w:tbl>
    <w:p w:rsidR="00306179" w:rsidRPr="00DD4411" w:rsidRDefault="00306179" w:rsidP="00306179">
      <w:pPr>
        <w:spacing w:line="360" w:lineRule="auto"/>
        <w:jc w:val="both"/>
        <w:rPr>
          <w:rFonts w:ascii="Arial" w:hAnsi="Arial" w:cs="Arial"/>
          <w:sz w:val="22"/>
          <w:szCs w:val="22"/>
        </w:rPr>
      </w:pPr>
    </w:p>
    <w:p w:rsidR="00B83F36" w:rsidRPr="00DD4411" w:rsidRDefault="00B83F36" w:rsidP="00B83F36">
      <w:pPr>
        <w:spacing w:line="360" w:lineRule="auto"/>
        <w:jc w:val="center"/>
        <w:rPr>
          <w:rFonts w:ascii="Arial" w:hAnsi="Arial" w:cs="Arial"/>
          <w:sz w:val="22"/>
          <w:szCs w:val="22"/>
        </w:rPr>
      </w:pPr>
      <w:r w:rsidRPr="00DD4411">
        <w:rPr>
          <w:rFonts w:ascii="Arial" w:hAnsi="Arial" w:cs="Arial"/>
          <w:sz w:val="22"/>
          <w:szCs w:val="22"/>
        </w:rPr>
        <w:t>TABLA 13</w:t>
      </w:r>
    </w:p>
    <w:tbl>
      <w:tblPr>
        <w:tblStyle w:val="Tablaconcuadrcula"/>
        <w:tblW w:w="0" w:type="auto"/>
        <w:tblLook w:val="04A0" w:firstRow="1" w:lastRow="0" w:firstColumn="1" w:lastColumn="0" w:noHBand="0" w:noVBand="1"/>
      </w:tblPr>
      <w:tblGrid>
        <w:gridCol w:w="890"/>
        <w:gridCol w:w="2337"/>
        <w:gridCol w:w="1381"/>
        <w:gridCol w:w="1170"/>
        <w:gridCol w:w="1276"/>
        <w:gridCol w:w="2002"/>
      </w:tblGrid>
      <w:tr w:rsidR="00442CB2" w:rsidRPr="00DD4411" w:rsidTr="0061602E">
        <w:tc>
          <w:tcPr>
            <w:tcW w:w="9056" w:type="dxa"/>
            <w:gridSpan w:val="6"/>
            <w:shd w:val="clear" w:color="auto" w:fill="D9D9D9" w:themeFill="background1" w:themeFillShade="D9"/>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ASPIRANTES A DIPUTACIÓN POR EL PRINCIPIO DE MAYORÍA RELATIVA</w:t>
            </w:r>
          </w:p>
        </w:tc>
      </w:tr>
      <w:tr w:rsidR="00442CB2" w:rsidRPr="00DD4411" w:rsidTr="0061602E">
        <w:tc>
          <w:tcPr>
            <w:tcW w:w="890"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FOLIO</w:t>
            </w:r>
          </w:p>
        </w:tc>
        <w:tc>
          <w:tcPr>
            <w:tcW w:w="2337"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 xml:space="preserve">FÓRMULA DE ASPIRANTES </w:t>
            </w:r>
          </w:p>
        </w:tc>
        <w:tc>
          <w:tcPr>
            <w:tcW w:w="1381"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CALIDAD</w:t>
            </w:r>
          </w:p>
        </w:tc>
        <w:tc>
          <w:tcPr>
            <w:tcW w:w="1170"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GÉNERO</w:t>
            </w:r>
          </w:p>
        </w:tc>
        <w:tc>
          <w:tcPr>
            <w:tcW w:w="1276"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DISTRITO</w:t>
            </w:r>
          </w:p>
        </w:tc>
        <w:tc>
          <w:tcPr>
            <w:tcW w:w="2002"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DEMARCACIÓN TERRITORIAL</w:t>
            </w:r>
          </w:p>
        </w:tc>
      </w:tr>
      <w:tr w:rsidR="00442CB2" w:rsidRPr="00DD4411" w:rsidTr="0061602E">
        <w:trPr>
          <w:trHeight w:val="476"/>
        </w:trPr>
        <w:tc>
          <w:tcPr>
            <w:tcW w:w="890" w:type="dxa"/>
            <w:vMerge w:val="restart"/>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15</w:t>
            </w:r>
          </w:p>
        </w:tc>
        <w:tc>
          <w:tcPr>
            <w:tcW w:w="2337" w:type="dxa"/>
            <w:vAlign w:val="center"/>
          </w:tcPr>
          <w:p w:rsidR="00442CB2" w:rsidRPr="00DD4411" w:rsidRDefault="00442CB2" w:rsidP="0061602E">
            <w:pPr>
              <w:jc w:val="both"/>
              <w:rPr>
                <w:rFonts w:ascii="Arial" w:hAnsi="Arial" w:cs="Arial"/>
                <w:sz w:val="22"/>
                <w:szCs w:val="22"/>
              </w:rPr>
            </w:pPr>
            <w:r w:rsidRPr="00DD4411">
              <w:rPr>
                <w:rFonts w:ascii="Arial" w:hAnsi="Arial" w:cs="Arial"/>
                <w:sz w:val="22"/>
                <w:szCs w:val="22"/>
              </w:rPr>
              <w:t>Alma Rosa Ramírez Briceño</w:t>
            </w:r>
          </w:p>
        </w:tc>
        <w:tc>
          <w:tcPr>
            <w:tcW w:w="1381" w:type="dxa"/>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Propietaria</w:t>
            </w:r>
          </w:p>
        </w:tc>
        <w:tc>
          <w:tcPr>
            <w:tcW w:w="1170" w:type="dxa"/>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M</w:t>
            </w:r>
          </w:p>
        </w:tc>
        <w:tc>
          <w:tcPr>
            <w:tcW w:w="1276" w:type="dxa"/>
            <w:vMerge w:val="restart"/>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10</w:t>
            </w:r>
          </w:p>
        </w:tc>
        <w:tc>
          <w:tcPr>
            <w:tcW w:w="2002" w:type="dxa"/>
            <w:vMerge w:val="restart"/>
            <w:vAlign w:val="center"/>
          </w:tcPr>
          <w:p w:rsidR="00442CB2" w:rsidRPr="00DD4411" w:rsidRDefault="00442CB2" w:rsidP="0061602E">
            <w:pPr>
              <w:jc w:val="center"/>
              <w:rPr>
                <w:rFonts w:ascii="Arial" w:hAnsi="Arial" w:cs="Arial"/>
                <w:sz w:val="22"/>
                <w:szCs w:val="22"/>
              </w:rPr>
            </w:pPr>
            <w:proofErr w:type="spellStart"/>
            <w:r w:rsidRPr="00DD4411">
              <w:rPr>
                <w:rFonts w:ascii="Arial" w:hAnsi="Arial" w:cs="Arial"/>
                <w:sz w:val="22"/>
                <w:szCs w:val="22"/>
              </w:rPr>
              <w:t>Tecomán</w:t>
            </w:r>
            <w:proofErr w:type="spellEnd"/>
          </w:p>
        </w:tc>
      </w:tr>
      <w:tr w:rsidR="00442CB2" w:rsidRPr="00DD4411" w:rsidTr="0061602E">
        <w:trPr>
          <w:trHeight w:val="476"/>
        </w:trPr>
        <w:tc>
          <w:tcPr>
            <w:tcW w:w="890" w:type="dxa"/>
            <w:vMerge/>
          </w:tcPr>
          <w:p w:rsidR="00442CB2" w:rsidRPr="00DD4411" w:rsidRDefault="00442CB2" w:rsidP="00442CB2">
            <w:pPr>
              <w:spacing w:line="360" w:lineRule="auto"/>
              <w:jc w:val="both"/>
              <w:rPr>
                <w:rFonts w:ascii="Arial" w:hAnsi="Arial" w:cs="Arial"/>
                <w:sz w:val="22"/>
                <w:szCs w:val="22"/>
              </w:rPr>
            </w:pPr>
          </w:p>
        </w:tc>
        <w:tc>
          <w:tcPr>
            <w:tcW w:w="2337" w:type="dxa"/>
            <w:vAlign w:val="center"/>
          </w:tcPr>
          <w:p w:rsidR="00442CB2" w:rsidRPr="00DD4411" w:rsidRDefault="00442CB2" w:rsidP="0061602E">
            <w:pPr>
              <w:jc w:val="both"/>
              <w:rPr>
                <w:rFonts w:ascii="Arial" w:hAnsi="Arial" w:cs="Arial"/>
                <w:sz w:val="22"/>
                <w:szCs w:val="22"/>
              </w:rPr>
            </w:pPr>
            <w:r w:rsidRPr="00DD4411">
              <w:rPr>
                <w:rFonts w:ascii="Arial" w:hAnsi="Arial" w:cs="Arial"/>
                <w:sz w:val="22"/>
                <w:szCs w:val="22"/>
              </w:rPr>
              <w:t>Alicia Barragán Reyes</w:t>
            </w:r>
          </w:p>
        </w:tc>
        <w:tc>
          <w:tcPr>
            <w:tcW w:w="1381" w:type="dxa"/>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Suplente</w:t>
            </w:r>
          </w:p>
        </w:tc>
        <w:tc>
          <w:tcPr>
            <w:tcW w:w="1170" w:type="dxa"/>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M</w:t>
            </w:r>
          </w:p>
        </w:tc>
        <w:tc>
          <w:tcPr>
            <w:tcW w:w="1276" w:type="dxa"/>
            <w:vMerge/>
            <w:vAlign w:val="center"/>
          </w:tcPr>
          <w:p w:rsidR="00442CB2" w:rsidRPr="00DD4411" w:rsidRDefault="00442CB2" w:rsidP="0061602E">
            <w:pPr>
              <w:jc w:val="both"/>
              <w:rPr>
                <w:rFonts w:ascii="Arial" w:hAnsi="Arial" w:cs="Arial"/>
                <w:sz w:val="22"/>
                <w:szCs w:val="22"/>
              </w:rPr>
            </w:pPr>
          </w:p>
        </w:tc>
        <w:tc>
          <w:tcPr>
            <w:tcW w:w="2002" w:type="dxa"/>
            <w:vMerge/>
          </w:tcPr>
          <w:p w:rsidR="00442CB2" w:rsidRPr="00DD4411" w:rsidRDefault="00442CB2" w:rsidP="00442CB2">
            <w:pPr>
              <w:spacing w:line="360" w:lineRule="auto"/>
              <w:jc w:val="both"/>
              <w:rPr>
                <w:rFonts w:ascii="Arial" w:hAnsi="Arial" w:cs="Arial"/>
                <w:sz w:val="22"/>
                <w:szCs w:val="22"/>
              </w:rPr>
            </w:pPr>
          </w:p>
        </w:tc>
      </w:tr>
    </w:tbl>
    <w:p w:rsidR="00B83F36" w:rsidRPr="00DD4411" w:rsidRDefault="00B83F36" w:rsidP="00B83F36">
      <w:pPr>
        <w:spacing w:line="360" w:lineRule="auto"/>
        <w:jc w:val="both"/>
        <w:rPr>
          <w:rFonts w:ascii="Arial" w:hAnsi="Arial" w:cs="Arial"/>
          <w:sz w:val="22"/>
          <w:szCs w:val="22"/>
        </w:rPr>
      </w:pPr>
    </w:p>
    <w:p w:rsidR="00737144" w:rsidRPr="00DD4411" w:rsidRDefault="00737144" w:rsidP="00737144">
      <w:pPr>
        <w:spacing w:line="360" w:lineRule="auto"/>
        <w:jc w:val="center"/>
        <w:rPr>
          <w:rFonts w:ascii="Arial" w:hAnsi="Arial" w:cs="Arial"/>
          <w:sz w:val="22"/>
          <w:szCs w:val="22"/>
        </w:rPr>
      </w:pPr>
      <w:r w:rsidRPr="00DD4411">
        <w:rPr>
          <w:rFonts w:ascii="Arial" w:hAnsi="Arial" w:cs="Arial"/>
          <w:sz w:val="22"/>
          <w:szCs w:val="22"/>
        </w:rPr>
        <w:t>TABLA 14</w:t>
      </w:r>
    </w:p>
    <w:tbl>
      <w:tblPr>
        <w:tblStyle w:val="Tablaconcuadrcula"/>
        <w:tblW w:w="0" w:type="auto"/>
        <w:tblLook w:val="04A0" w:firstRow="1" w:lastRow="0" w:firstColumn="1" w:lastColumn="0" w:noHBand="0" w:noVBand="1"/>
      </w:tblPr>
      <w:tblGrid>
        <w:gridCol w:w="890"/>
        <w:gridCol w:w="2337"/>
        <w:gridCol w:w="1381"/>
        <w:gridCol w:w="1170"/>
        <w:gridCol w:w="1276"/>
        <w:gridCol w:w="2002"/>
      </w:tblGrid>
      <w:tr w:rsidR="00442CB2" w:rsidRPr="00DD4411" w:rsidTr="0061602E">
        <w:tc>
          <w:tcPr>
            <w:tcW w:w="9056" w:type="dxa"/>
            <w:gridSpan w:val="6"/>
            <w:shd w:val="clear" w:color="auto" w:fill="D9D9D9" w:themeFill="background1" w:themeFillShade="D9"/>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ASPIRANTES A DIPUTACIÓN POR EL PRINCIPIO DE MAYORÍA RELATIVA</w:t>
            </w:r>
          </w:p>
        </w:tc>
      </w:tr>
      <w:tr w:rsidR="00442CB2" w:rsidRPr="00DD4411" w:rsidTr="006045A9">
        <w:tc>
          <w:tcPr>
            <w:tcW w:w="890"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FOLIO</w:t>
            </w:r>
          </w:p>
        </w:tc>
        <w:tc>
          <w:tcPr>
            <w:tcW w:w="2337"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 xml:space="preserve">FÓRMULA DE ASPIRANTES </w:t>
            </w:r>
          </w:p>
        </w:tc>
        <w:tc>
          <w:tcPr>
            <w:tcW w:w="1381"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CALIDAD</w:t>
            </w:r>
          </w:p>
        </w:tc>
        <w:tc>
          <w:tcPr>
            <w:tcW w:w="1170"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GÉNERO</w:t>
            </w:r>
          </w:p>
        </w:tc>
        <w:tc>
          <w:tcPr>
            <w:tcW w:w="1276"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DISTRITO</w:t>
            </w:r>
          </w:p>
        </w:tc>
        <w:tc>
          <w:tcPr>
            <w:tcW w:w="2002" w:type="dxa"/>
            <w:vAlign w:val="center"/>
          </w:tcPr>
          <w:p w:rsidR="00442CB2" w:rsidRPr="00DD4411" w:rsidRDefault="00442CB2" w:rsidP="0061602E">
            <w:pPr>
              <w:jc w:val="center"/>
              <w:rPr>
                <w:rFonts w:ascii="Arial" w:hAnsi="Arial" w:cs="Arial"/>
                <w:b/>
                <w:sz w:val="22"/>
                <w:szCs w:val="22"/>
              </w:rPr>
            </w:pPr>
            <w:r w:rsidRPr="00DD4411">
              <w:rPr>
                <w:rFonts w:ascii="Arial" w:hAnsi="Arial" w:cs="Arial"/>
                <w:b/>
                <w:sz w:val="22"/>
                <w:szCs w:val="22"/>
              </w:rPr>
              <w:t>DEMARCACIÓN TERRITORIAL</w:t>
            </w:r>
          </w:p>
        </w:tc>
      </w:tr>
      <w:tr w:rsidR="00442CB2" w:rsidRPr="00DD4411" w:rsidTr="006045A9">
        <w:trPr>
          <w:trHeight w:val="476"/>
        </w:trPr>
        <w:tc>
          <w:tcPr>
            <w:tcW w:w="890" w:type="dxa"/>
            <w:vMerge w:val="restart"/>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16</w:t>
            </w:r>
          </w:p>
        </w:tc>
        <w:tc>
          <w:tcPr>
            <w:tcW w:w="2337" w:type="dxa"/>
            <w:vAlign w:val="center"/>
          </w:tcPr>
          <w:p w:rsidR="00442CB2" w:rsidRPr="00DD4411" w:rsidRDefault="00442CB2" w:rsidP="0061602E">
            <w:pPr>
              <w:jc w:val="both"/>
              <w:rPr>
                <w:rFonts w:ascii="Arial" w:hAnsi="Arial" w:cs="Arial"/>
                <w:sz w:val="22"/>
                <w:szCs w:val="22"/>
              </w:rPr>
            </w:pPr>
            <w:r w:rsidRPr="00DD4411">
              <w:rPr>
                <w:rFonts w:ascii="Arial" w:hAnsi="Arial" w:cs="Arial"/>
                <w:sz w:val="22"/>
                <w:szCs w:val="22"/>
              </w:rPr>
              <w:t>Jaime Gerardo Rosas Robles</w:t>
            </w:r>
          </w:p>
        </w:tc>
        <w:tc>
          <w:tcPr>
            <w:tcW w:w="1381" w:type="dxa"/>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Propietario</w:t>
            </w:r>
          </w:p>
        </w:tc>
        <w:tc>
          <w:tcPr>
            <w:tcW w:w="1170" w:type="dxa"/>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H</w:t>
            </w:r>
          </w:p>
        </w:tc>
        <w:tc>
          <w:tcPr>
            <w:tcW w:w="1276" w:type="dxa"/>
            <w:vMerge w:val="restart"/>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16</w:t>
            </w:r>
          </w:p>
        </w:tc>
        <w:tc>
          <w:tcPr>
            <w:tcW w:w="2002" w:type="dxa"/>
            <w:vMerge w:val="restart"/>
            <w:vAlign w:val="center"/>
          </w:tcPr>
          <w:p w:rsidR="00442CB2" w:rsidRPr="00DD4411" w:rsidRDefault="00FC36C5" w:rsidP="0061602E">
            <w:pPr>
              <w:jc w:val="center"/>
              <w:rPr>
                <w:rFonts w:ascii="Arial" w:hAnsi="Arial" w:cs="Arial"/>
                <w:sz w:val="22"/>
                <w:szCs w:val="22"/>
              </w:rPr>
            </w:pPr>
            <w:proofErr w:type="spellStart"/>
            <w:r w:rsidRPr="00DD4411">
              <w:rPr>
                <w:rFonts w:ascii="Arial" w:hAnsi="Arial" w:cs="Arial"/>
                <w:sz w:val="22"/>
                <w:szCs w:val="22"/>
              </w:rPr>
              <w:t>Ixtlahuacán</w:t>
            </w:r>
            <w:proofErr w:type="spellEnd"/>
            <w:r w:rsidRPr="00DD4411">
              <w:rPr>
                <w:rFonts w:ascii="Arial" w:hAnsi="Arial" w:cs="Arial"/>
                <w:sz w:val="22"/>
                <w:szCs w:val="22"/>
              </w:rPr>
              <w:t xml:space="preserve"> y </w:t>
            </w:r>
            <w:proofErr w:type="spellStart"/>
            <w:r w:rsidR="00442CB2" w:rsidRPr="00DD4411">
              <w:rPr>
                <w:rFonts w:ascii="Arial" w:hAnsi="Arial" w:cs="Arial"/>
                <w:sz w:val="22"/>
                <w:szCs w:val="22"/>
              </w:rPr>
              <w:t>Tecomán</w:t>
            </w:r>
            <w:proofErr w:type="spellEnd"/>
          </w:p>
        </w:tc>
      </w:tr>
      <w:tr w:rsidR="00442CB2" w:rsidRPr="00DD4411" w:rsidTr="006045A9">
        <w:trPr>
          <w:trHeight w:val="476"/>
        </w:trPr>
        <w:tc>
          <w:tcPr>
            <w:tcW w:w="890" w:type="dxa"/>
            <w:vMerge/>
          </w:tcPr>
          <w:p w:rsidR="00442CB2" w:rsidRPr="00DD4411" w:rsidRDefault="00442CB2" w:rsidP="00442CB2">
            <w:pPr>
              <w:spacing w:line="360" w:lineRule="auto"/>
              <w:jc w:val="both"/>
              <w:rPr>
                <w:rFonts w:ascii="Arial" w:hAnsi="Arial" w:cs="Arial"/>
                <w:sz w:val="22"/>
                <w:szCs w:val="22"/>
              </w:rPr>
            </w:pPr>
          </w:p>
        </w:tc>
        <w:tc>
          <w:tcPr>
            <w:tcW w:w="2337" w:type="dxa"/>
            <w:vAlign w:val="center"/>
          </w:tcPr>
          <w:p w:rsidR="00442CB2" w:rsidRPr="00DD4411" w:rsidRDefault="00442CB2" w:rsidP="0061602E">
            <w:pPr>
              <w:jc w:val="both"/>
              <w:rPr>
                <w:rFonts w:ascii="Arial" w:hAnsi="Arial" w:cs="Arial"/>
                <w:sz w:val="22"/>
                <w:szCs w:val="22"/>
              </w:rPr>
            </w:pPr>
            <w:r w:rsidRPr="00DD4411">
              <w:rPr>
                <w:rFonts w:ascii="Arial" w:hAnsi="Arial" w:cs="Arial"/>
                <w:sz w:val="22"/>
                <w:szCs w:val="22"/>
              </w:rPr>
              <w:t>Buenaventura Mora Contreras</w:t>
            </w:r>
          </w:p>
        </w:tc>
        <w:tc>
          <w:tcPr>
            <w:tcW w:w="1381" w:type="dxa"/>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Suplente</w:t>
            </w:r>
          </w:p>
        </w:tc>
        <w:tc>
          <w:tcPr>
            <w:tcW w:w="1170" w:type="dxa"/>
            <w:vAlign w:val="center"/>
          </w:tcPr>
          <w:p w:rsidR="00442CB2" w:rsidRPr="00DD4411" w:rsidRDefault="00442CB2" w:rsidP="0061602E">
            <w:pPr>
              <w:jc w:val="center"/>
              <w:rPr>
                <w:rFonts w:ascii="Arial" w:hAnsi="Arial" w:cs="Arial"/>
                <w:sz w:val="22"/>
                <w:szCs w:val="22"/>
              </w:rPr>
            </w:pPr>
            <w:r w:rsidRPr="00DD4411">
              <w:rPr>
                <w:rFonts w:ascii="Arial" w:hAnsi="Arial" w:cs="Arial"/>
                <w:sz w:val="22"/>
                <w:szCs w:val="22"/>
              </w:rPr>
              <w:t>H</w:t>
            </w:r>
          </w:p>
        </w:tc>
        <w:tc>
          <w:tcPr>
            <w:tcW w:w="1276" w:type="dxa"/>
            <w:vMerge/>
            <w:vAlign w:val="center"/>
          </w:tcPr>
          <w:p w:rsidR="00442CB2" w:rsidRPr="00DD4411" w:rsidRDefault="00442CB2" w:rsidP="00442CB2">
            <w:pPr>
              <w:spacing w:line="360" w:lineRule="auto"/>
              <w:jc w:val="both"/>
              <w:rPr>
                <w:rFonts w:ascii="Arial" w:hAnsi="Arial" w:cs="Arial"/>
                <w:sz w:val="22"/>
                <w:szCs w:val="22"/>
              </w:rPr>
            </w:pPr>
          </w:p>
        </w:tc>
        <w:tc>
          <w:tcPr>
            <w:tcW w:w="2002" w:type="dxa"/>
            <w:vMerge/>
          </w:tcPr>
          <w:p w:rsidR="00442CB2" w:rsidRPr="00DD4411" w:rsidRDefault="00442CB2" w:rsidP="00442CB2">
            <w:pPr>
              <w:spacing w:line="360" w:lineRule="auto"/>
              <w:jc w:val="both"/>
              <w:rPr>
                <w:rFonts w:ascii="Arial" w:hAnsi="Arial" w:cs="Arial"/>
                <w:sz w:val="22"/>
                <w:szCs w:val="22"/>
              </w:rPr>
            </w:pPr>
          </w:p>
        </w:tc>
      </w:tr>
    </w:tbl>
    <w:p w:rsidR="00737144" w:rsidRPr="00DD4411" w:rsidRDefault="00737144" w:rsidP="00737144">
      <w:pPr>
        <w:spacing w:line="360" w:lineRule="auto"/>
        <w:jc w:val="both"/>
        <w:rPr>
          <w:rFonts w:ascii="Arial" w:hAnsi="Arial" w:cs="Arial"/>
          <w:sz w:val="22"/>
          <w:szCs w:val="22"/>
        </w:rPr>
      </w:pPr>
    </w:p>
    <w:p w:rsidR="006045A9" w:rsidRPr="00DD4411" w:rsidRDefault="006045A9" w:rsidP="009B1F0E">
      <w:pPr>
        <w:spacing w:line="360" w:lineRule="auto"/>
        <w:jc w:val="center"/>
        <w:rPr>
          <w:rFonts w:ascii="Arial" w:hAnsi="Arial" w:cs="Arial"/>
          <w:sz w:val="22"/>
          <w:szCs w:val="22"/>
        </w:rPr>
      </w:pPr>
    </w:p>
    <w:p w:rsidR="006045A9" w:rsidRPr="00DD4411" w:rsidRDefault="006045A9" w:rsidP="009B1F0E">
      <w:pPr>
        <w:spacing w:line="360" w:lineRule="auto"/>
        <w:jc w:val="center"/>
        <w:rPr>
          <w:rFonts w:ascii="Arial" w:hAnsi="Arial" w:cs="Arial"/>
          <w:sz w:val="22"/>
          <w:szCs w:val="22"/>
        </w:rPr>
      </w:pPr>
    </w:p>
    <w:p w:rsidR="006045A9" w:rsidRPr="00DD4411" w:rsidRDefault="006045A9" w:rsidP="009B1F0E">
      <w:pPr>
        <w:spacing w:line="360" w:lineRule="auto"/>
        <w:jc w:val="center"/>
        <w:rPr>
          <w:rFonts w:ascii="Arial" w:hAnsi="Arial" w:cs="Arial"/>
          <w:sz w:val="22"/>
          <w:szCs w:val="22"/>
        </w:rPr>
      </w:pPr>
    </w:p>
    <w:p w:rsidR="009B1F0E" w:rsidRPr="00DD4411" w:rsidRDefault="009B1F0E" w:rsidP="009B1F0E">
      <w:pPr>
        <w:spacing w:line="360" w:lineRule="auto"/>
        <w:jc w:val="center"/>
        <w:rPr>
          <w:rFonts w:ascii="Arial" w:hAnsi="Arial" w:cs="Arial"/>
          <w:sz w:val="22"/>
          <w:szCs w:val="22"/>
        </w:rPr>
      </w:pPr>
      <w:r w:rsidRPr="00DD4411">
        <w:rPr>
          <w:rFonts w:ascii="Arial" w:hAnsi="Arial" w:cs="Arial"/>
          <w:sz w:val="22"/>
          <w:szCs w:val="22"/>
        </w:rPr>
        <w:lastRenderedPageBreak/>
        <w:t>TABLA 1</w:t>
      </w:r>
      <w:r w:rsidR="005D5B2F" w:rsidRPr="00DD4411">
        <w:rPr>
          <w:rFonts w:ascii="Arial" w:hAnsi="Arial" w:cs="Arial"/>
          <w:sz w:val="22"/>
          <w:szCs w:val="22"/>
        </w:rPr>
        <w:t>5</w:t>
      </w:r>
    </w:p>
    <w:tbl>
      <w:tblPr>
        <w:tblStyle w:val="Tablaconcuadrcula"/>
        <w:tblW w:w="9056" w:type="dxa"/>
        <w:tblLook w:val="04A0" w:firstRow="1" w:lastRow="0" w:firstColumn="1" w:lastColumn="0" w:noHBand="0" w:noVBand="1"/>
      </w:tblPr>
      <w:tblGrid>
        <w:gridCol w:w="1268"/>
        <w:gridCol w:w="2522"/>
        <w:gridCol w:w="1179"/>
        <w:gridCol w:w="2794"/>
        <w:gridCol w:w="1293"/>
      </w:tblGrid>
      <w:tr w:rsidR="009B1F0E" w:rsidRPr="00DD4411" w:rsidTr="006045A9">
        <w:tc>
          <w:tcPr>
            <w:tcW w:w="9056" w:type="dxa"/>
            <w:gridSpan w:val="5"/>
            <w:shd w:val="clear" w:color="auto" w:fill="D9D9D9" w:themeFill="background1" w:themeFillShade="D9"/>
            <w:vAlign w:val="center"/>
          </w:tcPr>
          <w:p w:rsidR="009B1F0E" w:rsidRPr="00DD4411" w:rsidRDefault="009B1F0E" w:rsidP="00172F09">
            <w:pPr>
              <w:jc w:val="center"/>
              <w:rPr>
                <w:rFonts w:ascii="Arial" w:hAnsi="Arial" w:cs="Arial"/>
                <w:b/>
                <w:sz w:val="22"/>
                <w:szCs w:val="22"/>
              </w:rPr>
            </w:pPr>
            <w:r w:rsidRPr="00DD4411">
              <w:rPr>
                <w:rFonts w:ascii="Arial" w:hAnsi="Arial" w:cs="Arial"/>
                <w:b/>
                <w:sz w:val="22"/>
                <w:szCs w:val="22"/>
              </w:rPr>
              <w:t>ASPIRANTES A MIEMBROS DEL AYUNTAMIENTO DE VILLA DE ÁLVAREZ</w:t>
            </w:r>
          </w:p>
          <w:p w:rsidR="009B1F0E" w:rsidRPr="00DD4411" w:rsidRDefault="009B1F0E" w:rsidP="009B1F0E">
            <w:pPr>
              <w:jc w:val="center"/>
              <w:rPr>
                <w:rFonts w:ascii="Arial" w:hAnsi="Arial" w:cs="Arial"/>
                <w:b/>
                <w:sz w:val="22"/>
                <w:szCs w:val="22"/>
              </w:rPr>
            </w:pPr>
            <w:r w:rsidRPr="00DD4411">
              <w:rPr>
                <w:rFonts w:ascii="Arial" w:hAnsi="Arial" w:cs="Arial"/>
                <w:sz w:val="22"/>
                <w:szCs w:val="22"/>
              </w:rPr>
              <w:t>FOLIO 17</w:t>
            </w:r>
          </w:p>
        </w:tc>
      </w:tr>
      <w:tr w:rsidR="009B1F0E" w:rsidRPr="00DD4411" w:rsidTr="00B96433">
        <w:tc>
          <w:tcPr>
            <w:tcW w:w="1268" w:type="dxa"/>
            <w:vAlign w:val="center"/>
          </w:tcPr>
          <w:p w:rsidR="009B1F0E" w:rsidRPr="00DD4411" w:rsidRDefault="009B1F0E" w:rsidP="00172F09">
            <w:pPr>
              <w:spacing w:line="360" w:lineRule="auto"/>
              <w:jc w:val="center"/>
              <w:rPr>
                <w:rFonts w:ascii="Arial" w:hAnsi="Arial" w:cs="Arial"/>
                <w:b/>
                <w:sz w:val="22"/>
                <w:szCs w:val="22"/>
              </w:rPr>
            </w:pPr>
            <w:r w:rsidRPr="00DD4411">
              <w:rPr>
                <w:rFonts w:ascii="Arial" w:hAnsi="Arial" w:cs="Arial"/>
                <w:b/>
                <w:sz w:val="22"/>
                <w:szCs w:val="22"/>
              </w:rPr>
              <w:t>CARGO</w:t>
            </w:r>
          </w:p>
        </w:tc>
        <w:tc>
          <w:tcPr>
            <w:tcW w:w="2522" w:type="dxa"/>
            <w:vAlign w:val="center"/>
          </w:tcPr>
          <w:p w:rsidR="009B1F0E" w:rsidRPr="00DD4411" w:rsidRDefault="009B1F0E" w:rsidP="00172F09">
            <w:pPr>
              <w:jc w:val="center"/>
              <w:rPr>
                <w:rFonts w:ascii="Arial" w:hAnsi="Arial" w:cs="Arial"/>
                <w:b/>
                <w:sz w:val="22"/>
                <w:szCs w:val="22"/>
              </w:rPr>
            </w:pPr>
            <w:r w:rsidRPr="00DD4411">
              <w:rPr>
                <w:rFonts w:ascii="Arial" w:hAnsi="Arial" w:cs="Arial"/>
                <w:b/>
                <w:sz w:val="22"/>
                <w:szCs w:val="22"/>
              </w:rPr>
              <w:t>ASPIRANTES PROPIETARIOS Y PROPIETARIAS</w:t>
            </w:r>
          </w:p>
        </w:tc>
        <w:tc>
          <w:tcPr>
            <w:tcW w:w="1179" w:type="dxa"/>
            <w:vAlign w:val="center"/>
          </w:tcPr>
          <w:p w:rsidR="009B1F0E" w:rsidRPr="00DD4411" w:rsidRDefault="009B1F0E" w:rsidP="00172F09">
            <w:pPr>
              <w:jc w:val="center"/>
              <w:rPr>
                <w:rFonts w:ascii="Arial" w:hAnsi="Arial" w:cs="Arial"/>
                <w:b/>
                <w:sz w:val="22"/>
                <w:szCs w:val="22"/>
              </w:rPr>
            </w:pPr>
            <w:r w:rsidRPr="00DD4411">
              <w:rPr>
                <w:rFonts w:ascii="Arial" w:hAnsi="Arial" w:cs="Arial"/>
                <w:b/>
                <w:sz w:val="22"/>
                <w:szCs w:val="22"/>
              </w:rPr>
              <w:t>GÉNERO</w:t>
            </w:r>
          </w:p>
        </w:tc>
        <w:tc>
          <w:tcPr>
            <w:tcW w:w="2794" w:type="dxa"/>
            <w:vAlign w:val="center"/>
          </w:tcPr>
          <w:p w:rsidR="009B1F0E" w:rsidRPr="00DD4411" w:rsidRDefault="009B1F0E" w:rsidP="00172F09">
            <w:pPr>
              <w:jc w:val="center"/>
              <w:rPr>
                <w:rFonts w:ascii="Arial" w:hAnsi="Arial" w:cs="Arial"/>
                <w:b/>
                <w:sz w:val="22"/>
                <w:szCs w:val="22"/>
              </w:rPr>
            </w:pPr>
            <w:r w:rsidRPr="00DD4411">
              <w:rPr>
                <w:rFonts w:ascii="Arial" w:hAnsi="Arial" w:cs="Arial"/>
                <w:b/>
                <w:sz w:val="22"/>
                <w:szCs w:val="22"/>
              </w:rPr>
              <w:t>ASPIRANTES SUPLENTES</w:t>
            </w:r>
          </w:p>
        </w:tc>
        <w:tc>
          <w:tcPr>
            <w:tcW w:w="1293" w:type="dxa"/>
            <w:vAlign w:val="center"/>
          </w:tcPr>
          <w:p w:rsidR="009B1F0E" w:rsidRPr="00DD4411" w:rsidRDefault="009B1F0E" w:rsidP="00172F09">
            <w:pPr>
              <w:jc w:val="center"/>
              <w:rPr>
                <w:rFonts w:ascii="Arial" w:hAnsi="Arial" w:cs="Arial"/>
                <w:b/>
                <w:sz w:val="22"/>
                <w:szCs w:val="22"/>
              </w:rPr>
            </w:pPr>
            <w:r w:rsidRPr="00DD4411">
              <w:rPr>
                <w:rFonts w:ascii="Arial" w:hAnsi="Arial" w:cs="Arial"/>
                <w:b/>
                <w:sz w:val="22"/>
                <w:szCs w:val="22"/>
              </w:rPr>
              <w:t>GÉNERO</w:t>
            </w:r>
          </w:p>
        </w:tc>
      </w:tr>
      <w:tr w:rsidR="009B1F0E" w:rsidRPr="00DD4411" w:rsidTr="00B96433">
        <w:tc>
          <w:tcPr>
            <w:tcW w:w="1268" w:type="dxa"/>
            <w:vAlign w:val="center"/>
          </w:tcPr>
          <w:p w:rsidR="009B1F0E" w:rsidRPr="00DD4411" w:rsidRDefault="009B1F0E" w:rsidP="00172F09">
            <w:pPr>
              <w:jc w:val="center"/>
              <w:rPr>
                <w:rFonts w:ascii="Arial" w:hAnsi="Arial" w:cs="Arial"/>
                <w:sz w:val="22"/>
                <w:szCs w:val="22"/>
              </w:rPr>
            </w:pPr>
            <w:r w:rsidRPr="00DD4411">
              <w:rPr>
                <w:rFonts w:ascii="Arial" w:hAnsi="Arial" w:cs="Arial"/>
                <w:sz w:val="22"/>
                <w:szCs w:val="22"/>
              </w:rPr>
              <w:t>Presidente Municipal</w:t>
            </w:r>
          </w:p>
        </w:tc>
        <w:tc>
          <w:tcPr>
            <w:tcW w:w="2522" w:type="dxa"/>
            <w:vAlign w:val="center"/>
          </w:tcPr>
          <w:p w:rsidR="009B1F0E" w:rsidRPr="00DD4411" w:rsidRDefault="009B1F0E" w:rsidP="00172F09">
            <w:pPr>
              <w:jc w:val="both"/>
              <w:rPr>
                <w:rFonts w:ascii="Arial" w:hAnsi="Arial" w:cs="Arial"/>
                <w:sz w:val="22"/>
                <w:szCs w:val="22"/>
              </w:rPr>
            </w:pPr>
            <w:r w:rsidRPr="00DD4411">
              <w:rPr>
                <w:rFonts w:ascii="Arial" w:hAnsi="Arial" w:cs="Arial"/>
                <w:sz w:val="22"/>
                <w:szCs w:val="22"/>
              </w:rPr>
              <w:t>Christian Omar Hernández Ramírez</w:t>
            </w:r>
          </w:p>
        </w:tc>
        <w:tc>
          <w:tcPr>
            <w:tcW w:w="1179" w:type="dxa"/>
            <w:vAlign w:val="center"/>
          </w:tcPr>
          <w:p w:rsidR="009B1F0E" w:rsidRPr="00DD4411" w:rsidRDefault="009B1F0E" w:rsidP="00172F09">
            <w:pPr>
              <w:jc w:val="center"/>
              <w:rPr>
                <w:rFonts w:ascii="Arial" w:hAnsi="Arial" w:cs="Arial"/>
                <w:sz w:val="22"/>
                <w:szCs w:val="22"/>
              </w:rPr>
            </w:pPr>
            <w:r w:rsidRPr="00DD4411">
              <w:rPr>
                <w:rFonts w:ascii="Arial" w:hAnsi="Arial" w:cs="Arial"/>
                <w:sz w:val="22"/>
                <w:szCs w:val="22"/>
              </w:rPr>
              <w:t>H</w:t>
            </w:r>
          </w:p>
        </w:tc>
        <w:tc>
          <w:tcPr>
            <w:tcW w:w="2794" w:type="dxa"/>
            <w:vAlign w:val="center"/>
          </w:tcPr>
          <w:p w:rsidR="009B1F0E" w:rsidRPr="00DD4411" w:rsidRDefault="00BD71D9" w:rsidP="00172F09">
            <w:pPr>
              <w:jc w:val="center"/>
              <w:rPr>
                <w:rFonts w:ascii="Arial" w:hAnsi="Arial" w:cs="Arial"/>
                <w:sz w:val="22"/>
                <w:szCs w:val="22"/>
              </w:rPr>
            </w:pPr>
            <w:r w:rsidRPr="00DD4411">
              <w:rPr>
                <w:rFonts w:ascii="Arial" w:hAnsi="Arial" w:cs="Arial"/>
                <w:sz w:val="22"/>
                <w:szCs w:val="22"/>
              </w:rPr>
              <w:t>Flavio Zapata Piña</w:t>
            </w:r>
          </w:p>
        </w:tc>
        <w:tc>
          <w:tcPr>
            <w:tcW w:w="1293" w:type="dxa"/>
            <w:vAlign w:val="center"/>
          </w:tcPr>
          <w:p w:rsidR="009B1F0E" w:rsidRPr="00DD4411" w:rsidRDefault="009B1F0E" w:rsidP="00172F09">
            <w:pPr>
              <w:jc w:val="center"/>
              <w:rPr>
                <w:rFonts w:ascii="Arial" w:hAnsi="Arial" w:cs="Arial"/>
                <w:sz w:val="22"/>
                <w:szCs w:val="22"/>
              </w:rPr>
            </w:pPr>
            <w:r w:rsidRPr="00DD4411">
              <w:rPr>
                <w:rFonts w:ascii="Arial" w:hAnsi="Arial" w:cs="Arial"/>
                <w:sz w:val="22"/>
                <w:szCs w:val="22"/>
              </w:rPr>
              <w:t>H</w:t>
            </w:r>
          </w:p>
        </w:tc>
      </w:tr>
      <w:tr w:rsidR="009B1F0E" w:rsidRPr="00DD4411" w:rsidTr="00B96433">
        <w:trPr>
          <w:trHeight w:val="509"/>
        </w:trPr>
        <w:tc>
          <w:tcPr>
            <w:tcW w:w="1268" w:type="dxa"/>
            <w:vAlign w:val="center"/>
          </w:tcPr>
          <w:p w:rsidR="009B1F0E" w:rsidRPr="00DD4411" w:rsidRDefault="009B1F0E" w:rsidP="00172F09">
            <w:pPr>
              <w:jc w:val="center"/>
              <w:rPr>
                <w:rFonts w:ascii="Arial" w:hAnsi="Arial" w:cs="Arial"/>
                <w:sz w:val="22"/>
                <w:szCs w:val="22"/>
              </w:rPr>
            </w:pPr>
            <w:r w:rsidRPr="00DD4411">
              <w:rPr>
                <w:rFonts w:ascii="Arial" w:hAnsi="Arial" w:cs="Arial"/>
                <w:sz w:val="22"/>
                <w:szCs w:val="22"/>
              </w:rPr>
              <w:t>Síndica</w:t>
            </w:r>
          </w:p>
        </w:tc>
        <w:tc>
          <w:tcPr>
            <w:tcW w:w="2522" w:type="dxa"/>
            <w:vAlign w:val="center"/>
          </w:tcPr>
          <w:p w:rsidR="009B1F0E" w:rsidRPr="00DD4411" w:rsidRDefault="009B1F0E" w:rsidP="00172F09">
            <w:pPr>
              <w:jc w:val="both"/>
              <w:rPr>
                <w:rFonts w:ascii="Arial" w:hAnsi="Arial" w:cs="Arial"/>
                <w:sz w:val="22"/>
                <w:szCs w:val="22"/>
              </w:rPr>
            </w:pPr>
            <w:r w:rsidRPr="00DD4411">
              <w:rPr>
                <w:rFonts w:ascii="Arial" w:hAnsi="Arial" w:cs="Arial"/>
                <w:sz w:val="22"/>
                <w:szCs w:val="22"/>
              </w:rPr>
              <w:t>Cynthia Raquel Zapata Romero</w:t>
            </w:r>
          </w:p>
        </w:tc>
        <w:tc>
          <w:tcPr>
            <w:tcW w:w="1179" w:type="dxa"/>
            <w:vAlign w:val="center"/>
          </w:tcPr>
          <w:p w:rsidR="009B1F0E" w:rsidRPr="00DD4411" w:rsidRDefault="009B1F0E" w:rsidP="00172F09">
            <w:pPr>
              <w:jc w:val="center"/>
              <w:rPr>
                <w:rFonts w:ascii="Arial" w:hAnsi="Arial" w:cs="Arial"/>
                <w:sz w:val="22"/>
                <w:szCs w:val="22"/>
              </w:rPr>
            </w:pPr>
            <w:r w:rsidRPr="00DD4411">
              <w:rPr>
                <w:rFonts w:ascii="Arial" w:hAnsi="Arial" w:cs="Arial"/>
                <w:sz w:val="22"/>
                <w:szCs w:val="22"/>
              </w:rPr>
              <w:t>M</w:t>
            </w:r>
          </w:p>
        </w:tc>
        <w:tc>
          <w:tcPr>
            <w:tcW w:w="2794" w:type="dxa"/>
            <w:vAlign w:val="center"/>
          </w:tcPr>
          <w:p w:rsidR="009B1F0E" w:rsidRPr="00DD4411" w:rsidRDefault="00BD71D9" w:rsidP="00172F09">
            <w:pPr>
              <w:jc w:val="center"/>
              <w:rPr>
                <w:rFonts w:ascii="Arial" w:hAnsi="Arial" w:cs="Arial"/>
                <w:sz w:val="22"/>
                <w:szCs w:val="22"/>
              </w:rPr>
            </w:pPr>
            <w:r w:rsidRPr="00DD4411">
              <w:rPr>
                <w:rFonts w:ascii="Arial" w:hAnsi="Arial" w:cs="Arial"/>
                <w:sz w:val="22"/>
                <w:szCs w:val="22"/>
              </w:rPr>
              <w:t xml:space="preserve">Miriam Guadalupe Cárdenas Sánchez </w:t>
            </w:r>
          </w:p>
        </w:tc>
        <w:tc>
          <w:tcPr>
            <w:tcW w:w="1293" w:type="dxa"/>
            <w:vAlign w:val="center"/>
          </w:tcPr>
          <w:p w:rsidR="009B1F0E" w:rsidRPr="00DD4411" w:rsidRDefault="009B1F0E" w:rsidP="00172F09">
            <w:pPr>
              <w:jc w:val="center"/>
              <w:rPr>
                <w:rFonts w:ascii="Arial" w:hAnsi="Arial" w:cs="Arial"/>
                <w:sz w:val="22"/>
                <w:szCs w:val="22"/>
              </w:rPr>
            </w:pPr>
            <w:r w:rsidRPr="00DD4411">
              <w:rPr>
                <w:rFonts w:ascii="Arial" w:hAnsi="Arial" w:cs="Arial"/>
                <w:sz w:val="22"/>
                <w:szCs w:val="22"/>
              </w:rPr>
              <w:t>M</w:t>
            </w:r>
          </w:p>
        </w:tc>
      </w:tr>
      <w:tr w:rsidR="009B1F0E" w:rsidRPr="00DD4411" w:rsidTr="00B96433">
        <w:tc>
          <w:tcPr>
            <w:tcW w:w="1268" w:type="dxa"/>
            <w:vAlign w:val="center"/>
          </w:tcPr>
          <w:p w:rsidR="009B1F0E" w:rsidRPr="00DD4411" w:rsidRDefault="009B1F0E" w:rsidP="00172F09">
            <w:pPr>
              <w:jc w:val="center"/>
              <w:rPr>
                <w:rFonts w:ascii="Arial" w:hAnsi="Arial" w:cs="Arial"/>
                <w:sz w:val="22"/>
                <w:szCs w:val="22"/>
              </w:rPr>
            </w:pPr>
            <w:r w:rsidRPr="00DD4411">
              <w:rPr>
                <w:rFonts w:ascii="Arial" w:hAnsi="Arial" w:cs="Arial"/>
                <w:sz w:val="22"/>
                <w:szCs w:val="22"/>
              </w:rPr>
              <w:t>1er Regidor</w:t>
            </w:r>
          </w:p>
        </w:tc>
        <w:tc>
          <w:tcPr>
            <w:tcW w:w="2522" w:type="dxa"/>
            <w:vAlign w:val="center"/>
          </w:tcPr>
          <w:p w:rsidR="009B1F0E" w:rsidRPr="00DD4411" w:rsidRDefault="009B1F0E" w:rsidP="00172F09">
            <w:pPr>
              <w:jc w:val="both"/>
              <w:rPr>
                <w:rFonts w:ascii="Arial" w:hAnsi="Arial" w:cs="Arial"/>
                <w:sz w:val="22"/>
                <w:szCs w:val="22"/>
              </w:rPr>
            </w:pPr>
            <w:r w:rsidRPr="00DD4411">
              <w:rPr>
                <w:rFonts w:ascii="Arial" w:hAnsi="Arial" w:cs="Arial"/>
                <w:sz w:val="22"/>
                <w:szCs w:val="22"/>
              </w:rPr>
              <w:t>Eduardo Jacobo García</w:t>
            </w:r>
          </w:p>
        </w:tc>
        <w:tc>
          <w:tcPr>
            <w:tcW w:w="1179" w:type="dxa"/>
            <w:vAlign w:val="center"/>
          </w:tcPr>
          <w:p w:rsidR="009B1F0E" w:rsidRPr="00DD4411" w:rsidRDefault="009B1F0E" w:rsidP="00172F09">
            <w:pPr>
              <w:jc w:val="center"/>
              <w:rPr>
                <w:rFonts w:ascii="Arial" w:hAnsi="Arial" w:cs="Arial"/>
                <w:sz w:val="22"/>
                <w:szCs w:val="22"/>
              </w:rPr>
            </w:pPr>
            <w:r w:rsidRPr="00DD4411">
              <w:rPr>
                <w:rFonts w:ascii="Arial" w:hAnsi="Arial" w:cs="Arial"/>
                <w:sz w:val="22"/>
                <w:szCs w:val="22"/>
              </w:rPr>
              <w:t>H</w:t>
            </w:r>
          </w:p>
        </w:tc>
        <w:tc>
          <w:tcPr>
            <w:tcW w:w="2794" w:type="dxa"/>
            <w:vAlign w:val="center"/>
          </w:tcPr>
          <w:p w:rsidR="009B1F0E" w:rsidRPr="00DD4411" w:rsidRDefault="00BD71D9" w:rsidP="00BD71D9">
            <w:pPr>
              <w:jc w:val="center"/>
              <w:rPr>
                <w:rFonts w:ascii="Arial" w:hAnsi="Arial" w:cs="Arial"/>
                <w:sz w:val="22"/>
                <w:szCs w:val="22"/>
              </w:rPr>
            </w:pPr>
            <w:r w:rsidRPr="00DD4411">
              <w:rPr>
                <w:rFonts w:ascii="Arial" w:hAnsi="Arial" w:cs="Arial"/>
                <w:sz w:val="22"/>
                <w:szCs w:val="22"/>
              </w:rPr>
              <w:t xml:space="preserve">Luis Carlos Yáñez Cortes  </w:t>
            </w:r>
          </w:p>
        </w:tc>
        <w:tc>
          <w:tcPr>
            <w:tcW w:w="1293" w:type="dxa"/>
            <w:vAlign w:val="center"/>
          </w:tcPr>
          <w:p w:rsidR="009B1F0E" w:rsidRPr="00DD4411" w:rsidRDefault="009B1F0E" w:rsidP="00172F09">
            <w:pPr>
              <w:jc w:val="center"/>
              <w:rPr>
                <w:rFonts w:ascii="Arial" w:hAnsi="Arial" w:cs="Arial"/>
                <w:sz w:val="22"/>
                <w:szCs w:val="22"/>
              </w:rPr>
            </w:pPr>
            <w:r w:rsidRPr="00DD4411">
              <w:rPr>
                <w:rFonts w:ascii="Arial" w:hAnsi="Arial" w:cs="Arial"/>
                <w:sz w:val="22"/>
                <w:szCs w:val="22"/>
              </w:rPr>
              <w:t>H</w:t>
            </w:r>
          </w:p>
        </w:tc>
      </w:tr>
      <w:tr w:rsidR="009B1F0E" w:rsidRPr="00DD4411" w:rsidTr="00B96433">
        <w:tc>
          <w:tcPr>
            <w:tcW w:w="1268" w:type="dxa"/>
            <w:vAlign w:val="center"/>
          </w:tcPr>
          <w:p w:rsidR="009B1F0E" w:rsidRPr="00DD4411" w:rsidRDefault="009B1F0E" w:rsidP="00172F09">
            <w:pPr>
              <w:jc w:val="center"/>
              <w:rPr>
                <w:rFonts w:ascii="Arial" w:hAnsi="Arial" w:cs="Arial"/>
                <w:sz w:val="22"/>
                <w:szCs w:val="22"/>
              </w:rPr>
            </w:pPr>
            <w:r w:rsidRPr="00DD4411">
              <w:rPr>
                <w:rFonts w:ascii="Arial" w:hAnsi="Arial" w:cs="Arial"/>
                <w:sz w:val="22"/>
                <w:szCs w:val="22"/>
              </w:rPr>
              <w:t>2da</w:t>
            </w:r>
          </w:p>
          <w:p w:rsidR="009B1F0E" w:rsidRPr="00DD4411" w:rsidRDefault="009B1F0E" w:rsidP="00172F09">
            <w:pPr>
              <w:jc w:val="center"/>
              <w:rPr>
                <w:rFonts w:ascii="Arial" w:hAnsi="Arial" w:cs="Arial"/>
                <w:sz w:val="22"/>
                <w:szCs w:val="22"/>
              </w:rPr>
            </w:pPr>
            <w:r w:rsidRPr="00DD4411">
              <w:rPr>
                <w:rFonts w:ascii="Arial" w:hAnsi="Arial" w:cs="Arial"/>
                <w:sz w:val="22"/>
                <w:szCs w:val="22"/>
              </w:rPr>
              <w:t>Regidora</w:t>
            </w:r>
          </w:p>
        </w:tc>
        <w:tc>
          <w:tcPr>
            <w:tcW w:w="2522" w:type="dxa"/>
            <w:vAlign w:val="center"/>
          </w:tcPr>
          <w:p w:rsidR="009B1F0E" w:rsidRPr="00DD4411" w:rsidRDefault="009B1F0E" w:rsidP="00172F09">
            <w:pPr>
              <w:jc w:val="center"/>
              <w:rPr>
                <w:rFonts w:ascii="Arial" w:hAnsi="Arial" w:cs="Arial"/>
                <w:sz w:val="22"/>
                <w:szCs w:val="22"/>
              </w:rPr>
            </w:pPr>
            <w:r w:rsidRPr="00DD4411">
              <w:rPr>
                <w:rFonts w:ascii="Arial" w:hAnsi="Arial" w:cs="Arial"/>
                <w:sz w:val="22"/>
                <w:szCs w:val="22"/>
              </w:rPr>
              <w:t>Alejandra Nieves Villa</w:t>
            </w:r>
          </w:p>
        </w:tc>
        <w:tc>
          <w:tcPr>
            <w:tcW w:w="1179" w:type="dxa"/>
            <w:vAlign w:val="center"/>
          </w:tcPr>
          <w:p w:rsidR="009B1F0E" w:rsidRPr="00DD4411" w:rsidRDefault="009B1F0E" w:rsidP="00172F09">
            <w:pPr>
              <w:jc w:val="center"/>
              <w:rPr>
                <w:rFonts w:ascii="Arial" w:hAnsi="Arial" w:cs="Arial"/>
                <w:sz w:val="22"/>
                <w:szCs w:val="22"/>
              </w:rPr>
            </w:pPr>
            <w:r w:rsidRPr="00DD4411">
              <w:rPr>
                <w:rFonts w:ascii="Arial" w:hAnsi="Arial" w:cs="Arial"/>
                <w:sz w:val="22"/>
                <w:szCs w:val="22"/>
              </w:rPr>
              <w:t>M</w:t>
            </w:r>
          </w:p>
        </w:tc>
        <w:tc>
          <w:tcPr>
            <w:tcW w:w="2794" w:type="dxa"/>
            <w:vAlign w:val="center"/>
          </w:tcPr>
          <w:p w:rsidR="009B1F0E" w:rsidRPr="00DD4411" w:rsidRDefault="001761CB" w:rsidP="00172F09">
            <w:pPr>
              <w:jc w:val="center"/>
              <w:rPr>
                <w:rFonts w:ascii="Arial" w:hAnsi="Arial" w:cs="Arial"/>
                <w:sz w:val="22"/>
                <w:szCs w:val="22"/>
              </w:rPr>
            </w:pPr>
            <w:r w:rsidRPr="00DD4411">
              <w:rPr>
                <w:rFonts w:ascii="Arial" w:hAnsi="Arial" w:cs="Arial"/>
                <w:sz w:val="22"/>
                <w:szCs w:val="22"/>
              </w:rPr>
              <w:t xml:space="preserve">Nidia </w:t>
            </w:r>
            <w:proofErr w:type="spellStart"/>
            <w:r w:rsidRPr="00DD4411">
              <w:rPr>
                <w:rFonts w:ascii="Arial" w:hAnsi="Arial" w:cs="Arial"/>
                <w:sz w:val="22"/>
                <w:szCs w:val="22"/>
              </w:rPr>
              <w:t>Lizeth</w:t>
            </w:r>
            <w:proofErr w:type="spellEnd"/>
            <w:r w:rsidRPr="00DD4411">
              <w:rPr>
                <w:rFonts w:ascii="Arial" w:hAnsi="Arial" w:cs="Arial"/>
                <w:sz w:val="22"/>
                <w:szCs w:val="22"/>
              </w:rPr>
              <w:t xml:space="preserve"> Contreras Beltrán</w:t>
            </w:r>
          </w:p>
        </w:tc>
        <w:tc>
          <w:tcPr>
            <w:tcW w:w="1293" w:type="dxa"/>
            <w:vAlign w:val="center"/>
          </w:tcPr>
          <w:p w:rsidR="009B1F0E" w:rsidRPr="00DD4411" w:rsidRDefault="009B1F0E" w:rsidP="00172F09">
            <w:pPr>
              <w:jc w:val="center"/>
              <w:rPr>
                <w:rFonts w:ascii="Arial" w:hAnsi="Arial" w:cs="Arial"/>
                <w:sz w:val="22"/>
                <w:szCs w:val="22"/>
              </w:rPr>
            </w:pPr>
            <w:r w:rsidRPr="00DD4411">
              <w:rPr>
                <w:rFonts w:ascii="Arial" w:hAnsi="Arial" w:cs="Arial"/>
                <w:sz w:val="22"/>
                <w:szCs w:val="22"/>
              </w:rPr>
              <w:t>M</w:t>
            </w:r>
          </w:p>
        </w:tc>
      </w:tr>
      <w:tr w:rsidR="009B1F0E" w:rsidRPr="00DD4411" w:rsidTr="00B96433">
        <w:tc>
          <w:tcPr>
            <w:tcW w:w="1268" w:type="dxa"/>
            <w:vAlign w:val="center"/>
          </w:tcPr>
          <w:p w:rsidR="009B1F0E" w:rsidRPr="00DD4411" w:rsidRDefault="009B1F0E" w:rsidP="00172F09">
            <w:pPr>
              <w:jc w:val="center"/>
              <w:rPr>
                <w:rFonts w:ascii="Arial" w:hAnsi="Arial" w:cs="Arial"/>
                <w:sz w:val="22"/>
                <w:szCs w:val="22"/>
              </w:rPr>
            </w:pPr>
            <w:r w:rsidRPr="00DD4411">
              <w:rPr>
                <w:rFonts w:ascii="Arial" w:hAnsi="Arial" w:cs="Arial"/>
                <w:sz w:val="22"/>
                <w:szCs w:val="22"/>
              </w:rPr>
              <w:t>3er Regidor</w:t>
            </w:r>
          </w:p>
        </w:tc>
        <w:tc>
          <w:tcPr>
            <w:tcW w:w="2522" w:type="dxa"/>
            <w:vAlign w:val="center"/>
          </w:tcPr>
          <w:p w:rsidR="009B1F0E" w:rsidRPr="00DD4411" w:rsidRDefault="009B1F0E" w:rsidP="00172F09">
            <w:pPr>
              <w:jc w:val="center"/>
              <w:rPr>
                <w:rFonts w:ascii="Arial" w:hAnsi="Arial" w:cs="Arial"/>
                <w:sz w:val="22"/>
                <w:szCs w:val="22"/>
              </w:rPr>
            </w:pPr>
            <w:proofErr w:type="spellStart"/>
            <w:r w:rsidRPr="00DD4411">
              <w:rPr>
                <w:rFonts w:ascii="Arial" w:hAnsi="Arial" w:cs="Arial"/>
                <w:sz w:val="22"/>
                <w:szCs w:val="22"/>
              </w:rPr>
              <w:t>Elibert</w:t>
            </w:r>
            <w:proofErr w:type="spellEnd"/>
            <w:r w:rsidRPr="00DD4411">
              <w:rPr>
                <w:rFonts w:ascii="Arial" w:hAnsi="Arial" w:cs="Arial"/>
                <w:sz w:val="22"/>
                <w:szCs w:val="22"/>
              </w:rPr>
              <w:t xml:space="preserve"> Santiago Cárdenas Sánchez</w:t>
            </w:r>
          </w:p>
        </w:tc>
        <w:tc>
          <w:tcPr>
            <w:tcW w:w="1179" w:type="dxa"/>
            <w:vAlign w:val="center"/>
          </w:tcPr>
          <w:p w:rsidR="009B1F0E" w:rsidRPr="00DD4411" w:rsidRDefault="009B1F0E" w:rsidP="00172F09">
            <w:pPr>
              <w:jc w:val="center"/>
              <w:rPr>
                <w:rFonts w:ascii="Arial" w:hAnsi="Arial" w:cs="Arial"/>
                <w:sz w:val="22"/>
                <w:szCs w:val="22"/>
              </w:rPr>
            </w:pPr>
            <w:r w:rsidRPr="00DD4411">
              <w:rPr>
                <w:rFonts w:ascii="Arial" w:hAnsi="Arial" w:cs="Arial"/>
                <w:sz w:val="22"/>
                <w:szCs w:val="22"/>
              </w:rPr>
              <w:t>H</w:t>
            </w:r>
          </w:p>
        </w:tc>
        <w:tc>
          <w:tcPr>
            <w:tcW w:w="2794" w:type="dxa"/>
            <w:vAlign w:val="center"/>
          </w:tcPr>
          <w:p w:rsidR="009B1F0E" w:rsidRPr="00DD4411" w:rsidRDefault="001761CB" w:rsidP="00172F09">
            <w:pPr>
              <w:jc w:val="center"/>
              <w:rPr>
                <w:rFonts w:ascii="Arial" w:hAnsi="Arial" w:cs="Arial"/>
                <w:sz w:val="22"/>
                <w:szCs w:val="22"/>
              </w:rPr>
            </w:pPr>
            <w:r w:rsidRPr="00DD4411">
              <w:rPr>
                <w:rFonts w:ascii="Arial" w:hAnsi="Arial" w:cs="Arial"/>
                <w:sz w:val="22"/>
                <w:szCs w:val="22"/>
              </w:rPr>
              <w:t>Hugo Enrique Gutiérrez Ávalos</w:t>
            </w:r>
          </w:p>
        </w:tc>
        <w:tc>
          <w:tcPr>
            <w:tcW w:w="1293" w:type="dxa"/>
            <w:vAlign w:val="center"/>
          </w:tcPr>
          <w:p w:rsidR="009B1F0E" w:rsidRPr="00DD4411" w:rsidRDefault="009B1F0E" w:rsidP="00172F09">
            <w:pPr>
              <w:jc w:val="center"/>
              <w:rPr>
                <w:rFonts w:ascii="Arial" w:hAnsi="Arial" w:cs="Arial"/>
                <w:sz w:val="22"/>
                <w:szCs w:val="22"/>
              </w:rPr>
            </w:pPr>
            <w:r w:rsidRPr="00DD4411">
              <w:rPr>
                <w:rFonts w:ascii="Arial" w:hAnsi="Arial" w:cs="Arial"/>
                <w:sz w:val="22"/>
                <w:szCs w:val="22"/>
              </w:rPr>
              <w:t>H</w:t>
            </w:r>
          </w:p>
        </w:tc>
      </w:tr>
      <w:tr w:rsidR="009B1F0E" w:rsidRPr="00DD4411" w:rsidTr="00B96433">
        <w:tc>
          <w:tcPr>
            <w:tcW w:w="1268" w:type="dxa"/>
            <w:vAlign w:val="center"/>
          </w:tcPr>
          <w:p w:rsidR="009B1F0E" w:rsidRPr="00DD4411" w:rsidRDefault="009B1F0E" w:rsidP="00172F09">
            <w:pPr>
              <w:jc w:val="center"/>
              <w:rPr>
                <w:rFonts w:ascii="Arial" w:hAnsi="Arial" w:cs="Arial"/>
                <w:sz w:val="22"/>
                <w:szCs w:val="22"/>
              </w:rPr>
            </w:pPr>
            <w:r w:rsidRPr="00DD4411">
              <w:rPr>
                <w:rFonts w:ascii="Arial" w:hAnsi="Arial" w:cs="Arial"/>
                <w:sz w:val="22"/>
                <w:szCs w:val="22"/>
              </w:rPr>
              <w:t>4ta Regidora</w:t>
            </w:r>
          </w:p>
        </w:tc>
        <w:tc>
          <w:tcPr>
            <w:tcW w:w="2522" w:type="dxa"/>
            <w:vAlign w:val="center"/>
          </w:tcPr>
          <w:p w:rsidR="009B1F0E" w:rsidRPr="00DD4411" w:rsidRDefault="007C55CA" w:rsidP="00172F09">
            <w:pPr>
              <w:jc w:val="center"/>
              <w:rPr>
                <w:rFonts w:ascii="Arial" w:hAnsi="Arial" w:cs="Arial"/>
                <w:sz w:val="22"/>
                <w:szCs w:val="22"/>
              </w:rPr>
            </w:pPr>
            <w:r w:rsidRPr="00DD4411">
              <w:rPr>
                <w:rFonts w:ascii="Arial" w:hAnsi="Arial" w:cs="Arial"/>
                <w:sz w:val="22"/>
                <w:szCs w:val="22"/>
              </w:rPr>
              <w:t xml:space="preserve">Rocío de la Luz Gómez Castillo </w:t>
            </w:r>
          </w:p>
        </w:tc>
        <w:tc>
          <w:tcPr>
            <w:tcW w:w="1179" w:type="dxa"/>
            <w:vAlign w:val="center"/>
          </w:tcPr>
          <w:p w:rsidR="009B1F0E" w:rsidRPr="00DD4411" w:rsidRDefault="009B1F0E" w:rsidP="00172F09">
            <w:pPr>
              <w:jc w:val="center"/>
              <w:rPr>
                <w:rFonts w:ascii="Arial" w:hAnsi="Arial" w:cs="Arial"/>
                <w:sz w:val="22"/>
                <w:szCs w:val="22"/>
              </w:rPr>
            </w:pPr>
            <w:r w:rsidRPr="00DD4411">
              <w:rPr>
                <w:rFonts w:ascii="Arial" w:hAnsi="Arial" w:cs="Arial"/>
                <w:sz w:val="22"/>
                <w:szCs w:val="22"/>
              </w:rPr>
              <w:t>M</w:t>
            </w:r>
          </w:p>
        </w:tc>
        <w:tc>
          <w:tcPr>
            <w:tcW w:w="2794" w:type="dxa"/>
            <w:vAlign w:val="center"/>
          </w:tcPr>
          <w:p w:rsidR="009B1F0E" w:rsidRPr="00DD4411" w:rsidRDefault="00A84FF8" w:rsidP="00172F09">
            <w:pPr>
              <w:jc w:val="center"/>
              <w:rPr>
                <w:rFonts w:ascii="Arial" w:hAnsi="Arial" w:cs="Arial"/>
                <w:sz w:val="22"/>
                <w:szCs w:val="22"/>
              </w:rPr>
            </w:pPr>
            <w:proofErr w:type="spellStart"/>
            <w:r w:rsidRPr="00DD4411">
              <w:rPr>
                <w:rFonts w:ascii="Arial" w:hAnsi="Arial" w:cs="Arial"/>
                <w:sz w:val="22"/>
                <w:szCs w:val="22"/>
              </w:rPr>
              <w:t>Betzaira</w:t>
            </w:r>
            <w:proofErr w:type="spellEnd"/>
            <w:r w:rsidRPr="00DD4411">
              <w:rPr>
                <w:rFonts w:ascii="Arial" w:hAnsi="Arial" w:cs="Arial"/>
                <w:sz w:val="22"/>
                <w:szCs w:val="22"/>
              </w:rPr>
              <w:t xml:space="preserve"> Azucena Ramírez Larios</w:t>
            </w:r>
          </w:p>
        </w:tc>
        <w:tc>
          <w:tcPr>
            <w:tcW w:w="1293" w:type="dxa"/>
            <w:vAlign w:val="center"/>
          </w:tcPr>
          <w:p w:rsidR="009B1F0E" w:rsidRPr="00DD4411" w:rsidRDefault="009B1F0E" w:rsidP="00172F09">
            <w:pPr>
              <w:jc w:val="center"/>
              <w:rPr>
                <w:rFonts w:ascii="Arial" w:hAnsi="Arial" w:cs="Arial"/>
                <w:sz w:val="22"/>
                <w:szCs w:val="22"/>
              </w:rPr>
            </w:pPr>
            <w:r w:rsidRPr="00DD4411">
              <w:rPr>
                <w:rFonts w:ascii="Arial" w:hAnsi="Arial" w:cs="Arial"/>
                <w:sz w:val="22"/>
                <w:szCs w:val="22"/>
              </w:rPr>
              <w:t>M</w:t>
            </w:r>
          </w:p>
        </w:tc>
      </w:tr>
      <w:tr w:rsidR="009B1F0E" w:rsidRPr="00DD4411" w:rsidTr="00B96433">
        <w:tc>
          <w:tcPr>
            <w:tcW w:w="1268" w:type="dxa"/>
            <w:vAlign w:val="center"/>
          </w:tcPr>
          <w:p w:rsidR="009B1F0E" w:rsidRPr="00DD4411" w:rsidRDefault="009B1F0E" w:rsidP="00172F09">
            <w:pPr>
              <w:jc w:val="center"/>
              <w:rPr>
                <w:rFonts w:ascii="Arial" w:hAnsi="Arial" w:cs="Arial"/>
                <w:sz w:val="22"/>
                <w:szCs w:val="22"/>
              </w:rPr>
            </w:pPr>
            <w:r w:rsidRPr="00DD4411">
              <w:rPr>
                <w:rFonts w:ascii="Arial" w:hAnsi="Arial" w:cs="Arial"/>
                <w:sz w:val="22"/>
                <w:szCs w:val="22"/>
              </w:rPr>
              <w:t>5to</w:t>
            </w:r>
          </w:p>
          <w:p w:rsidR="009B1F0E" w:rsidRPr="00DD4411" w:rsidRDefault="009B1F0E" w:rsidP="00172F09">
            <w:pPr>
              <w:jc w:val="center"/>
              <w:rPr>
                <w:rFonts w:ascii="Arial" w:hAnsi="Arial" w:cs="Arial"/>
                <w:sz w:val="22"/>
                <w:szCs w:val="22"/>
              </w:rPr>
            </w:pPr>
            <w:r w:rsidRPr="00DD4411">
              <w:rPr>
                <w:rFonts w:ascii="Arial" w:hAnsi="Arial" w:cs="Arial"/>
                <w:sz w:val="22"/>
                <w:szCs w:val="22"/>
              </w:rPr>
              <w:t>Regidor</w:t>
            </w:r>
          </w:p>
        </w:tc>
        <w:tc>
          <w:tcPr>
            <w:tcW w:w="2522" w:type="dxa"/>
            <w:vAlign w:val="center"/>
          </w:tcPr>
          <w:p w:rsidR="009B1F0E" w:rsidRPr="00DD4411" w:rsidRDefault="007C55CA" w:rsidP="00172F09">
            <w:pPr>
              <w:jc w:val="center"/>
              <w:rPr>
                <w:rFonts w:ascii="Arial" w:hAnsi="Arial" w:cs="Arial"/>
                <w:sz w:val="22"/>
                <w:szCs w:val="22"/>
              </w:rPr>
            </w:pPr>
            <w:r w:rsidRPr="00DD4411">
              <w:rPr>
                <w:rFonts w:ascii="Arial" w:hAnsi="Arial" w:cs="Arial"/>
                <w:sz w:val="22"/>
                <w:szCs w:val="22"/>
              </w:rPr>
              <w:t xml:space="preserve">Alejandro </w:t>
            </w:r>
            <w:proofErr w:type="spellStart"/>
            <w:r w:rsidRPr="00DD4411">
              <w:rPr>
                <w:rFonts w:ascii="Arial" w:hAnsi="Arial" w:cs="Arial"/>
                <w:sz w:val="22"/>
                <w:szCs w:val="22"/>
              </w:rPr>
              <w:t>Govea</w:t>
            </w:r>
            <w:proofErr w:type="spellEnd"/>
            <w:r w:rsidRPr="00DD4411">
              <w:rPr>
                <w:rFonts w:ascii="Arial" w:hAnsi="Arial" w:cs="Arial"/>
                <w:sz w:val="22"/>
                <w:szCs w:val="22"/>
              </w:rPr>
              <w:t xml:space="preserve"> Acosta</w:t>
            </w:r>
          </w:p>
        </w:tc>
        <w:tc>
          <w:tcPr>
            <w:tcW w:w="1179" w:type="dxa"/>
            <w:vAlign w:val="center"/>
          </w:tcPr>
          <w:p w:rsidR="009B1F0E" w:rsidRPr="00DD4411" w:rsidRDefault="009B1F0E" w:rsidP="00172F09">
            <w:pPr>
              <w:jc w:val="center"/>
              <w:rPr>
                <w:rFonts w:ascii="Arial" w:hAnsi="Arial" w:cs="Arial"/>
                <w:sz w:val="22"/>
                <w:szCs w:val="22"/>
              </w:rPr>
            </w:pPr>
            <w:r w:rsidRPr="00DD4411">
              <w:rPr>
                <w:rFonts w:ascii="Arial" w:hAnsi="Arial" w:cs="Arial"/>
                <w:sz w:val="22"/>
                <w:szCs w:val="22"/>
              </w:rPr>
              <w:t>H</w:t>
            </w:r>
          </w:p>
        </w:tc>
        <w:tc>
          <w:tcPr>
            <w:tcW w:w="2794" w:type="dxa"/>
            <w:vAlign w:val="center"/>
          </w:tcPr>
          <w:p w:rsidR="009B1F0E" w:rsidRPr="00DD4411" w:rsidRDefault="00A84FF8" w:rsidP="00172F09">
            <w:pPr>
              <w:jc w:val="center"/>
              <w:rPr>
                <w:rFonts w:ascii="Arial" w:hAnsi="Arial" w:cs="Arial"/>
                <w:sz w:val="22"/>
                <w:szCs w:val="22"/>
              </w:rPr>
            </w:pPr>
            <w:r w:rsidRPr="00DD4411">
              <w:rPr>
                <w:rFonts w:ascii="Arial" w:hAnsi="Arial" w:cs="Arial"/>
                <w:sz w:val="22"/>
                <w:szCs w:val="22"/>
              </w:rPr>
              <w:t xml:space="preserve">Adrián </w:t>
            </w:r>
            <w:r w:rsidR="002A5920" w:rsidRPr="00DD4411">
              <w:rPr>
                <w:rFonts w:ascii="Arial" w:hAnsi="Arial" w:cs="Arial"/>
                <w:sz w:val="22"/>
                <w:szCs w:val="22"/>
              </w:rPr>
              <w:t>Esparza Luna</w:t>
            </w:r>
          </w:p>
        </w:tc>
        <w:tc>
          <w:tcPr>
            <w:tcW w:w="1293" w:type="dxa"/>
            <w:vAlign w:val="center"/>
          </w:tcPr>
          <w:p w:rsidR="009B1F0E" w:rsidRPr="00DD4411" w:rsidRDefault="009B1F0E" w:rsidP="00172F09">
            <w:pPr>
              <w:jc w:val="center"/>
              <w:rPr>
                <w:rFonts w:ascii="Arial" w:hAnsi="Arial" w:cs="Arial"/>
                <w:sz w:val="22"/>
                <w:szCs w:val="22"/>
              </w:rPr>
            </w:pPr>
            <w:r w:rsidRPr="00DD4411">
              <w:rPr>
                <w:rFonts w:ascii="Arial" w:hAnsi="Arial" w:cs="Arial"/>
                <w:sz w:val="22"/>
                <w:szCs w:val="22"/>
              </w:rPr>
              <w:t>H</w:t>
            </w:r>
          </w:p>
        </w:tc>
      </w:tr>
      <w:tr w:rsidR="009B1F0E" w:rsidRPr="00DD4411" w:rsidTr="00B96433">
        <w:tc>
          <w:tcPr>
            <w:tcW w:w="1268" w:type="dxa"/>
            <w:vAlign w:val="center"/>
          </w:tcPr>
          <w:p w:rsidR="009B1F0E" w:rsidRPr="00DD4411" w:rsidRDefault="009B1F0E" w:rsidP="00172F09">
            <w:pPr>
              <w:jc w:val="center"/>
              <w:rPr>
                <w:rFonts w:ascii="Arial" w:hAnsi="Arial" w:cs="Arial"/>
                <w:sz w:val="22"/>
                <w:szCs w:val="22"/>
              </w:rPr>
            </w:pPr>
            <w:r w:rsidRPr="00DD4411">
              <w:rPr>
                <w:rFonts w:ascii="Arial" w:hAnsi="Arial" w:cs="Arial"/>
                <w:sz w:val="22"/>
                <w:szCs w:val="22"/>
              </w:rPr>
              <w:t>6ta Regidora</w:t>
            </w:r>
          </w:p>
        </w:tc>
        <w:tc>
          <w:tcPr>
            <w:tcW w:w="2522" w:type="dxa"/>
            <w:vAlign w:val="center"/>
          </w:tcPr>
          <w:p w:rsidR="009B1F0E" w:rsidRPr="00DD4411" w:rsidRDefault="007C55CA" w:rsidP="00172F09">
            <w:pPr>
              <w:jc w:val="both"/>
              <w:rPr>
                <w:rFonts w:ascii="Arial" w:hAnsi="Arial" w:cs="Arial"/>
                <w:sz w:val="22"/>
                <w:szCs w:val="22"/>
              </w:rPr>
            </w:pPr>
            <w:r w:rsidRPr="00DD4411">
              <w:rPr>
                <w:rFonts w:ascii="Arial" w:hAnsi="Arial" w:cs="Arial"/>
                <w:sz w:val="22"/>
                <w:szCs w:val="22"/>
              </w:rPr>
              <w:t>Andrea Hernández Regalado</w:t>
            </w:r>
          </w:p>
        </w:tc>
        <w:tc>
          <w:tcPr>
            <w:tcW w:w="1179" w:type="dxa"/>
            <w:vAlign w:val="center"/>
          </w:tcPr>
          <w:p w:rsidR="009B1F0E" w:rsidRPr="00DD4411" w:rsidRDefault="009B1F0E" w:rsidP="00172F09">
            <w:pPr>
              <w:jc w:val="center"/>
              <w:rPr>
                <w:rFonts w:ascii="Arial" w:hAnsi="Arial" w:cs="Arial"/>
                <w:sz w:val="22"/>
                <w:szCs w:val="22"/>
              </w:rPr>
            </w:pPr>
            <w:r w:rsidRPr="00DD4411">
              <w:rPr>
                <w:rFonts w:ascii="Arial" w:hAnsi="Arial" w:cs="Arial"/>
                <w:sz w:val="22"/>
                <w:szCs w:val="22"/>
              </w:rPr>
              <w:t>M</w:t>
            </w:r>
          </w:p>
        </w:tc>
        <w:tc>
          <w:tcPr>
            <w:tcW w:w="2794" w:type="dxa"/>
            <w:vAlign w:val="center"/>
          </w:tcPr>
          <w:p w:rsidR="009B1F0E" w:rsidRPr="00DD4411" w:rsidRDefault="002A5920" w:rsidP="00172F09">
            <w:pPr>
              <w:jc w:val="center"/>
              <w:rPr>
                <w:rFonts w:ascii="Arial" w:hAnsi="Arial" w:cs="Arial"/>
                <w:sz w:val="22"/>
                <w:szCs w:val="22"/>
              </w:rPr>
            </w:pPr>
            <w:r w:rsidRPr="00DD4411">
              <w:rPr>
                <w:rFonts w:ascii="Arial" w:hAnsi="Arial" w:cs="Arial"/>
                <w:sz w:val="22"/>
                <w:szCs w:val="22"/>
              </w:rPr>
              <w:t>Eva Anahí Hernández Regalado</w:t>
            </w:r>
          </w:p>
        </w:tc>
        <w:tc>
          <w:tcPr>
            <w:tcW w:w="1293" w:type="dxa"/>
            <w:vAlign w:val="center"/>
          </w:tcPr>
          <w:p w:rsidR="009B1F0E" w:rsidRPr="00DD4411" w:rsidRDefault="009B1F0E" w:rsidP="00172F09">
            <w:pPr>
              <w:jc w:val="center"/>
              <w:rPr>
                <w:rFonts w:ascii="Arial" w:hAnsi="Arial" w:cs="Arial"/>
                <w:sz w:val="22"/>
                <w:szCs w:val="22"/>
              </w:rPr>
            </w:pPr>
            <w:r w:rsidRPr="00DD4411">
              <w:rPr>
                <w:rFonts w:ascii="Arial" w:hAnsi="Arial" w:cs="Arial"/>
                <w:sz w:val="22"/>
                <w:szCs w:val="22"/>
              </w:rPr>
              <w:t>M</w:t>
            </w:r>
          </w:p>
        </w:tc>
      </w:tr>
    </w:tbl>
    <w:p w:rsidR="009B1F0E" w:rsidRPr="00DD4411" w:rsidRDefault="009B1F0E" w:rsidP="009B1F0E">
      <w:pPr>
        <w:spacing w:line="360" w:lineRule="auto"/>
        <w:jc w:val="both"/>
        <w:rPr>
          <w:rFonts w:ascii="Arial" w:hAnsi="Arial" w:cs="Arial"/>
          <w:sz w:val="22"/>
          <w:szCs w:val="22"/>
        </w:rPr>
      </w:pPr>
    </w:p>
    <w:p w:rsidR="00381FBA" w:rsidRPr="00DD4411" w:rsidRDefault="00381FBA" w:rsidP="00B6732B">
      <w:pPr>
        <w:spacing w:line="360" w:lineRule="auto"/>
        <w:jc w:val="both"/>
        <w:rPr>
          <w:rFonts w:ascii="Arial" w:hAnsi="Arial" w:cs="Arial"/>
          <w:b/>
          <w:sz w:val="22"/>
          <w:szCs w:val="22"/>
        </w:rPr>
      </w:pPr>
    </w:p>
    <w:p w:rsidR="00B6732B" w:rsidRPr="00DD4411" w:rsidRDefault="00B6732B" w:rsidP="00B6732B">
      <w:pPr>
        <w:spacing w:line="360" w:lineRule="auto"/>
        <w:jc w:val="both"/>
        <w:rPr>
          <w:rFonts w:ascii="Arial" w:hAnsi="Arial" w:cs="Arial"/>
          <w:sz w:val="22"/>
          <w:szCs w:val="22"/>
        </w:rPr>
      </w:pPr>
      <w:r w:rsidRPr="00DD4411">
        <w:rPr>
          <w:rFonts w:ascii="Arial" w:hAnsi="Arial" w:cs="Arial"/>
          <w:b/>
          <w:sz w:val="22"/>
          <w:szCs w:val="22"/>
        </w:rPr>
        <w:t xml:space="preserve">XVIII. </w:t>
      </w:r>
      <w:r w:rsidRPr="00DD4411">
        <w:rPr>
          <w:rFonts w:ascii="Arial" w:hAnsi="Arial" w:cs="Arial"/>
          <w:sz w:val="22"/>
          <w:szCs w:val="22"/>
        </w:rPr>
        <w:t>El día 17 de enero 2018, a las 00:30 horas</w:t>
      </w:r>
      <w:r w:rsidRPr="00DD4411">
        <w:rPr>
          <w:rFonts w:ascii="Arial" w:hAnsi="Arial" w:cs="Arial"/>
          <w:b/>
          <w:sz w:val="22"/>
          <w:szCs w:val="22"/>
        </w:rPr>
        <w:t xml:space="preserve"> </w:t>
      </w:r>
      <w:r w:rsidRPr="00DD4411">
        <w:rPr>
          <w:rFonts w:ascii="Arial" w:hAnsi="Arial" w:cs="Arial"/>
          <w:sz w:val="22"/>
          <w:szCs w:val="22"/>
        </w:rPr>
        <w:t xml:space="preserve">se reanudó la sesión permanente de la Comisión Temporal para el Seguimiento y </w:t>
      </w:r>
      <w:proofErr w:type="spellStart"/>
      <w:r w:rsidRPr="00DD4411">
        <w:rPr>
          <w:rFonts w:ascii="Arial" w:hAnsi="Arial" w:cs="Arial"/>
          <w:sz w:val="22"/>
          <w:szCs w:val="22"/>
        </w:rPr>
        <w:t>Dictaminación</w:t>
      </w:r>
      <w:proofErr w:type="spellEnd"/>
      <w:r w:rsidRPr="00DD4411">
        <w:rPr>
          <w:rFonts w:ascii="Arial" w:hAnsi="Arial" w:cs="Arial"/>
          <w:sz w:val="22"/>
          <w:szCs w:val="22"/>
        </w:rPr>
        <w:t xml:space="preserve"> del Registro de Candidaturas Independientes del Estado de Colima, a fin de discutir, analizar y en su caso dictaminar las solicitudes de registro con folios 06, 07, 08, 09, 10, 11, 12, 13, 14, 15, 16 y 17 recibidos con fecha 16 de enero de 2018, determinándose lo siguiente: </w:t>
      </w:r>
    </w:p>
    <w:p w:rsidR="00B6732B" w:rsidRPr="00DD4411" w:rsidRDefault="00B6732B" w:rsidP="00B6732B">
      <w:pPr>
        <w:spacing w:line="360" w:lineRule="auto"/>
        <w:jc w:val="both"/>
        <w:rPr>
          <w:rFonts w:ascii="Arial" w:hAnsi="Arial" w:cs="Arial"/>
          <w:sz w:val="22"/>
          <w:szCs w:val="22"/>
        </w:rPr>
      </w:pPr>
    </w:p>
    <w:p w:rsidR="00B6732B" w:rsidRPr="00DD4411" w:rsidRDefault="00B6732B" w:rsidP="00B6732B">
      <w:pPr>
        <w:spacing w:line="360" w:lineRule="auto"/>
        <w:jc w:val="both"/>
        <w:rPr>
          <w:rFonts w:ascii="Arial" w:hAnsi="Arial" w:cs="Arial"/>
          <w:sz w:val="22"/>
          <w:szCs w:val="22"/>
        </w:rPr>
      </w:pPr>
      <w:r w:rsidRPr="00DD4411">
        <w:rPr>
          <w:rFonts w:ascii="Arial" w:hAnsi="Arial" w:cs="Arial"/>
          <w:sz w:val="22"/>
          <w:szCs w:val="22"/>
        </w:rPr>
        <w:t xml:space="preserve">Respecto a los folios 06, 07 y 13 se dictaminó la validez de dichas solicitudes por reunir los requisitos requeridos en la convocatoria respectiva. </w:t>
      </w:r>
    </w:p>
    <w:p w:rsidR="00B6732B" w:rsidRPr="00DD4411" w:rsidRDefault="00B6732B" w:rsidP="00B6732B">
      <w:pPr>
        <w:spacing w:line="360" w:lineRule="auto"/>
        <w:jc w:val="both"/>
        <w:rPr>
          <w:rFonts w:ascii="Arial" w:hAnsi="Arial" w:cs="Arial"/>
          <w:sz w:val="22"/>
          <w:szCs w:val="22"/>
        </w:rPr>
      </w:pPr>
    </w:p>
    <w:p w:rsidR="00B6732B" w:rsidRPr="00DD4411" w:rsidRDefault="00B6732B" w:rsidP="00B6732B">
      <w:pPr>
        <w:spacing w:line="360" w:lineRule="auto"/>
        <w:jc w:val="both"/>
        <w:rPr>
          <w:rFonts w:ascii="Arial" w:hAnsi="Arial" w:cs="Arial"/>
          <w:sz w:val="22"/>
          <w:szCs w:val="22"/>
        </w:rPr>
      </w:pPr>
      <w:r w:rsidRPr="00DD4411">
        <w:rPr>
          <w:rFonts w:ascii="Arial" w:hAnsi="Arial" w:cs="Arial"/>
          <w:sz w:val="22"/>
          <w:szCs w:val="22"/>
        </w:rPr>
        <w:t>Respecto a los folios 08, 09, 10, 11, 12, 14</w:t>
      </w:r>
      <w:r w:rsidR="004B0E85" w:rsidRPr="00DD4411">
        <w:rPr>
          <w:rFonts w:ascii="Arial" w:hAnsi="Arial" w:cs="Arial"/>
          <w:sz w:val="22"/>
          <w:szCs w:val="22"/>
        </w:rPr>
        <w:t>,</w:t>
      </w:r>
      <w:r w:rsidRPr="00DD4411">
        <w:rPr>
          <w:rFonts w:ascii="Arial" w:hAnsi="Arial" w:cs="Arial"/>
          <w:sz w:val="22"/>
          <w:szCs w:val="22"/>
        </w:rPr>
        <w:t xml:space="preserve"> 15, 16 y 17 una vez analizados los mismos, se detectaron diversas omisiones en la presentación de la documentación requerida por la convocatoria respectiva, por lo que</w:t>
      </w:r>
      <w:r w:rsidR="004B0E85" w:rsidRPr="00DD4411">
        <w:rPr>
          <w:rFonts w:ascii="Arial" w:hAnsi="Arial" w:cs="Arial"/>
          <w:sz w:val="22"/>
          <w:szCs w:val="22"/>
        </w:rPr>
        <w:t xml:space="preserve"> mediante oficios IEE-CTCI-23</w:t>
      </w:r>
      <w:r w:rsidRPr="00DD4411">
        <w:rPr>
          <w:rFonts w:ascii="Arial" w:hAnsi="Arial" w:cs="Arial"/>
          <w:sz w:val="22"/>
          <w:szCs w:val="22"/>
        </w:rPr>
        <w:t>/2018, IEE-CTCI-2</w:t>
      </w:r>
      <w:r w:rsidR="004B0E85" w:rsidRPr="00DD4411">
        <w:rPr>
          <w:rFonts w:ascii="Arial" w:hAnsi="Arial" w:cs="Arial"/>
          <w:sz w:val="22"/>
          <w:szCs w:val="22"/>
        </w:rPr>
        <w:t>4</w:t>
      </w:r>
      <w:r w:rsidRPr="00DD4411">
        <w:rPr>
          <w:rFonts w:ascii="Arial" w:hAnsi="Arial" w:cs="Arial"/>
          <w:sz w:val="22"/>
          <w:szCs w:val="22"/>
        </w:rPr>
        <w:t>/2018, IEE-CTCI-2</w:t>
      </w:r>
      <w:r w:rsidR="004B0E85" w:rsidRPr="00DD4411">
        <w:rPr>
          <w:rFonts w:ascii="Arial" w:hAnsi="Arial" w:cs="Arial"/>
          <w:sz w:val="22"/>
          <w:szCs w:val="22"/>
        </w:rPr>
        <w:t>5</w:t>
      </w:r>
      <w:r w:rsidRPr="00DD4411">
        <w:rPr>
          <w:rFonts w:ascii="Arial" w:hAnsi="Arial" w:cs="Arial"/>
          <w:sz w:val="22"/>
          <w:szCs w:val="22"/>
        </w:rPr>
        <w:t>/2018, IEE-CTCI-</w:t>
      </w:r>
      <w:r w:rsidR="004B0E85" w:rsidRPr="00DD4411">
        <w:rPr>
          <w:rFonts w:ascii="Arial" w:hAnsi="Arial" w:cs="Arial"/>
          <w:sz w:val="22"/>
          <w:szCs w:val="22"/>
        </w:rPr>
        <w:t>26</w:t>
      </w:r>
      <w:r w:rsidRPr="00DD4411">
        <w:rPr>
          <w:rFonts w:ascii="Arial" w:hAnsi="Arial" w:cs="Arial"/>
          <w:sz w:val="22"/>
          <w:szCs w:val="22"/>
        </w:rPr>
        <w:t>/2018, IEE-CTCI-2</w:t>
      </w:r>
      <w:r w:rsidR="004B0E85" w:rsidRPr="00DD4411">
        <w:rPr>
          <w:rFonts w:ascii="Arial" w:hAnsi="Arial" w:cs="Arial"/>
          <w:sz w:val="22"/>
          <w:szCs w:val="22"/>
        </w:rPr>
        <w:t>7</w:t>
      </w:r>
      <w:r w:rsidRPr="00DD4411">
        <w:rPr>
          <w:rFonts w:ascii="Arial" w:hAnsi="Arial" w:cs="Arial"/>
          <w:sz w:val="22"/>
          <w:szCs w:val="22"/>
        </w:rPr>
        <w:t>/2018, IEE-CTCI-2</w:t>
      </w:r>
      <w:r w:rsidR="004B0E85" w:rsidRPr="00DD4411">
        <w:rPr>
          <w:rFonts w:ascii="Arial" w:hAnsi="Arial" w:cs="Arial"/>
          <w:sz w:val="22"/>
          <w:szCs w:val="22"/>
        </w:rPr>
        <w:t>8</w:t>
      </w:r>
      <w:r w:rsidRPr="00DD4411">
        <w:rPr>
          <w:rFonts w:ascii="Arial" w:hAnsi="Arial" w:cs="Arial"/>
          <w:sz w:val="22"/>
          <w:szCs w:val="22"/>
        </w:rPr>
        <w:t>/2018, IEE-CTCI-2</w:t>
      </w:r>
      <w:r w:rsidR="004B0E85" w:rsidRPr="00DD4411">
        <w:rPr>
          <w:rFonts w:ascii="Arial" w:hAnsi="Arial" w:cs="Arial"/>
          <w:sz w:val="22"/>
          <w:szCs w:val="22"/>
        </w:rPr>
        <w:t>9/2018, IEE-CTCI-30</w:t>
      </w:r>
      <w:r w:rsidRPr="00DD4411">
        <w:rPr>
          <w:rFonts w:ascii="Arial" w:hAnsi="Arial" w:cs="Arial"/>
          <w:sz w:val="22"/>
          <w:szCs w:val="22"/>
        </w:rPr>
        <w:t>2018 y IEE-CTCI-31/2018  se re</w:t>
      </w:r>
      <w:r w:rsidR="004B0E85" w:rsidRPr="00DD4411">
        <w:rPr>
          <w:rFonts w:ascii="Arial" w:hAnsi="Arial" w:cs="Arial"/>
          <w:sz w:val="22"/>
          <w:szCs w:val="22"/>
        </w:rPr>
        <w:t>alizaron las prevenciones</w:t>
      </w:r>
      <w:r w:rsidR="00560A8E" w:rsidRPr="00DD4411">
        <w:rPr>
          <w:rFonts w:ascii="Arial" w:hAnsi="Arial" w:cs="Arial"/>
          <w:sz w:val="22"/>
          <w:szCs w:val="22"/>
        </w:rPr>
        <w:t xml:space="preserve"> conducentes en los términos de lo dispuesto en el segundo párrafo del artículo 14 del </w:t>
      </w:r>
      <w:r w:rsidR="00560A8E" w:rsidRPr="00DD4411">
        <w:rPr>
          <w:rFonts w:ascii="Arial" w:hAnsi="Arial" w:cs="Arial"/>
          <w:sz w:val="22"/>
          <w:szCs w:val="22"/>
        </w:rPr>
        <w:lastRenderedPageBreak/>
        <w:t>Reglamento de Candidaturas Independientes del Instituto,</w:t>
      </w:r>
      <w:r w:rsidRPr="00DD4411">
        <w:rPr>
          <w:rFonts w:ascii="Arial" w:hAnsi="Arial" w:cs="Arial"/>
          <w:sz w:val="22"/>
          <w:szCs w:val="22"/>
        </w:rPr>
        <w:t xml:space="preserve"> a fin de que a más tardar a las 16:00</w:t>
      </w:r>
      <w:r w:rsidR="004B0E85" w:rsidRPr="00DD4411">
        <w:rPr>
          <w:rFonts w:ascii="Arial" w:hAnsi="Arial" w:cs="Arial"/>
          <w:sz w:val="22"/>
          <w:szCs w:val="22"/>
        </w:rPr>
        <w:t xml:space="preserve"> horas</w:t>
      </w:r>
      <w:r w:rsidRPr="00DD4411">
        <w:rPr>
          <w:rFonts w:ascii="Arial" w:hAnsi="Arial" w:cs="Arial"/>
          <w:sz w:val="22"/>
          <w:szCs w:val="22"/>
        </w:rPr>
        <w:t xml:space="preserve"> del día 17 de enero de 2018 se subsanaran los requisitos omitidos señalados</w:t>
      </w:r>
      <w:r w:rsidR="00560A8E" w:rsidRPr="00DD4411">
        <w:rPr>
          <w:rFonts w:ascii="Arial" w:hAnsi="Arial" w:cs="Arial"/>
          <w:sz w:val="22"/>
          <w:szCs w:val="22"/>
        </w:rPr>
        <w:t xml:space="preserve"> en los oficios citados</w:t>
      </w:r>
      <w:r w:rsidRPr="00DD4411">
        <w:rPr>
          <w:rFonts w:ascii="Arial" w:hAnsi="Arial" w:cs="Arial"/>
          <w:sz w:val="22"/>
          <w:szCs w:val="22"/>
        </w:rPr>
        <w:t xml:space="preserve">, en virtud del término perentorio establecido en el artículo 337, párrafo primero del Código Electoral del Estado de Colima y 18 párrafo primero del Reglamento </w:t>
      </w:r>
      <w:r w:rsidR="00560A8E" w:rsidRPr="00DD4411">
        <w:rPr>
          <w:rFonts w:ascii="Arial" w:hAnsi="Arial" w:cs="Arial"/>
          <w:sz w:val="22"/>
          <w:szCs w:val="22"/>
        </w:rPr>
        <w:t>en comento,</w:t>
      </w:r>
      <w:r w:rsidRPr="00DD4411">
        <w:rPr>
          <w:rFonts w:ascii="Arial" w:hAnsi="Arial" w:cs="Arial"/>
          <w:sz w:val="22"/>
          <w:szCs w:val="22"/>
        </w:rPr>
        <w:t xml:space="preserve"> p</w:t>
      </w:r>
      <w:r w:rsidR="00381FBA" w:rsidRPr="00DD4411">
        <w:rPr>
          <w:rFonts w:ascii="Arial" w:hAnsi="Arial" w:cs="Arial"/>
          <w:sz w:val="22"/>
          <w:szCs w:val="22"/>
        </w:rPr>
        <w:t>ara que el Consejo General emitiera</w:t>
      </w:r>
      <w:r w:rsidRPr="00DD4411">
        <w:rPr>
          <w:rFonts w:ascii="Arial" w:hAnsi="Arial" w:cs="Arial"/>
          <w:sz w:val="22"/>
          <w:szCs w:val="22"/>
        </w:rPr>
        <w:t xml:space="preserve"> el acuerdo definitivo relacionado con el registro de aspirantes a candidaturas que procedan; señalándose,  que el cumplimiento extemporáneo o el incumplimiento parcial o total del mismo, traerá como consecuencia que el Consejo General resuelva la improcedencia de la solicitud de registro de aspirante a la candidatura indepen</w:t>
      </w:r>
      <w:r w:rsidR="00560A8E" w:rsidRPr="00DD4411">
        <w:rPr>
          <w:rFonts w:ascii="Arial" w:hAnsi="Arial" w:cs="Arial"/>
          <w:sz w:val="22"/>
          <w:szCs w:val="22"/>
        </w:rPr>
        <w:t xml:space="preserve">diente y con ello la negativa </w:t>
      </w:r>
      <w:r w:rsidRPr="00DD4411">
        <w:rPr>
          <w:rFonts w:ascii="Arial" w:hAnsi="Arial" w:cs="Arial"/>
          <w:sz w:val="22"/>
          <w:szCs w:val="22"/>
        </w:rPr>
        <w:t>del registro correspondiente, de conformidad con lo establecido por el artículo</w:t>
      </w:r>
      <w:r w:rsidR="003162A1" w:rsidRPr="00DD4411">
        <w:rPr>
          <w:rFonts w:ascii="Arial" w:hAnsi="Arial" w:cs="Arial"/>
          <w:sz w:val="22"/>
          <w:szCs w:val="22"/>
        </w:rPr>
        <w:t xml:space="preserve"> 336</w:t>
      </w:r>
      <w:r w:rsidR="00560A8E" w:rsidRPr="00DD4411">
        <w:rPr>
          <w:rFonts w:ascii="Arial" w:hAnsi="Arial" w:cs="Arial"/>
          <w:sz w:val="22"/>
          <w:szCs w:val="22"/>
        </w:rPr>
        <w:t xml:space="preserve"> del Código Electoral </w:t>
      </w:r>
      <w:r w:rsidR="003162A1" w:rsidRPr="00DD4411">
        <w:rPr>
          <w:rFonts w:ascii="Arial" w:hAnsi="Arial" w:cs="Arial"/>
          <w:sz w:val="22"/>
          <w:szCs w:val="22"/>
        </w:rPr>
        <w:t xml:space="preserve">Estado </w:t>
      </w:r>
      <w:r w:rsidR="00560A8E" w:rsidRPr="00DD4411">
        <w:rPr>
          <w:rFonts w:ascii="Arial" w:hAnsi="Arial" w:cs="Arial"/>
          <w:sz w:val="22"/>
          <w:szCs w:val="22"/>
        </w:rPr>
        <w:t>y</w:t>
      </w:r>
      <w:r w:rsidRPr="00DD4411">
        <w:rPr>
          <w:rFonts w:ascii="Arial" w:hAnsi="Arial" w:cs="Arial"/>
          <w:sz w:val="22"/>
          <w:szCs w:val="22"/>
        </w:rPr>
        <w:t xml:space="preserve"> 15 del Reglamento de Candidaturas Independientes del Instituto Electoral del Estado de Colima. Todos los requerimientos antes s</w:t>
      </w:r>
      <w:r w:rsidR="00560A8E" w:rsidRPr="00DD4411">
        <w:rPr>
          <w:rFonts w:ascii="Arial" w:hAnsi="Arial" w:cs="Arial"/>
          <w:sz w:val="22"/>
          <w:szCs w:val="22"/>
        </w:rPr>
        <w:t xml:space="preserve">eñalados fueron notificados el </w:t>
      </w:r>
      <w:r w:rsidRPr="00DD4411">
        <w:rPr>
          <w:rFonts w:ascii="Arial" w:hAnsi="Arial" w:cs="Arial"/>
          <w:sz w:val="22"/>
          <w:szCs w:val="22"/>
        </w:rPr>
        <w:t>17 de enero de 2018</w:t>
      </w:r>
      <w:r w:rsidR="00560A8E" w:rsidRPr="00DD4411">
        <w:rPr>
          <w:rFonts w:ascii="Arial" w:hAnsi="Arial" w:cs="Arial"/>
          <w:sz w:val="22"/>
          <w:szCs w:val="22"/>
        </w:rPr>
        <w:t xml:space="preserve"> a las primeras horas del día</w:t>
      </w:r>
      <w:r w:rsidRPr="00DD4411">
        <w:rPr>
          <w:rFonts w:ascii="Arial" w:hAnsi="Arial" w:cs="Arial"/>
          <w:sz w:val="22"/>
          <w:szCs w:val="22"/>
        </w:rPr>
        <w:t xml:space="preserve">. </w:t>
      </w:r>
    </w:p>
    <w:p w:rsidR="00B6732B" w:rsidRPr="00DD4411" w:rsidRDefault="00B6732B" w:rsidP="00B6732B">
      <w:pPr>
        <w:spacing w:line="360" w:lineRule="auto"/>
        <w:jc w:val="both"/>
        <w:rPr>
          <w:rFonts w:ascii="Arial" w:hAnsi="Arial" w:cs="Arial"/>
          <w:sz w:val="22"/>
          <w:szCs w:val="22"/>
        </w:rPr>
      </w:pPr>
    </w:p>
    <w:p w:rsidR="00B6732B" w:rsidRPr="00DD4411" w:rsidRDefault="00B6732B" w:rsidP="00B6732B">
      <w:pPr>
        <w:spacing w:line="360" w:lineRule="auto"/>
        <w:jc w:val="both"/>
        <w:rPr>
          <w:rFonts w:ascii="Arial" w:hAnsi="Arial" w:cs="Arial"/>
          <w:sz w:val="22"/>
          <w:szCs w:val="22"/>
        </w:rPr>
      </w:pPr>
      <w:r w:rsidRPr="00DD4411">
        <w:rPr>
          <w:rFonts w:ascii="Arial" w:hAnsi="Arial" w:cs="Arial"/>
          <w:sz w:val="22"/>
          <w:szCs w:val="22"/>
        </w:rPr>
        <w:t>Siendo las 12:00 horas del 17 de enero de 2018 la Comisión Temporal  reanudó la sesión permanente, a fin de continuar con los trabajos de discusión, análisis y validación de los folios a los cuales se les emitió una prevención, teniendo que este mismo día 17 de enero de 2018 a las 9:10 horas, se recibió un escrito firmado por el C. Luis Hernando Heredia Ahumada</w:t>
      </w:r>
      <w:r w:rsidR="003A3F3D" w:rsidRPr="00DD4411">
        <w:rPr>
          <w:rFonts w:ascii="Arial" w:hAnsi="Arial" w:cs="Arial"/>
          <w:sz w:val="22"/>
          <w:szCs w:val="22"/>
        </w:rPr>
        <w:t>, mediante el cual adjunta constancia</w:t>
      </w:r>
      <w:r w:rsidRPr="00DD4411">
        <w:rPr>
          <w:rFonts w:ascii="Arial" w:hAnsi="Arial" w:cs="Arial"/>
          <w:sz w:val="22"/>
          <w:szCs w:val="22"/>
        </w:rPr>
        <w:t xml:space="preserve"> de residencia emitida por el Ing. Fra</w:t>
      </w:r>
      <w:r w:rsidR="00B06893" w:rsidRPr="00DD4411">
        <w:rPr>
          <w:rFonts w:ascii="Arial" w:hAnsi="Arial" w:cs="Arial"/>
          <w:sz w:val="22"/>
          <w:szCs w:val="22"/>
        </w:rPr>
        <w:t>ncisco Santana Roldan, Secretari</w:t>
      </w:r>
      <w:r w:rsidRPr="00DD4411">
        <w:rPr>
          <w:rFonts w:ascii="Arial" w:hAnsi="Arial" w:cs="Arial"/>
          <w:sz w:val="22"/>
          <w:szCs w:val="22"/>
        </w:rPr>
        <w:t xml:space="preserve">o del H. Ayuntamiento de Colima, mediante el cual se señala que el mismo tiene </w:t>
      </w:r>
      <w:r w:rsidR="00B06893" w:rsidRPr="00DD4411">
        <w:rPr>
          <w:rFonts w:ascii="Arial" w:hAnsi="Arial" w:cs="Arial"/>
          <w:sz w:val="22"/>
          <w:szCs w:val="22"/>
        </w:rPr>
        <w:t xml:space="preserve">una residencia de más de 5 años, </w:t>
      </w:r>
      <w:r w:rsidRPr="00DD4411">
        <w:rPr>
          <w:rFonts w:ascii="Arial" w:hAnsi="Arial" w:cs="Arial"/>
          <w:sz w:val="22"/>
          <w:szCs w:val="22"/>
        </w:rPr>
        <w:t xml:space="preserve">por lo que al ser el único requisito respecto del cual se realizó la prevención mediante oficio IEE-CTCI-28/2018, es que se dictamina la validez de la solicitud presentada con folio 09 por reunir los requisitos señalados por la convocatoria. </w:t>
      </w:r>
    </w:p>
    <w:p w:rsidR="00B6732B" w:rsidRPr="00DD4411" w:rsidRDefault="00B6732B" w:rsidP="00B6732B">
      <w:pPr>
        <w:spacing w:line="360" w:lineRule="auto"/>
        <w:jc w:val="both"/>
        <w:rPr>
          <w:rFonts w:ascii="Arial" w:hAnsi="Arial" w:cs="Arial"/>
          <w:sz w:val="22"/>
          <w:szCs w:val="22"/>
        </w:rPr>
      </w:pPr>
    </w:p>
    <w:p w:rsidR="00B6732B" w:rsidRPr="00DD4411" w:rsidRDefault="00B6732B" w:rsidP="00B6732B">
      <w:pPr>
        <w:spacing w:line="360" w:lineRule="auto"/>
        <w:jc w:val="both"/>
        <w:rPr>
          <w:rFonts w:ascii="Arial" w:hAnsi="Arial" w:cs="Arial"/>
          <w:sz w:val="22"/>
          <w:szCs w:val="22"/>
        </w:rPr>
      </w:pPr>
      <w:r w:rsidRPr="00DD4411">
        <w:rPr>
          <w:rFonts w:ascii="Arial" w:hAnsi="Arial" w:cs="Arial"/>
          <w:sz w:val="22"/>
          <w:szCs w:val="22"/>
        </w:rPr>
        <w:t xml:space="preserve">Respecto al folio 08 se señala que el C. Jesús Vizcaíno Rodríguez presentó escrito con fecha 17 de enero de 2018 a las 10:38 </w:t>
      </w:r>
      <w:r w:rsidR="00B06893" w:rsidRPr="00DD4411">
        <w:rPr>
          <w:rFonts w:ascii="Arial" w:hAnsi="Arial" w:cs="Arial"/>
          <w:sz w:val="22"/>
          <w:szCs w:val="22"/>
        </w:rPr>
        <w:t xml:space="preserve">horas </w:t>
      </w:r>
      <w:r w:rsidRPr="00DD4411">
        <w:rPr>
          <w:rFonts w:ascii="Arial" w:hAnsi="Arial" w:cs="Arial"/>
          <w:sz w:val="22"/>
          <w:szCs w:val="22"/>
        </w:rPr>
        <w:t xml:space="preserve">mediante el cual adjunta constancias de residencia tanto del </w:t>
      </w:r>
      <w:r w:rsidR="00B06893" w:rsidRPr="00DD4411">
        <w:rPr>
          <w:rFonts w:ascii="Arial" w:hAnsi="Arial" w:cs="Arial"/>
          <w:sz w:val="22"/>
          <w:szCs w:val="22"/>
        </w:rPr>
        <w:t>ciudadano Jesús Vizcaíno Rodrí</w:t>
      </w:r>
      <w:r w:rsidRPr="00DD4411">
        <w:rPr>
          <w:rFonts w:ascii="Arial" w:hAnsi="Arial" w:cs="Arial"/>
          <w:sz w:val="22"/>
          <w:szCs w:val="22"/>
        </w:rPr>
        <w:t xml:space="preserve">guez como del </w:t>
      </w:r>
      <w:r w:rsidR="00381FBA" w:rsidRPr="00DD4411">
        <w:rPr>
          <w:rFonts w:ascii="Arial" w:hAnsi="Arial" w:cs="Arial"/>
          <w:sz w:val="22"/>
          <w:szCs w:val="22"/>
        </w:rPr>
        <w:t>ciudadano</w:t>
      </w:r>
      <w:r w:rsidRPr="00DD4411">
        <w:rPr>
          <w:rFonts w:ascii="Arial" w:hAnsi="Arial" w:cs="Arial"/>
          <w:sz w:val="22"/>
          <w:szCs w:val="22"/>
        </w:rPr>
        <w:t xml:space="preserve"> Eduardo Jurado</w:t>
      </w:r>
      <w:r w:rsidR="00B06893" w:rsidRPr="00DD4411">
        <w:rPr>
          <w:rFonts w:ascii="Arial" w:hAnsi="Arial" w:cs="Arial"/>
          <w:sz w:val="22"/>
          <w:szCs w:val="22"/>
        </w:rPr>
        <w:t xml:space="preserve"> Escamilla, en donde se precisa su </w:t>
      </w:r>
      <w:r w:rsidRPr="00DD4411">
        <w:rPr>
          <w:rFonts w:ascii="Arial" w:hAnsi="Arial" w:cs="Arial"/>
          <w:sz w:val="22"/>
          <w:szCs w:val="22"/>
        </w:rPr>
        <w:t xml:space="preserve">tiempo de residencia </w:t>
      </w:r>
      <w:r w:rsidR="00B06893" w:rsidRPr="00DD4411">
        <w:rPr>
          <w:rFonts w:ascii="Arial" w:hAnsi="Arial" w:cs="Arial"/>
          <w:sz w:val="22"/>
          <w:szCs w:val="22"/>
        </w:rPr>
        <w:t xml:space="preserve">siendo está por más de cinco años en el domicilio señalado, </w:t>
      </w:r>
      <w:r w:rsidRPr="00DD4411">
        <w:rPr>
          <w:rFonts w:ascii="Arial" w:hAnsi="Arial" w:cs="Arial"/>
          <w:sz w:val="22"/>
          <w:szCs w:val="22"/>
        </w:rPr>
        <w:t xml:space="preserve">por lo que al ser el único requisito respecto del cual se realizó la prevención mediante oficio IEE-CTCI-27/2018, es que se dictamina la validez de la solicitud presentada con folio 08 por reunir los requisitos señalados por la convocatoria. </w:t>
      </w:r>
    </w:p>
    <w:p w:rsidR="00B6732B" w:rsidRPr="00DD4411" w:rsidRDefault="00B6732B" w:rsidP="00B6732B">
      <w:pPr>
        <w:spacing w:line="360" w:lineRule="auto"/>
        <w:jc w:val="both"/>
        <w:rPr>
          <w:rFonts w:ascii="Arial" w:hAnsi="Arial" w:cs="Arial"/>
          <w:sz w:val="22"/>
          <w:szCs w:val="22"/>
        </w:rPr>
      </w:pPr>
    </w:p>
    <w:p w:rsidR="00B6732B" w:rsidRPr="00DD4411" w:rsidRDefault="00B6732B" w:rsidP="00B6732B">
      <w:pPr>
        <w:spacing w:line="360" w:lineRule="auto"/>
        <w:jc w:val="both"/>
        <w:rPr>
          <w:rFonts w:ascii="Arial" w:hAnsi="Arial" w:cs="Arial"/>
          <w:sz w:val="22"/>
          <w:szCs w:val="22"/>
        </w:rPr>
      </w:pPr>
      <w:r w:rsidRPr="00DD4411">
        <w:rPr>
          <w:rFonts w:ascii="Arial" w:hAnsi="Arial" w:cs="Arial"/>
          <w:sz w:val="22"/>
          <w:szCs w:val="22"/>
        </w:rPr>
        <w:t xml:space="preserve">Respecto del folio 13, no obstante no habérsele emitido requerimiento alguno, por considerar </w:t>
      </w:r>
      <w:r w:rsidR="00B06893" w:rsidRPr="00DD4411">
        <w:rPr>
          <w:rFonts w:ascii="Arial" w:hAnsi="Arial" w:cs="Arial"/>
          <w:sz w:val="22"/>
          <w:szCs w:val="22"/>
        </w:rPr>
        <w:t>el y las</w:t>
      </w:r>
      <w:r w:rsidRPr="00DD4411">
        <w:rPr>
          <w:rFonts w:ascii="Arial" w:hAnsi="Arial" w:cs="Arial"/>
          <w:sz w:val="22"/>
          <w:szCs w:val="22"/>
        </w:rPr>
        <w:t xml:space="preserve"> integrantes de la Comisión Temporal que los documentos presentados reúnen los requisitos solicitados en la convocatoria, se analizó escrito de fecha 17 de enero de 2018, recibido a las 10:40 horas, mediante el cual</w:t>
      </w:r>
      <w:r w:rsidR="00B06893" w:rsidRPr="00DD4411">
        <w:rPr>
          <w:rFonts w:ascii="Arial" w:hAnsi="Arial" w:cs="Arial"/>
          <w:sz w:val="22"/>
          <w:szCs w:val="22"/>
        </w:rPr>
        <w:t xml:space="preserve"> solicita la fórmula aspirante</w:t>
      </w:r>
      <w:r w:rsidRPr="00DD4411">
        <w:rPr>
          <w:rFonts w:ascii="Arial" w:hAnsi="Arial" w:cs="Arial"/>
          <w:sz w:val="22"/>
          <w:szCs w:val="22"/>
        </w:rPr>
        <w:t xml:space="preserve"> </w:t>
      </w:r>
      <w:r w:rsidR="00B06893" w:rsidRPr="00DD4411">
        <w:rPr>
          <w:rFonts w:ascii="Arial" w:hAnsi="Arial" w:cs="Arial"/>
          <w:sz w:val="22"/>
          <w:szCs w:val="22"/>
        </w:rPr>
        <w:t>el</w:t>
      </w:r>
      <w:r w:rsidRPr="00DD4411">
        <w:rPr>
          <w:rFonts w:ascii="Arial" w:hAnsi="Arial" w:cs="Arial"/>
          <w:sz w:val="22"/>
          <w:szCs w:val="22"/>
        </w:rPr>
        <w:t xml:space="preserve"> cambio de logo (emblema), adjuntando nuevamente el Anexo 15, mismo que una vez discutido y analizado en la sesión Permanente de la Comisión Temporal se dictamina que reúne los requisitos solicitados para el emblema</w:t>
      </w:r>
      <w:r w:rsidR="00B06893" w:rsidRPr="00DD4411">
        <w:rPr>
          <w:rFonts w:ascii="Arial" w:hAnsi="Arial" w:cs="Arial"/>
          <w:sz w:val="22"/>
          <w:szCs w:val="22"/>
        </w:rPr>
        <w:t>,</w:t>
      </w:r>
      <w:r w:rsidRPr="00DD4411">
        <w:rPr>
          <w:rFonts w:ascii="Arial" w:hAnsi="Arial" w:cs="Arial"/>
          <w:sz w:val="22"/>
          <w:szCs w:val="22"/>
        </w:rPr>
        <w:t xml:space="preserve"> y por lo tanto permanece sin cambio alguno la </w:t>
      </w:r>
      <w:proofErr w:type="spellStart"/>
      <w:r w:rsidRPr="00DD4411">
        <w:rPr>
          <w:rFonts w:ascii="Arial" w:hAnsi="Arial" w:cs="Arial"/>
          <w:sz w:val="22"/>
          <w:szCs w:val="22"/>
        </w:rPr>
        <w:t>dictaminación</w:t>
      </w:r>
      <w:proofErr w:type="spellEnd"/>
      <w:r w:rsidRPr="00DD4411">
        <w:rPr>
          <w:rFonts w:ascii="Arial" w:hAnsi="Arial" w:cs="Arial"/>
          <w:sz w:val="22"/>
          <w:szCs w:val="22"/>
        </w:rPr>
        <w:t xml:space="preserve"> de validez del folio 13 por cumplir con los requisitos señalados en la convocatoria. </w:t>
      </w:r>
    </w:p>
    <w:p w:rsidR="0027325F" w:rsidRPr="00DD4411" w:rsidRDefault="0027325F" w:rsidP="009C5319">
      <w:pPr>
        <w:spacing w:line="360" w:lineRule="auto"/>
        <w:jc w:val="both"/>
        <w:rPr>
          <w:rFonts w:ascii="Arial" w:hAnsi="Arial" w:cs="Arial"/>
          <w:b/>
          <w:sz w:val="22"/>
          <w:szCs w:val="22"/>
        </w:rPr>
      </w:pPr>
    </w:p>
    <w:p w:rsidR="009C5319" w:rsidRPr="00DD4411" w:rsidRDefault="009C5319" w:rsidP="009C5319">
      <w:pPr>
        <w:spacing w:line="360" w:lineRule="auto"/>
        <w:jc w:val="both"/>
        <w:rPr>
          <w:rFonts w:ascii="Arial" w:hAnsi="Arial" w:cs="Arial"/>
          <w:sz w:val="22"/>
          <w:szCs w:val="22"/>
        </w:rPr>
      </w:pPr>
      <w:r w:rsidRPr="00DD4411">
        <w:rPr>
          <w:rFonts w:ascii="Arial" w:hAnsi="Arial" w:cs="Arial"/>
          <w:sz w:val="22"/>
          <w:szCs w:val="22"/>
        </w:rPr>
        <w:t xml:space="preserve">En lo relativo al folio 16 se señala que el C. </w:t>
      </w:r>
      <w:r w:rsidR="00381FBA" w:rsidRPr="00DD4411">
        <w:rPr>
          <w:rFonts w:ascii="Arial" w:hAnsi="Arial" w:cs="Arial"/>
          <w:sz w:val="22"/>
          <w:szCs w:val="22"/>
        </w:rPr>
        <w:t>Jaime Gerardo R</w:t>
      </w:r>
      <w:r w:rsidRPr="00DD4411">
        <w:rPr>
          <w:rFonts w:ascii="Arial" w:hAnsi="Arial" w:cs="Arial"/>
          <w:sz w:val="22"/>
          <w:szCs w:val="22"/>
        </w:rPr>
        <w:t xml:space="preserve">osas Robles presentó escrito con fecha 17 de enero de 2018 a las 15:52 horas, mediante el cual adjunta Anexo 15 proponiendo un nuevo emblema, en atención al requerimiento que se le hiciere y al cual agrega los </w:t>
      </w:r>
      <w:proofErr w:type="spellStart"/>
      <w:r w:rsidRPr="00DD4411">
        <w:rPr>
          <w:rFonts w:ascii="Arial" w:hAnsi="Arial" w:cs="Arial"/>
          <w:sz w:val="22"/>
          <w:szCs w:val="22"/>
        </w:rPr>
        <w:t>pantones</w:t>
      </w:r>
      <w:proofErr w:type="spellEnd"/>
      <w:r w:rsidRPr="00DD4411">
        <w:rPr>
          <w:rFonts w:ascii="Arial" w:hAnsi="Arial" w:cs="Arial"/>
          <w:sz w:val="22"/>
          <w:szCs w:val="22"/>
        </w:rPr>
        <w:t xml:space="preserve"> y porcentajes de los c</w:t>
      </w:r>
      <w:r w:rsidR="00381FBA" w:rsidRPr="00DD4411">
        <w:rPr>
          <w:rFonts w:ascii="Arial" w:hAnsi="Arial" w:cs="Arial"/>
          <w:sz w:val="22"/>
          <w:szCs w:val="22"/>
        </w:rPr>
        <w:t>olores en su caso utilizados;</w:t>
      </w:r>
      <w:r w:rsidRPr="00DD4411">
        <w:rPr>
          <w:rFonts w:ascii="Arial" w:hAnsi="Arial" w:cs="Arial"/>
          <w:sz w:val="22"/>
          <w:szCs w:val="22"/>
        </w:rPr>
        <w:t xml:space="preserve"> adjunta la constancia de residencia </w:t>
      </w:r>
      <w:r w:rsidR="00381FBA" w:rsidRPr="00DD4411">
        <w:rPr>
          <w:rFonts w:ascii="Arial" w:hAnsi="Arial" w:cs="Arial"/>
          <w:sz w:val="22"/>
          <w:szCs w:val="22"/>
        </w:rPr>
        <w:t xml:space="preserve">que </w:t>
      </w:r>
      <w:r w:rsidRPr="00DD4411">
        <w:rPr>
          <w:rFonts w:ascii="Arial" w:hAnsi="Arial" w:cs="Arial"/>
          <w:sz w:val="22"/>
          <w:szCs w:val="22"/>
        </w:rPr>
        <w:t xml:space="preserve">acredita la residencia por más de cinco años en el estado; así como un escrito dirigido al Instituto, presuntamente por </w:t>
      </w:r>
      <w:proofErr w:type="spellStart"/>
      <w:r w:rsidRPr="00DD4411">
        <w:rPr>
          <w:rFonts w:ascii="Arial" w:hAnsi="Arial" w:cs="Arial"/>
          <w:sz w:val="22"/>
          <w:szCs w:val="22"/>
        </w:rPr>
        <w:t>BanBajío</w:t>
      </w:r>
      <w:proofErr w:type="spellEnd"/>
      <w:r w:rsidRPr="00DD4411">
        <w:rPr>
          <w:rFonts w:ascii="Arial" w:hAnsi="Arial" w:cs="Arial"/>
          <w:sz w:val="22"/>
          <w:szCs w:val="22"/>
        </w:rPr>
        <w:t xml:space="preserve"> en la que se dice que en el área jurídica de dicha institución bancaria se encuentra la </w:t>
      </w:r>
      <w:r w:rsidRPr="00DD4411">
        <w:rPr>
          <w:rFonts w:ascii="Arial" w:hAnsi="Arial" w:cs="Arial"/>
          <w:i/>
          <w:sz w:val="22"/>
          <w:szCs w:val="22"/>
        </w:rPr>
        <w:t xml:space="preserve">“revisión del acta constitutiva de la Sociedad: </w:t>
      </w:r>
      <w:r w:rsidRPr="00DD4411">
        <w:rPr>
          <w:rFonts w:ascii="Arial" w:hAnsi="Arial" w:cs="Arial"/>
          <w:b/>
          <w:i/>
          <w:sz w:val="22"/>
          <w:szCs w:val="22"/>
        </w:rPr>
        <w:t xml:space="preserve">Amigos Ciudadanos Independientes por </w:t>
      </w:r>
      <w:proofErr w:type="spellStart"/>
      <w:r w:rsidRPr="00DD4411">
        <w:rPr>
          <w:rFonts w:ascii="Arial" w:hAnsi="Arial" w:cs="Arial"/>
          <w:b/>
          <w:i/>
          <w:sz w:val="22"/>
          <w:szCs w:val="22"/>
        </w:rPr>
        <w:t>Tecomán</w:t>
      </w:r>
      <w:proofErr w:type="spellEnd"/>
      <w:r w:rsidRPr="00DD4411">
        <w:rPr>
          <w:rFonts w:ascii="Arial" w:hAnsi="Arial" w:cs="Arial"/>
          <w:i/>
          <w:sz w:val="22"/>
          <w:szCs w:val="22"/>
        </w:rPr>
        <w:t xml:space="preserve">, la cual tenemos un tiempo de respuesta de 72 horas hábiles”, </w:t>
      </w:r>
      <w:r w:rsidRPr="00DD4411">
        <w:rPr>
          <w:rFonts w:ascii="Arial" w:hAnsi="Arial" w:cs="Arial"/>
          <w:sz w:val="22"/>
          <w:szCs w:val="22"/>
        </w:rPr>
        <w:t xml:space="preserve">por lo que  no presenta el contrato relativo a la cuenta bancaria </w:t>
      </w:r>
      <w:proofErr w:type="spellStart"/>
      <w:r w:rsidRPr="00DD4411">
        <w:rPr>
          <w:rFonts w:ascii="Arial" w:hAnsi="Arial" w:cs="Arial"/>
          <w:sz w:val="22"/>
          <w:szCs w:val="22"/>
        </w:rPr>
        <w:t>aperturada</w:t>
      </w:r>
      <w:proofErr w:type="spellEnd"/>
      <w:r w:rsidRPr="00DD4411">
        <w:rPr>
          <w:rFonts w:ascii="Arial" w:hAnsi="Arial" w:cs="Arial"/>
          <w:sz w:val="22"/>
          <w:szCs w:val="22"/>
        </w:rPr>
        <w:t xml:space="preserve"> ante una Institución bancaria </w:t>
      </w:r>
      <w:r w:rsidR="00381FBA" w:rsidRPr="00DD4411">
        <w:rPr>
          <w:rFonts w:ascii="Arial" w:hAnsi="Arial" w:cs="Arial"/>
          <w:sz w:val="22"/>
          <w:szCs w:val="22"/>
        </w:rPr>
        <w:t>a nombre de la Asociación Civil;</w:t>
      </w:r>
      <w:r w:rsidRPr="00DD4411">
        <w:rPr>
          <w:rFonts w:ascii="Arial" w:hAnsi="Arial" w:cs="Arial"/>
          <w:sz w:val="22"/>
          <w:szCs w:val="22"/>
        </w:rPr>
        <w:t xml:space="preserve"> tamp</w:t>
      </w:r>
      <w:r w:rsidR="00FC0F8E" w:rsidRPr="00DD4411">
        <w:rPr>
          <w:rFonts w:ascii="Arial" w:hAnsi="Arial" w:cs="Arial"/>
          <w:sz w:val="22"/>
          <w:szCs w:val="22"/>
        </w:rPr>
        <w:t>oco presenta</w:t>
      </w:r>
      <w:r w:rsidRPr="00DD4411">
        <w:rPr>
          <w:rFonts w:ascii="Arial" w:hAnsi="Arial" w:cs="Arial"/>
          <w:sz w:val="22"/>
          <w:szCs w:val="22"/>
        </w:rPr>
        <w:t>, el Formulario de registro impreso y con firma autógrafa del Sistema Nacional de Registro de Precandidatos y Candidatos así como de los Aspirantes y candidatos Independientes  (SNR); luego entonces, se dictaminó el no cumplimiento de requisitos solicitados en la convocatoria por parte de la Comisión Temporal.</w:t>
      </w:r>
    </w:p>
    <w:p w:rsidR="009C5319" w:rsidRPr="00DD4411" w:rsidRDefault="009C5319" w:rsidP="00415FA4">
      <w:pPr>
        <w:spacing w:line="360" w:lineRule="auto"/>
        <w:jc w:val="both"/>
        <w:rPr>
          <w:rFonts w:ascii="Arial" w:hAnsi="Arial" w:cs="Arial"/>
          <w:sz w:val="22"/>
          <w:szCs w:val="22"/>
        </w:rPr>
      </w:pPr>
    </w:p>
    <w:p w:rsidR="009E6142" w:rsidRPr="00DD4411" w:rsidRDefault="009E6142" w:rsidP="00415FA4">
      <w:pPr>
        <w:spacing w:line="360" w:lineRule="auto"/>
        <w:jc w:val="both"/>
        <w:rPr>
          <w:rFonts w:ascii="Arial" w:hAnsi="Arial" w:cs="Arial"/>
          <w:sz w:val="22"/>
          <w:szCs w:val="22"/>
        </w:rPr>
      </w:pPr>
      <w:r w:rsidRPr="00DD4411">
        <w:rPr>
          <w:rFonts w:ascii="Arial" w:hAnsi="Arial" w:cs="Arial"/>
          <w:sz w:val="22"/>
          <w:szCs w:val="22"/>
        </w:rPr>
        <w:t xml:space="preserve">En relación al requerimiento </w:t>
      </w:r>
      <w:r w:rsidR="00451A7A" w:rsidRPr="00DD4411">
        <w:rPr>
          <w:rFonts w:ascii="Arial" w:hAnsi="Arial" w:cs="Arial"/>
          <w:sz w:val="22"/>
          <w:szCs w:val="22"/>
        </w:rPr>
        <w:t>hecho a la fórmula identificada con folio</w:t>
      </w:r>
      <w:r w:rsidR="00226DC3" w:rsidRPr="00DD4411">
        <w:rPr>
          <w:rFonts w:ascii="Arial" w:hAnsi="Arial" w:cs="Arial"/>
          <w:sz w:val="22"/>
          <w:szCs w:val="22"/>
        </w:rPr>
        <w:t xml:space="preserve"> 11, el C. Felipe Augusto Acosta Miranda, presentó un escrito con fecha 17 de los corrientes a las 15:53 horas, al cual adjunta dos constancias de residencia del ciudadano nombrado y del C. Daniel Alejandro Cobián Alvarado en la que se señala una residencia de más de cinco años en el estado, así como un escrito dirigido al Instituto, presuntamente por la Ejecutiva Pyme Santander, en la que se dice que el ciudadano de referencia presentó el 17 de </w:t>
      </w:r>
      <w:r w:rsidR="00226DC3" w:rsidRPr="00DD4411">
        <w:rPr>
          <w:rFonts w:ascii="Arial" w:hAnsi="Arial" w:cs="Arial"/>
          <w:sz w:val="22"/>
          <w:szCs w:val="22"/>
        </w:rPr>
        <w:lastRenderedPageBreak/>
        <w:t xml:space="preserve">enero de 2018, la escritura pública número 18,888 donde consta el acta constitutiva de la Asociación Civil “Viva Manzanillo A.C.”, misma que presuntamente se encuentra en </w:t>
      </w:r>
      <w:proofErr w:type="spellStart"/>
      <w:r w:rsidR="00226DC3" w:rsidRPr="00DD4411">
        <w:rPr>
          <w:rFonts w:ascii="Arial" w:hAnsi="Arial" w:cs="Arial"/>
          <w:sz w:val="22"/>
          <w:szCs w:val="22"/>
        </w:rPr>
        <w:t>dictaminación</w:t>
      </w:r>
      <w:proofErr w:type="spellEnd"/>
      <w:r w:rsidR="00226DC3" w:rsidRPr="00DD4411">
        <w:rPr>
          <w:rFonts w:ascii="Arial" w:hAnsi="Arial" w:cs="Arial"/>
          <w:sz w:val="22"/>
          <w:szCs w:val="22"/>
        </w:rPr>
        <w:t xml:space="preserve">, por lo que no presenta el contrato relativo a la cuenta bancaria </w:t>
      </w:r>
      <w:proofErr w:type="spellStart"/>
      <w:r w:rsidR="00226DC3" w:rsidRPr="00DD4411">
        <w:rPr>
          <w:rFonts w:ascii="Arial" w:hAnsi="Arial" w:cs="Arial"/>
          <w:sz w:val="22"/>
          <w:szCs w:val="22"/>
        </w:rPr>
        <w:t>aperturada</w:t>
      </w:r>
      <w:proofErr w:type="spellEnd"/>
      <w:r w:rsidR="00226DC3" w:rsidRPr="00DD4411">
        <w:rPr>
          <w:rFonts w:ascii="Arial" w:hAnsi="Arial" w:cs="Arial"/>
          <w:sz w:val="22"/>
          <w:szCs w:val="22"/>
        </w:rPr>
        <w:t xml:space="preserve"> ante una Institución bancaria a nombre de la Asociación Civil. Asimismo, presenta su constancia de</w:t>
      </w:r>
      <w:r w:rsidRPr="00DD4411">
        <w:rPr>
          <w:rFonts w:ascii="Arial" w:hAnsi="Arial" w:cs="Arial"/>
          <w:sz w:val="22"/>
          <w:szCs w:val="22"/>
        </w:rPr>
        <w:t xml:space="preserve"> </w:t>
      </w:r>
      <w:r w:rsidR="00226DC3" w:rsidRPr="00DD4411">
        <w:rPr>
          <w:rFonts w:ascii="Arial" w:hAnsi="Arial" w:cs="Arial"/>
          <w:sz w:val="22"/>
          <w:szCs w:val="22"/>
        </w:rPr>
        <w:t xml:space="preserve">situación fiscal en el que aparece el </w:t>
      </w:r>
      <w:r w:rsidRPr="00DD4411">
        <w:rPr>
          <w:rFonts w:ascii="Arial" w:hAnsi="Arial" w:cs="Arial"/>
          <w:sz w:val="22"/>
          <w:szCs w:val="22"/>
        </w:rPr>
        <w:t xml:space="preserve">Registro Federal de Contribuyentes de la Asociación Civil. </w:t>
      </w:r>
      <w:r w:rsidR="00415FA4" w:rsidRPr="00DD4411">
        <w:rPr>
          <w:rFonts w:ascii="Arial" w:hAnsi="Arial" w:cs="Arial"/>
          <w:sz w:val="22"/>
          <w:szCs w:val="22"/>
        </w:rPr>
        <w:t xml:space="preserve">Presenta además, </w:t>
      </w:r>
      <w:r w:rsidRPr="00DD4411">
        <w:rPr>
          <w:rFonts w:ascii="Arial" w:hAnsi="Arial" w:cs="Arial"/>
          <w:sz w:val="22"/>
          <w:szCs w:val="22"/>
        </w:rPr>
        <w:t xml:space="preserve">la Manifestación de conformidad para que todos los ingresos y egresos de la cuenta bancaria </w:t>
      </w:r>
      <w:proofErr w:type="spellStart"/>
      <w:r w:rsidRPr="00DD4411">
        <w:rPr>
          <w:rFonts w:ascii="Arial" w:hAnsi="Arial" w:cs="Arial"/>
          <w:sz w:val="22"/>
          <w:szCs w:val="22"/>
        </w:rPr>
        <w:t>aperturada</w:t>
      </w:r>
      <w:proofErr w:type="spellEnd"/>
      <w:r w:rsidRPr="00DD4411">
        <w:rPr>
          <w:rFonts w:ascii="Arial" w:hAnsi="Arial" w:cs="Arial"/>
          <w:sz w:val="22"/>
          <w:szCs w:val="22"/>
        </w:rPr>
        <w:t xml:space="preserve"> sean fiscalizados, en cualquier momento por el Instituto Nacional Electoral (Anexo 5)</w:t>
      </w:r>
      <w:r w:rsidR="00415FA4" w:rsidRPr="00DD4411">
        <w:rPr>
          <w:rFonts w:ascii="Arial" w:hAnsi="Arial" w:cs="Arial"/>
          <w:sz w:val="22"/>
          <w:szCs w:val="22"/>
        </w:rPr>
        <w:t xml:space="preserve"> sin</w:t>
      </w:r>
      <w:r w:rsidRPr="00DD4411">
        <w:rPr>
          <w:rFonts w:ascii="Arial" w:hAnsi="Arial" w:cs="Arial"/>
          <w:sz w:val="22"/>
          <w:szCs w:val="22"/>
        </w:rPr>
        <w:t xml:space="preserve"> los datos de la cuenta bancaria </w:t>
      </w:r>
      <w:proofErr w:type="spellStart"/>
      <w:r w:rsidRPr="00DD4411">
        <w:rPr>
          <w:rFonts w:ascii="Arial" w:hAnsi="Arial" w:cs="Arial"/>
          <w:sz w:val="22"/>
          <w:szCs w:val="22"/>
        </w:rPr>
        <w:t>aperturada</w:t>
      </w:r>
      <w:proofErr w:type="spellEnd"/>
      <w:r w:rsidRPr="00DD4411">
        <w:rPr>
          <w:rFonts w:ascii="Arial" w:hAnsi="Arial" w:cs="Arial"/>
          <w:sz w:val="22"/>
          <w:szCs w:val="22"/>
        </w:rPr>
        <w:t xml:space="preserve"> a nombre de la Asociación Civil.</w:t>
      </w:r>
      <w:r w:rsidR="00415FA4" w:rsidRPr="00DD4411">
        <w:rPr>
          <w:rFonts w:ascii="Arial" w:hAnsi="Arial" w:cs="Arial"/>
          <w:sz w:val="22"/>
          <w:szCs w:val="22"/>
        </w:rPr>
        <w:t xml:space="preserve"> Se presenta</w:t>
      </w:r>
      <w:r w:rsidRPr="00DD4411">
        <w:rPr>
          <w:rFonts w:ascii="Arial" w:hAnsi="Arial" w:cs="Arial"/>
          <w:sz w:val="22"/>
          <w:szCs w:val="22"/>
        </w:rPr>
        <w:t xml:space="preserve"> nuevamente el Anexo 15</w:t>
      </w:r>
      <w:r w:rsidR="00415FA4" w:rsidRPr="00DD4411">
        <w:rPr>
          <w:rFonts w:ascii="Arial" w:hAnsi="Arial" w:cs="Arial"/>
          <w:sz w:val="22"/>
          <w:szCs w:val="22"/>
        </w:rPr>
        <w:t>,</w:t>
      </w:r>
      <w:r w:rsidRPr="00DD4411">
        <w:rPr>
          <w:rFonts w:ascii="Arial" w:hAnsi="Arial" w:cs="Arial"/>
          <w:sz w:val="22"/>
          <w:szCs w:val="22"/>
        </w:rPr>
        <w:t xml:space="preserve"> </w:t>
      </w:r>
      <w:r w:rsidR="00415FA4" w:rsidRPr="00DD4411">
        <w:rPr>
          <w:rFonts w:ascii="Arial" w:hAnsi="Arial" w:cs="Arial"/>
          <w:sz w:val="22"/>
          <w:szCs w:val="22"/>
        </w:rPr>
        <w:t xml:space="preserve">donde señaló </w:t>
      </w:r>
      <w:r w:rsidRPr="00DD4411">
        <w:rPr>
          <w:rFonts w:ascii="Arial" w:hAnsi="Arial" w:cs="Arial"/>
          <w:sz w:val="22"/>
          <w:szCs w:val="22"/>
        </w:rPr>
        <w:t xml:space="preserve">los </w:t>
      </w:r>
      <w:proofErr w:type="spellStart"/>
      <w:r w:rsidRPr="00DD4411">
        <w:rPr>
          <w:rFonts w:ascii="Arial" w:hAnsi="Arial" w:cs="Arial"/>
          <w:sz w:val="22"/>
          <w:szCs w:val="22"/>
        </w:rPr>
        <w:t>pantones</w:t>
      </w:r>
      <w:proofErr w:type="spellEnd"/>
      <w:r w:rsidRPr="00DD4411">
        <w:rPr>
          <w:rFonts w:ascii="Arial" w:hAnsi="Arial" w:cs="Arial"/>
          <w:sz w:val="22"/>
          <w:szCs w:val="22"/>
        </w:rPr>
        <w:t xml:space="preserve"> correspondientes a los colores utilizados en el emblema.</w:t>
      </w:r>
      <w:r w:rsidR="00415FA4" w:rsidRPr="00DD4411">
        <w:rPr>
          <w:rFonts w:ascii="Arial" w:hAnsi="Arial" w:cs="Arial"/>
          <w:sz w:val="22"/>
          <w:szCs w:val="22"/>
        </w:rPr>
        <w:t xml:space="preserve"> Presenta también, </w:t>
      </w:r>
      <w:r w:rsidRPr="00DD4411">
        <w:rPr>
          <w:rFonts w:ascii="Arial" w:hAnsi="Arial" w:cs="Arial"/>
          <w:sz w:val="22"/>
          <w:szCs w:val="22"/>
        </w:rPr>
        <w:t xml:space="preserve">la Declaración Fiscal por el ejercicio 2016 del integrante Propietario </w:t>
      </w:r>
      <w:r w:rsidR="00415FA4" w:rsidRPr="00DD4411">
        <w:rPr>
          <w:rFonts w:ascii="Arial" w:hAnsi="Arial" w:cs="Arial"/>
          <w:sz w:val="22"/>
          <w:szCs w:val="22"/>
        </w:rPr>
        <w:t xml:space="preserve">ciudadano </w:t>
      </w:r>
      <w:r w:rsidR="00381FBA" w:rsidRPr="00DD4411">
        <w:rPr>
          <w:rFonts w:ascii="Arial" w:hAnsi="Arial" w:cs="Arial"/>
          <w:sz w:val="22"/>
          <w:szCs w:val="22"/>
        </w:rPr>
        <w:t>Felipe Augusto Acosta Miranda,</w:t>
      </w:r>
      <w:r w:rsidR="00415FA4" w:rsidRPr="00DD4411">
        <w:rPr>
          <w:rFonts w:ascii="Arial" w:hAnsi="Arial" w:cs="Arial"/>
          <w:sz w:val="22"/>
          <w:szCs w:val="22"/>
        </w:rPr>
        <w:t xml:space="preserve"> sin embargo no se presenta la correspondiente al ciudadano Da</w:t>
      </w:r>
      <w:r w:rsidR="00615D27" w:rsidRPr="00DD4411">
        <w:rPr>
          <w:rFonts w:ascii="Arial" w:hAnsi="Arial" w:cs="Arial"/>
          <w:sz w:val="22"/>
          <w:szCs w:val="22"/>
        </w:rPr>
        <w:t>niel Alejandro Cobián Alvarado,</w:t>
      </w:r>
      <w:r w:rsidRPr="00DD4411">
        <w:rPr>
          <w:rFonts w:ascii="Arial" w:hAnsi="Arial" w:cs="Arial"/>
          <w:sz w:val="22"/>
          <w:szCs w:val="22"/>
        </w:rPr>
        <w:t xml:space="preserve"> </w:t>
      </w:r>
      <w:r w:rsidR="00415FA4" w:rsidRPr="00DD4411">
        <w:rPr>
          <w:rFonts w:ascii="Arial" w:hAnsi="Arial" w:cs="Arial"/>
          <w:sz w:val="22"/>
          <w:szCs w:val="22"/>
        </w:rPr>
        <w:t>ni la</w:t>
      </w:r>
      <w:r w:rsidRPr="00DD4411">
        <w:rPr>
          <w:rFonts w:ascii="Arial" w:hAnsi="Arial" w:cs="Arial"/>
          <w:sz w:val="22"/>
          <w:szCs w:val="22"/>
        </w:rPr>
        <w:t xml:space="preserve"> manifestación escrita, con firma autógrafa bajo protesta de decir verdad, de no encontrarse obligado a presentar l</w:t>
      </w:r>
      <w:r w:rsidR="00381FBA" w:rsidRPr="00DD4411">
        <w:rPr>
          <w:rFonts w:ascii="Arial" w:hAnsi="Arial" w:cs="Arial"/>
          <w:sz w:val="22"/>
          <w:szCs w:val="22"/>
        </w:rPr>
        <w:t>a Declaración Fiscal señalada como Anexo 3</w:t>
      </w:r>
      <w:r w:rsidRPr="00DD4411">
        <w:rPr>
          <w:rFonts w:ascii="Arial" w:hAnsi="Arial" w:cs="Arial"/>
          <w:sz w:val="22"/>
          <w:szCs w:val="22"/>
        </w:rPr>
        <w:t xml:space="preserve">. </w:t>
      </w:r>
      <w:r w:rsidR="00415FA4" w:rsidRPr="00DD4411">
        <w:rPr>
          <w:rFonts w:ascii="Arial" w:hAnsi="Arial" w:cs="Arial"/>
          <w:sz w:val="22"/>
          <w:szCs w:val="22"/>
        </w:rPr>
        <w:t>De igual forma no presentó el</w:t>
      </w:r>
      <w:r w:rsidRPr="00DD4411">
        <w:rPr>
          <w:rFonts w:ascii="Arial" w:hAnsi="Arial" w:cs="Arial"/>
          <w:sz w:val="22"/>
          <w:szCs w:val="22"/>
        </w:rPr>
        <w:t xml:space="preserve"> formulario de registro impreso y con firma autógrafa del aspirante a Candidato Independiente que encabeza la fórmula del Sistema Nacional de Registro de Precandidatos y Candidatos, así como de los aspirante</w:t>
      </w:r>
      <w:r w:rsidR="00415FA4" w:rsidRPr="00DD4411">
        <w:rPr>
          <w:rFonts w:ascii="Arial" w:hAnsi="Arial" w:cs="Arial"/>
          <w:sz w:val="22"/>
          <w:szCs w:val="22"/>
        </w:rPr>
        <w:t>s y Candidatos Independientes (</w:t>
      </w:r>
      <w:r w:rsidRPr="00DD4411">
        <w:rPr>
          <w:rFonts w:ascii="Arial" w:hAnsi="Arial" w:cs="Arial"/>
          <w:sz w:val="22"/>
          <w:szCs w:val="22"/>
        </w:rPr>
        <w:t xml:space="preserve">SNR). </w:t>
      </w:r>
      <w:r w:rsidR="00415FA4" w:rsidRPr="00DD4411">
        <w:rPr>
          <w:rFonts w:ascii="Arial" w:hAnsi="Arial" w:cs="Arial"/>
          <w:sz w:val="22"/>
          <w:szCs w:val="22"/>
        </w:rPr>
        <w:t>Por lo que la Comisión Temporal dictaminó el no cumplimiento de requisitos solicitados en la convocatoria.</w:t>
      </w:r>
    </w:p>
    <w:p w:rsidR="00415FA4" w:rsidRPr="00DD4411" w:rsidRDefault="00415FA4" w:rsidP="00415FA4">
      <w:pPr>
        <w:spacing w:line="360" w:lineRule="auto"/>
        <w:jc w:val="both"/>
        <w:rPr>
          <w:rFonts w:ascii="Arial" w:hAnsi="Arial" w:cs="Arial"/>
          <w:sz w:val="22"/>
          <w:szCs w:val="22"/>
        </w:rPr>
      </w:pPr>
    </w:p>
    <w:p w:rsidR="00FC0F8E" w:rsidRPr="00DD4411" w:rsidRDefault="00FC0F8E" w:rsidP="00FC0F8E">
      <w:pPr>
        <w:spacing w:line="360" w:lineRule="auto"/>
        <w:jc w:val="both"/>
        <w:rPr>
          <w:rFonts w:ascii="Arial" w:hAnsi="Arial" w:cs="Arial"/>
          <w:sz w:val="22"/>
          <w:szCs w:val="22"/>
        </w:rPr>
      </w:pPr>
      <w:r w:rsidRPr="00DD4411">
        <w:rPr>
          <w:rFonts w:ascii="Arial" w:hAnsi="Arial" w:cs="Arial"/>
          <w:sz w:val="22"/>
          <w:szCs w:val="22"/>
        </w:rPr>
        <w:t xml:space="preserve">En cuanto al requerimiento realizado a la C. Alma Rosa Ramírez Briceño con folio 15, sí presenta las constancias de residencia de las </w:t>
      </w:r>
      <w:r w:rsidR="000B2FAE" w:rsidRPr="00DD4411">
        <w:rPr>
          <w:rFonts w:ascii="Arial" w:hAnsi="Arial" w:cs="Arial"/>
          <w:sz w:val="22"/>
          <w:szCs w:val="22"/>
        </w:rPr>
        <w:t>integrantes</w:t>
      </w:r>
      <w:r w:rsidRPr="00DD4411">
        <w:rPr>
          <w:rFonts w:ascii="Arial" w:hAnsi="Arial" w:cs="Arial"/>
          <w:sz w:val="22"/>
          <w:szCs w:val="22"/>
        </w:rPr>
        <w:t xml:space="preserve"> de la fórmula aspirante, donde se señala una residencia por más de cinco años en el estado; así como un escrito dirigido al Instituto, presuntamente por </w:t>
      </w:r>
      <w:proofErr w:type="spellStart"/>
      <w:r w:rsidRPr="00DD4411">
        <w:rPr>
          <w:rFonts w:ascii="Arial" w:hAnsi="Arial" w:cs="Arial"/>
          <w:sz w:val="22"/>
          <w:szCs w:val="22"/>
        </w:rPr>
        <w:t>BanBajío</w:t>
      </w:r>
      <w:proofErr w:type="spellEnd"/>
      <w:r w:rsidRPr="00DD4411">
        <w:rPr>
          <w:rFonts w:ascii="Arial" w:hAnsi="Arial" w:cs="Arial"/>
          <w:sz w:val="22"/>
          <w:szCs w:val="22"/>
        </w:rPr>
        <w:t xml:space="preserve"> en la que se dice que en el área jurídica de dicha institución bancaria se encuentra la </w:t>
      </w:r>
      <w:r w:rsidRPr="00DD4411">
        <w:rPr>
          <w:rFonts w:ascii="Arial" w:hAnsi="Arial" w:cs="Arial"/>
          <w:i/>
          <w:sz w:val="22"/>
          <w:szCs w:val="22"/>
        </w:rPr>
        <w:t xml:space="preserve">“revisión del acta constitutiva de la Sociedad: </w:t>
      </w:r>
      <w:r w:rsidRPr="00DD4411">
        <w:rPr>
          <w:rFonts w:ascii="Arial" w:hAnsi="Arial" w:cs="Arial"/>
          <w:b/>
          <w:i/>
          <w:sz w:val="22"/>
          <w:szCs w:val="22"/>
        </w:rPr>
        <w:t xml:space="preserve">Todos Somos Independientes por </w:t>
      </w:r>
      <w:proofErr w:type="spellStart"/>
      <w:r w:rsidRPr="00DD4411">
        <w:rPr>
          <w:rFonts w:ascii="Arial" w:hAnsi="Arial" w:cs="Arial"/>
          <w:b/>
          <w:i/>
          <w:sz w:val="22"/>
          <w:szCs w:val="22"/>
        </w:rPr>
        <w:t>Tecomán</w:t>
      </w:r>
      <w:proofErr w:type="spellEnd"/>
      <w:r w:rsidRPr="00DD4411">
        <w:rPr>
          <w:rFonts w:ascii="Arial" w:hAnsi="Arial" w:cs="Arial"/>
          <w:i/>
          <w:sz w:val="22"/>
          <w:szCs w:val="22"/>
        </w:rPr>
        <w:t xml:space="preserve">, la cual tenemos un tiempo de respuesta de 72 horas hábiles”, </w:t>
      </w:r>
      <w:r w:rsidRPr="00DD4411">
        <w:rPr>
          <w:rFonts w:ascii="Arial" w:hAnsi="Arial" w:cs="Arial"/>
          <w:sz w:val="22"/>
          <w:szCs w:val="22"/>
        </w:rPr>
        <w:t xml:space="preserve">por lo que  no presenta el contrato relativo a la cuenta bancaria </w:t>
      </w:r>
      <w:proofErr w:type="spellStart"/>
      <w:r w:rsidRPr="00DD4411">
        <w:rPr>
          <w:rFonts w:ascii="Arial" w:hAnsi="Arial" w:cs="Arial"/>
          <w:sz w:val="22"/>
          <w:szCs w:val="22"/>
        </w:rPr>
        <w:t>aperturada</w:t>
      </w:r>
      <w:proofErr w:type="spellEnd"/>
      <w:r w:rsidRPr="00DD4411">
        <w:rPr>
          <w:rFonts w:ascii="Arial" w:hAnsi="Arial" w:cs="Arial"/>
          <w:sz w:val="22"/>
          <w:szCs w:val="22"/>
        </w:rPr>
        <w:t xml:space="preserve"> ante una Institución bancaria a nombre de la Asociación Civil; se presenta nuevamente el Anexo 15, donde señaló los </w:t>
      </w:r>
      <w:proofErr w:type="spellStart"/>
      <w:r w:rsidRPr="00DD4411">
        <w:rPr>
          <w:rFonts w:ascii="Arial" w:hAnsi="Arial" w:cs="Arial"/>
          <w:sz w:val="22"/>
          <w:szCs w:val="22"/>
        </w:rPr>
        <w:t>pantones</w:t>
      </w:r>
      <w:proofErr w:type="spellEnd"/>
      <w:r w:rsidRPr="00DD4411">
        <w:rPr>
          <w:rFonts w:ascii="Arial" w:hAnsi="Arial" w:cs="Arial"/>
          <w:sz w:val="22"/>
          <w:szCs w:val="22"/>
        </w:rPr>
        <w:t xml:space="preserve"> y porcentajes correspondientes a los colores utilizados en el emblema.</w:t>
      </w:r>
      <w:r w:rsidR="007E2934" w:rsidRPr="00DD4411">
        <w:rPr>
          <w:rFonts w:ascii="Arial" w:hAnsi="Arial" w:cs="Arial"/>
          <w:sz w:val="22"/>
          <w:szCs w:val="22"/>
        </w:rPr>
        <w:t xml:space="preserve"> No presenta el </w:t>
      </w:r>
      <w:r w:rsidRPr="00DD4411">
        <w:rPr>
          <w:rFonts w:ascii="Arial" w:hAnsi="Arial" w:cs="Arial"/>
          <w:sz w:val="22"/>
          <w:szCs w:val="22"/>
        </w:rPr>
        <w:t xml:space="preserve">Formulario de registro impreso y con firma autógrafa del Sistema Nacional de Registro de Precandidatos y Candidatos así como de los Aspirantes y candidatos Independientes </w:t>
      </w:r>
      <w:r w:rsidR="007E2934" w:rsidRPr="00DD4411">
        <w:rPr>
          <w:rFonts w:ascii="Arial" w:hAnsi="Arial" w:cs="Arial"/>
          <w:sz w:val="22"/>
          <w:szCs w:val="22"/>
        </w:rPr>
        <w:t xml:space="preserve">(SNR). Por lo que al no cumplir con todos los </w:t>
      </w:r>
      <w:r w:rsidR="007E2934" w:rsidRPr="00DD4411">
        <w:rPr>
          <w:rFonts w:ascii="Arial" w:hAnsi="Arial" w:cs="Arial"/>
          <w:sz w:val="22"/>
          <w:szCs w:val="22"/>
        </w:rPr>
        <w:lastRenderedPageBreak/>
        <w:t>requisitos de la convocatoria respectiva, la Comisión Temporal dictaminó el no cumplimiento de requisitos solicitados.</w:t>
      </w:r>
    </w:p>
    <w:p w:rsidR="00FC0F8E" w:rsidRPr="00DD4411" w:rsidRDefault="00FC0F8E" w:rsidP="00FC0F8E">
      <w:pPr>
        <w:spacing w:line="360" w:lineRule="auto"/>
        <w:jc w:val="both"/>
        <w:rPr>
          <w:rFonts w:ascii="Arial" w:hAnsi="Arial" w:cs="Arial"/>
          <w:sz w:val="22"/>
          <w:szCs w:val="22"/>
        </w:rPr>
      </w:pPr>
    </w:p>
    <w:p w:rsidR="009C5319" w:rsidRPr="00DD4411" w:rsidRDefault="008836DB" w:rsidP="008836DB">
      <w:pPr>
        <w:spacing w:line="360" w:lineRule="auto"/>
        <w:jc w:val="both"/>
        <w:rPr>
          <w:rFonts w:ascii="Arial" w:hAnsi="Arial" w:cs="Arial"/>
          <w:sz w:val="22"/>
          <w:szCs w:val="22"/>
        </w:rPr>
      </w:pPr>
      <w:r w:rsidRPr="00DD4411">
        <w:rPr>
          <w:rFonts w:ascii="Arial" w:hAnsi="Arial" w:cs="Arial"/>
          <w:sz w:val="22"/>
          <w:szCs w:val="22"/>
        </w:rPr>
        <w:t>Respecto al requerimiento realizado al ciudadano Julio Anguiano Urbina con folio 14, presentó un escrito siendo las 15:52 hora</w:t>
      </w:r>
      <w:r w:rsidR="00200FF5" w:rsidRPr="00DD4411">
        <w:rPr>
          <w:rFonts w:ascii="Arial" w:hAnsi="Arial" w:cs="Arial"/>
          <w:sz w:val="22"/>
          <w:szCs w:val="22"/>
        </w:rPr>
        <w:t>s del día 17 de enero del prese</w:t>
      </w:r>
      <w:r w:rsidRPr="00DD4411">
        <w:rPr>
          <w:rFonts w:ascii="Arial" w:hAnsi="Arial" w:cs="Arial"/>
          <w:sz w:val="22"/>
          <w:szCs w:val="22"/>
        </w:rPr>
        <w:t>nte año en el que manifiesta, sustituir al C. Ricardo Bravo Torres por el C. Mario Alberto Rincón Ortega, aspirante al cargo del Quinto Regidor Propietario, por lo que de dicho ciudadano se adjunta constancia de estar inscrito en la lista nominal de electores,</w:t>
      </w:r>
      <w:r w:rsidR="00E74AD0" w:rsidRPr="00DD4411">
        <w:rPr>
          <w:rFonts w:ascii="Arial" w:hAnsi="Arial" w:cs="Arial"/>
          <w:sz w:val="22"/>
          <w:szCs w:val="22"/>
        </w:rPr>
        <w:t xml:space="preserve"> acta certificada de nacimiento, constancia de residencia mayor de tres años en el municipio, copia del anverso y reverso de su credencial de elector, formato de declaración de situación patrimonial y de no conflicto de intereses (Anexo 2), manifestación de no tener obligación de presentar declaración anual 2016 (Anexo 3), </w:t>
      </w:r>
      <w:r w:rsidR="004C2D43" w:rsidRPr="00DD4411">
        <w:rPr>
          <w:rFonts w:ascii="Arial" w:hAnsi="Arial" w:cs="Arial"/>
          <w:sz w:val="22"/>
          <w:szCs w:val="22"/>
        </w:rPr>
        <w:t xml:space="preserve">manifestación bajo protesta de decir verdad que cumple con los requisitos de </w:t>
      </w:r>
      <w:r w:rsidR="00200FF5" w:rsidRPr="00DD4411">
        <w:rPr>
          <w:rFonts w:ascii="Arial" w:hAnsi="Arial" w:cs="Arial"/>
          <w:sz w:val="22"/>
          <w:szCs w:val="22"/>
        </w:rPr>
        <w:t xml:space="preserve">ley para el cargo al que aspira y la manifestación por escrito de no aceptación de recursos de procedencia ilícita </w:t>
      </w:r>
      <w:r w:rsidR="004C2D43" w:rsidRPr="00DD4411">
        <w:rPr>
          <w:rFonts w:ascii="Arial" w:hAnsi="Arial" w:cs="Arial"/>
          <w:sz w:val="22"/>
          <w:szCs w:val="22"/>
        </w:rPr>
        <w:t>(Anexo 8). Asimismo, presentó las</w:t>
      </w:r>
      <w:r w:rsidR="00687BCE" w:rsidRPr="00DD4411">
        <w:rPr>
          <w:rFonts w:ascii="Arial" w:hAnsi="Arial" w:cs="Arial"/>
          <w:sz w:val="22"/>
          <w:szCs w:val="22"/>
        </w:rPr>
        <w:t xml:space="preserve"> constancias de residencia de </w:t>
      </w:r>
      <w:r w:rsidRPr="00DD4411">
        <w:rPr>
          <w:rFonts w:ascii="Arial" w:hAnsi="Arial" w:cs="Arial"/>
          <w:sz w:val="22"/>
          <w:szCs w:val="22"/>
        </w:rPr>
        <w:t xml:space="preserve">las y los CC. Celia Sánchez Franco, Carlos Salazar Aceves, Marisol Calvillo Méndez, Adriana Rincón Ramírez, Diego Armando Barajas Gutiérrez, </w:t>
      </w:r>
      <w:proofErr w:type="spellStart"/>
      <w:r w:rsidRPr="00DD4411">
        <w:rPr>
          <w:rFonts w:ascii="Arial" w:hAnsi="Arial" w:cs="Arial"/>
          <w:sz w:val="22"/>
          <w:szCs w:val="22"/>
        </w:rPr>
        <w:t>Kenverlin</w:t>
      </w:r>
      <w:proofErr w:type="spellEnd"/>
      <w:r w:rsidRPr="00DD4411">
        <w:rPr>
          <w:rFonts w:ascii="Arial" w:hAnsi="Arial" w:cs="Arial"/>
          <w:sz w:val="22"/>
          <w:szCs w:val="22"/>
        </w:rPr>
        <w:t xml:space="preserve"> </w:t>
      </w:r>
      <w:proofErr w:type="spellStart"/>
      <w:r w:rsidRPr="00DD4411">
        <w:rPr>
          <w:rFonts w:ascii="Arial" w:hAnsi="Arial" w:cs="Arial"/>
          <w:sz w:val="22"/>
          <w:szCs w:val="22"/>
        </w:rPr>
        <w:t>Sinahí</w:t>
      </w:r>
      <w:proofErr w:type="spellEnd"/>
      <w:r w:rsidRPr="00DD4411">
        <w:rPr>
          <w:rFonts w:ascii="Arial" w:hAnsi="Arial" w:cs="Arial"/>
          <w:sz w:val="22"/>
          <w:szCs w:val="22"/>
        </w:rPr>
        <w:t xml:space="preserve"> Muñoz Anaya, Carlos Antonio Cruz Guzmán, Mayra Edith Mendoza Vargas y Ana Leticia Gutiérrez Ávalos, </w:t>
      </w:r>
      <w:r w:rsidR="000B2FAE" w:rsidRPr="00DD4411">
        <w:rPr>
          <w:rFonts w:ascii="Arial" w:hAnsi="Arial" w:cs="Arial"/>
          <w:sz w:val="22"/>
          <w:szCs w:val="22"/>
        </w:rPr>
        <w:t xml:space="preserve">en las que se </w:t>
      </w:r>
      <w:r w:rsidRPr="00DD4411">
        <w:rPr>
          <w:rFonts w:ascii="Arial" w:hAnsi="Arial" w:cs="Arial"/>
          <w:sz w:val="22"/>
          <w:szCs w:val="22"/>
        </w:rPr>
        <w:t xml:space="preserve">señalan el tiempo de residencia </w:t>
      </w:r>
      <w:r w:rsidR="000B2FAE" w:rsidRPr="00DD4411">
        <w:rPr>
          <w:rFonts w:ascii="Arial" w:hAnsi="Arial" w:cs="Arial"/>
          <w:sz w:val="22"/>
          <w:szCs w:val="22"/>
        </w:rPr>
        <w:t>mayor a tres año</w:t>
      </w:r>
      <w:r w:rsidR="00200FF5" w:rsidRPr="00DD4411">
        <w:rPr>
          <w:rFonts w:ascii="Arial" w:hAnsi="Arial" w:cs="Arial"/>
          <w:sz w:val="22"/>
          <w:szCs w:val="22"/>
        </w:rPr>
        <w:t>s</w:t>
      </w:r>
      <w:r w:rsidR="000B2FAE" w:rsidRPr="00DD4411">
        <w:rPr>
          <w:rFonts w:ascii="Arial" w:hAnsi="Arial" w:cs="Arial"/>
          <w:sz w:val="22"/>
          <w:szCs w:val="22"/>
        </w:rPr>
        <w:t xml:space="preserve"> </w:t>
      </w:r>
      <w:r w:rsidRPr="00DD4411">
        <w:rPr>
          <w:rFonts w:ascii="Arial" w:hAnsi="Arial" w:cs="Arial"/>
          <w:sz w:val="22"/>
          <w:szCs w:val="22"/>
        </w:rPr>
        <w:t xml:space="preserve">en el municipio de </w:t>
      </w:r>
      <w:proofErr w:type="spellStart"/>
      <w:r w:rsidRPr="00DD4411">
        <w:rPr>
          <w:rFonts w:ascii="Arial" w:hAnsi="Arial" w:cs="Arial"/>
          <w:sz w:val="22"/>
          <w:szCs w:val="22"/>
        </w:rPr>
        <w:t>Tecomán</w:t>
      </w:r>
      <w:proofErr w:type="spellEnd"/>
      <w:r w:rsidR="000B2FAE" w:rsidRPr="00DD4411">
        <w:rPr>
          <w:rFonts w:ascii="Arial" w:hAnsi="Arial" w:cs="Arial"/>
          <w:sz w:val="22"/>
          <w:szCs w:val="22"/>
        </w:rPr>
        <w:t xml:space="preserve">; en el caso de la C. </w:t>
      </w:r>
      <w:proofErr w:type="spellStart"/>
      <w:r w:rsidR="00687BCE" w:rsidRPr="00DD4411">
        <w:rPr>
          <w:rFonts w:ascii="Arial" w:hAnsi="Arial" w:cs="Arial"/>
          <w:sz w:val="22"/>
          <w:szCs w:val="22"/>
        </w:rPr>
        <w:t>Adilene</w:t>
      </w:r>
      <w:proofErr w:type="spellEnd"/>
      <w:r w:rsidR="00687BCE" w:rsidRPr="00DD4411">
        <w:rPr>
          <w:rFonts w:ascii="Arial" w:hAnsi="Arial" w:cs="Arial"/>
          <w:sz w:val="22"/>
          <w:szCs w:val="22"/>
        </w:rPr>
        <w:t xml:space="preserve"> </w:t>
      </w:r>
      <w:r w:rsidR="000B2FAE" w:rsidRPr="00DD4411">
        <w:rPr>
          <w:rFonts w:ascii="Arial" w:hAnsi="Arial" w:cs="Arial"/>
          <w:sz w:val="22"/>
          <w:szCs w:val="22"/>
        </w:rPr>
        <w:t xml:space="preserve">Johana Rodríguez Martínez, no presentó </w:t>
      </w:r>
      <w:r w:rsidR="00687BCE" w:rsidRPr="00DD4411">
        <w:rPr>
          <w:rFonts w:ascii="Arial" w:hAnsi="Arial" w:cs="Arial"/>
          <w:sz w:val="22"/>
          <w:szCs w:val="22"/>
        </w:rPr>
        <w:t>la constancia señalada. S</w:t>
      </w:r>
      <w:r w:rsidR="000B2FAE" w:rsidRPr="00DD4411">
        <w:rPr>
          <w:rFonts w:ascii="Arial" w:hAnsi="Arial" w:cs="Arial"/>
          <w:sz w:val="22"/>
          <w:szCs w:val="22"/>
        </w:rPr>
        <w:t>e presenta nuev</w:t>
      </w:r>
      <w:r w:rsidR="00687BCE" w:rsidRPr="00DD4411">
        <w:rPr>
          <w:rFonts w:ascii="Arial" w:hAnsi="Arial" w:cs="Arial"/>
          <w:sz w:val="22"/>
          <w:szCs w:val="22"/>
        </w:rPr>
        <w:t>amente el Anexo 15, donde señalaron</w:t>
      </w:r>
      <w:r w:rsidR="000B2FAE" w:rsidRPr="00DD4411">
        <w:rPr>
          <w:rFonts w:ascii="Arial" w:hAnsi="Arial" w:cs="Arial"/>
          <w:sz w:val="22"/>
          <w:szCs w:val="22"/>
        </w:rPr>
        <w:t xml:space="preserve"> los </w:t>
      </w:r>
      <w:proofErr w:type="spellStart"/>
      <w:r w:rsidR="000B2FAE" w:rsidRPr="00DD4411">
        <w:rPr>
          <w:rFonts w:ascii="Arial" w:hAnsi="Arial" w:cs="Arial"/>
          <w:sz w:val="22"/>
          <w:szCs w:val="22"/>
        </w:rPr>
        <w:t>pantones</w:t>
      </w:r>
      <w:proofErr w:type="spellEnd"/>
      <w:r w:rsidR="000B2FAE" w:rsidRPr="00DD4411">
        <w:rPr>
          <w:rFonts w:ascii="Arial" w:hAnsi="Arial" w:cs="Arial"/>
          <w:sz w:val="22"/>
          <w:szCs w:val="22"/>
        </w:rPr>
        <w:t xml:space="preserve"> y porcentajes correspondientes a los colores utilizados en el emblema. No presentó </w:t>
      </w:r>
      <w:r w:rsidRPr="00DD4411">
        <w:rPr>
          <w:rFonts w:ascii="Arial" w:hAnsi="Arial" w:cs="Arial"/>
          <w:sz w:val="22"/>
          <w:szCs w:val="22"/>
        </w:rPr>
        <w:t xml:space="preserve">el contrato relativo a la cuenta bancaria </w:t>
      </w:r>
      <w:proofErr w:type="spellStart"/>
      <w:r w:rsidRPr="00DD4411">
        <w:rPr>
          <w:rFonts w:ascii="Arial" w:hAnsi="Arial" w:cs="Arial"/>
          <w:sz w:val="22"/>
          <w:szCs w:val="22"/>
        </w:rPr>
        <w:t>aperturada</w:t>
      </w:r>
      <w:proofErr w:type="spellEnd"/>
      <w:r w:rsidRPr="00DD4411">
        <w:rPr>
          <w:rFonts w:ascii="Arial" w:hAnsi="Arial" w:cs="Arial"/>
          <w:sz w:val="22"/>
          <w:szCs w:val="22"/>
        </w:rPr>
        <w:t xml:space="preserve"> ante una Institución bancaria a nombre de la Asociación Civil.</w:t>
      </w:r>
      <w:r w:rsidR="000B2FAE" w:rsidRPr="00DD4411">
        <w:rPr>
          <w:rFonts w:ascii="Arial" w:hAnsi="Arial" w:cs="Arial"/>
          <w:sz w:val="22"/>
          <w:szCs w:val="22"/>
        </w:rPr>
        <w:t xml:space="preserve"> Por lo que la Comisión Temporal dictaminó la no procedencia de la solicitud de registro antes mencionada.</w:t>
      </w:r>
    </w:p>
    <w:p w:rsidR="0027325F" w:rsidRPr="00DD4411" w:rsidRDefault="0027325F" w:rsidP="00FC0F8E">
      <w:pPr>
        <w:spacing w:line="360" w:lineRule="auto"/>
        <w:jc w:val="both"/>
        <w:rPr>
          <w:rFonts w:ascii="Arial" w:hAnsi="Arial" w:cs="Arial"/>
          <w:b/>
          <w:sz w:val="22"/>
          <w:szCs w:val="22"/>
        </w:rPr>
      </w:pPr>
    </w:p>
    <w:p w:rsidR="00B6732B" w:rsidRPr="00DD4411" w:rsidRDefault="000B2FAE" w:rsidP="00B6732B">
      <w:pPr>
        <w:spacing w:line="360" w:lineRule="auto"/>
        <w:jc w:val="both"/>
        <w:rPr>
          <w:rFonts w:ascii="Arial" w:hAnsi="Arial" w:cs="Arial"/>
          <w:sz w:val="22"/>
          <w:szCs w:val="22"/>
        </w:rPr>
      </w:pPr>
      <w:r w:rsidRPr="00DD4411">
        <w:rPr>
          <w:rFonts w:ascii="Arial" w:hAnsi="Arial" w:cs="Arial"/>
          <w:sz w:val="22"/>
          <w:szCs w:val="22"/>
        </w:rPr>
        <w:t>Siendo las 16:15</w:t>
      </w:r>
      <w:r w:rsidR="00B6732B" w:rsidRPr="00DD4411">
        <w:rPr>
          <w:rFonts w:ascii="Arial" w:hAnsi="Arial" w:cs="Arial"/>
          <w:sz w:val="22"/>
          <w:szCs w:val="22"/>
        </w:rPr>
        <w:t xml:space="preserve"> </w:t>
      </w:r>
      <w:r w:rsidR="00B06893" w:rsidRPr="00DD4411">
        <w:rPr>
          <w:rFonts w:ascii="Arial" w:hAnsi="Arial" w:cs="Arial"/>
          <w:sz w:val="22"/>
          <w:szCs w:val="22"/>
        </w:rPr>
        <w:t xml:space="preserve">horas </w:t>
      </w:r>
      <w:r w:rsidR="00B6732B" w:rsidRPr="00DD4411">
        <w:rPr>
          <w:rFonts w:ascii="Arial" w:hAnsi="Arial" w:cs="Arial"/>
          <w:sz w:val="22"/>
          <w:szCs w:val="22"/>
        </w:rPr>
        <w:t xml:space="preserve">se hizo constar en la minuta correspondiente </w:t>
      </w:r>
      <w:r w:rsidRPr="00DD4411">
        <w:rPr>
          <w:rFonts w:ascii="Arial" w:hAnsi="Arial" w:cs="Arial"/>
          <w:sz w:val="22"/>
          <w:szCs w:val="22"/>
        </w:rPr>
        <w:t>de</w:t>
      </w:r>
      <w:r w:rsidR="00B6732B" w:rsidRPr="00DD4411">
        <w:rPr>
          <w:rFonts w:ascii="Arial" w:hAnsi="Arial" w:cs="Arial"/>
          <w:sz w:val="22"/>
          <w:szCs w:val="22"/>
        </w:rPr>
        <w:t xml:space="preserve"> la Sesión Permanente que no fueron recibidos más escritos atendiendo las prevenciones señaladas con anterioridad, por lo que respecto a los f</w:t>
      </w:r>
      <w:r w:rsidRPr="00DD4411">
        <w:rPr>
          <w:rFonts w:ascii="Arial" w:hAnsi="Arial" w:cs="Arial"/>
          <w:sz w:val="22"/>
          <w:szCs w:val="22"/>
        </w:rPr>
        <w:t xml:space="preserve">olios 10, 11, 12 </w:t>
      </w:r>
      <w:r w:rsidR="00B6732B" w:rsidRPr="00DD4411">
        <w:rPr>
          <w:rFonts w:ascii="Arial" w:hAnsi="Arial" w:cs="Arial"/>
          <w:sz w:val="22"/>
          <w:szCs w:val="22"/>
        </w:rPr>
        <w:t>y 1</w:t>
      </w:r>
      <w:r w:rsidRPr="00DD4411">
        <w:rPr>
          <w:rFonts w:ascii="Arial" w:hAnsi="Arial" w:cs="Arial"/>
          <w:sz w:val="22"/>
          <w:szCs w:val="22"/>
        </w:rPr>
        <w:t>7 la Comisión Temporal dictaminó</w:t>
      </w:r>
      <w:r w:rsidR="00B6732B" w:rsidRPr="00DD4411">
        <w:rPr>
          <w:rFonts w:ascii="Arial" w:hAnsi="Arial" w:cs="Arial"/>
          <w:sz w:val="22"/>
          <w:szCs w:val="22"/>
        </w:rPr>
        <w:t xml:space="preserve"> el no cumplimiento de requisitos</w:t>
      </w:r>
      <w:r w:rsidR="00D1427F" w:rsidRPr="00DD4411">
        <w:rPr>
          <w:rFonts w:ascii="Arial" w:hAnsi="Arial" w:cs="Arial"/>
          <w:sz w:val="22"/>
          <w:szCs w:val="22"/>
        </w:rPr>
        <w:t xml:space="preserve"> solicitados en la convocatoria, en virtud de no atender las prevenciones hechas mediante sendos oficios.</w:t>
      </w:r>
    </w:p>
    <w:p w:rsidR="00B6732B" w:rsidRPr="00DD4411" w:rsidRDefault="00B6732B" w:rsidP="00B6732B">
      <w:pPr>
        <w:spacing w:line="360" w:lineRule="auto"/>
        <w:jc w:val="both"/>
        <w:rPr>
          <w:rFonts w:ascii="Arial" w:hAnsi="Arial" w:cs="Arial"/>
          <w:b/>
          <w:sz w:val="22"/>
          <w:szCs w:val="22"/>
        </w:rPr>
      </w:pPr>
    </w:p>
    <w:p w:rsidR="00B6732B" w:rsidRPr="00DD4411" w:rsidRDefault="00B6732B" w:rsidP="00B6732B">
      <w:pPr>
        <w:spacing w:line="360" w:lineRule="auto"/>
        <w:jc w:val="both"/>
        <w:rPr>
          <w:rFonts w:ascii="Arial" w:hAnsi="Arial" w:cs="Arial"/>
          <w:sz w:val="22"/>
          <w:szCs w:val="22"/>
        </w:rPr>
      </w:pPr>
      <w:r w:rsidRPr="00DD4411">
        <w:rPr>
          <w:rFonts w:ascii="Arial" w:hAnsi="Arial" w:cs="Arial"/>
          <w:sz w:val="22"/>
          <w:szCs w:val="22"/>
        </w:rPr>
        <w:lastRenderedPageBreak/>
        <w:t xml:space="preserve">Es de señalarse que siendo </w:t>
      </w:r>
      <w:r w:rsidR="00D1427F" w:rsidRPr="00DD4411">
        <w:rPr>
          <w:rFonts w:ascii="Arial" w:hAnsi="Arial" w:cs="Arial"/>
          <w:sz w:val="22"/>
          <w:szCs w:val="22"/>
        </w:rPr>
        <w:t>las 16:28</w:t>
      </w:r>
      <w:r w:rsidRPr="00DD4411">
        <w:rPr>
          <w:rFonts w:ascii="Arial" w:hAnsi="Arial" w:cs="Arial"/>
          <w:sz w:val="22"/>
          <w:szCs w:val="22"/>
        </w:rPr>
        <w:t xml:space="preserve"> horas</w:t>
      </w:r>
      <w:r w:rsidR="00D1427F" w:rsidRPr="00DD4411">
        <w:rPr>
          <w:rFonts w:ascii="Arial" w:hAnsi="Arial" w:cs="Arial"/>
          <w:sz w:val="22"/>
          <w:szCs w:val="22"/>
        </w:rPr>
        <w:t xml:space="preserve"> se dio por concluida la S</w:t>
      </w:r>
      <w:r w:rsidRPr="00DD4411">
        <w:rPr>
          <w:rFonts w:ascii="Arial" w:hAnsi="Arial" w:cs="Arial"/>
          <w:sz w:val="22"/>
          <w:szCs w:val="22"/>
        </w:rPr>
        <w:t>esión Permanente d</w:t>
      </w:r>
      <w:r w:rsidR="00D1427F" w:rsidRPr="00DD4411">
        <w:rPr>
          <w:rFonts w:ascii="Arial" w:hAnsi="Arial" w:cs="Arial"/>
          <w:sz w:val="22"/>
          <w:szCs w:val="22"/>
        </w:rPr>
        <w:t>e la Comisión Temporal para el S</w:t>
      </w:r>
      <w:r w:rsidRPr="00DD4411">
        <w:rPr>
          <w:rFonts w:ascii="Arial" w:hAnsi="Arial" w:cs="Arial"/>
          <w:sz w:val="22"/>
          <w:szCs w:val="22"/>
        </w:rPr>
        <w:t xml:space="preserve">eguimiento y </w:t>
      </w:r>
      <w:proofErr w:type="spellStart"/>
      <w:r w:rsidRPr="00DD4411">
        <w:rPr>
          <w:rFonts w:ascii="Arial" w:hAnsi="Arial" w:cs="Arial"/>
          <w:sz w:val="22"/>
          <w:szCs w:val="22"/>
        </w:rPr>
        <w:t>Dictaminación</w:t>
      </w:r>
      <w:proofErr w:type="spellEnd"/>
      <w:r w:rsidRPr="00DD4411">
        <w:rPr>
          <w:rFonts w:ascii="Arial" w:hAnsi="Arial" w:cs="Arial"/>
          <w:sz w:val="22"/>
          <w:szCs w:val="22"/>
        </w:rPr>
        <w:t xml:space="preserve"> del Registro de Candidaturas Independientes del Instituto Electoral del Estado de Colima, </w:t>
      </w:r>
      <w:r w:rsidR="00B06893" w:rsidRPr="00DD4411">
        <w:rPr>
          <w:rFonts w:ascii="Arial" w:hAnsi="Arial" w:cs="Arial"/>
          <w:sz w:val="22"/>
          <w:szCs w:val="22"/>
        </w:rPr>
        <w:t>iniciada</w:t>
      </w:r>
      <w:r w:rsidRPr="00DD4411">
        <w:rPr>
          <w:rFonts w:ascii="Arial" w:hAnsi="Arial" w:cs="Arial"/>
          <w:sz w:val="22"/>
          <w:szCs w:val="22"/>
        </w:rPr>
        <w:t xml:space="preserve"> con fecha 16 de enero de 2018. </w:t>
      </w:r>
    </w:p>
    <w:p w:rsidR="00B6732B" w:rsidRPr="00DD4411" w:rsidRDefault="00B6732B" w:rsidP="00B6732B">
      <w:pPr>
        <w:spacing w:line="360" w:lineRule="auto"/>
        <w:jc w:val="both"/>
        <w:rPr>
          <w:rFonts w:ascii="Arial" w:hAnsi="Arial" w:cs="Arial"/>
          <w:b/>
          <w:sz w:val="22"/>
          <w:szCs w:val="22"/>
        </w:rPr>
      </w:pPr>
    </w:p>
    <w:p w:rsidR="00B6732B" w:rsidRPr="00DD4411" w:rsidRDefault="00B6732B" w:rsidP="00B6732B">
      <w:pPr>
        <w:spacing w:line="360" w:lineRule="auto"/>
        <w:jc w:val="both"/>
        <w:rPr>
          <w:rFonts w:ascii="Arial" w:hAnsi="Arial" w:cs="Arial"/>
          <w:sz w:val="22"/>
          <w:szCs w:val="22"/>
        </w:rPr>
      </w:pPr>
      <w:r w:rsidRPr="00DD4411">
        <w:rPr>
          <w:rFonts w:ascii="Arial" w:hAnsi="Arial" w:cs="Arial"/>
          <w:b/>
          <w:sz w:val="22"/>
          <w:szCs w:val="22"/>
        </w:rPr>
        <w:t>XIX.</w:t>
      </w:r>
      <w:r w:rsidRPr="00DD4411">
        <w:rPr>
          <w:rFonts w:ascii="Arial" w:hAnsi="Arial" w:cs="Arial"/>
          <w:sz w:val="22"/>
          <w:szCs w:val="22"/>
        </w:rPr>
        <w:t xml:space="preserve"> </w:t>
      </w:r>
      <w:r w:rsidR="00687BCE" w:rsidRPr="00DD4411">
        <w:rPr>
          <w:rFonts w:ascii="Arial" w:hAnsi="Arial" w:cs="Arial"/>
          <w:sz w:val="22"/>
          <w:szCs w:val="22"/>
        </w:rPr>
        <w:t>E</w:t>
      </w:r>
      <w:r w:rsidRPr="00DD4411">
        <w:rPr>
          <w:rFonts w:ascii="Arial" w:hAnsi="Arial" w:cs="Arial"/>
          <w:sz w:val="22"/>
          <w:szCs w:val="22"/>
        </w:rPr>
        <w:t>l día 17 de enero de 2018, en cumplimiento a lo dispuesto en el artículo 17 del Reglamento de Candidaturas Independientes de este Instituto, la Comisión Temporal, mediante oficio IEE-CTCI-</w:t>
      </w:r>
      <w:r w:rsidR="009E64C5" w:rsidRPr="00DD4411">
        <w:rPr>
          <w:rFonts w:ascii="Arial" w:hAnsi="Arial" w:cs="Arial"/>
          <w:sz w:val="22"/>
          <w:szCs w:val="22"/>
        </w:rPr>
        <w:t>54</w:t>
      </w:r>
      <w:r w:rsidRPr="00DD4411">
        <w:rPr>
          <w:rFonts w:ascii="Arial" w:hAnsi="Arial" w:cs="Arial"/>
          <w:sz w:val="22"/>
          <w:szCs w:val="22"/>
        </w:rPr>
        <w:t xml:space="preserve">/2018, hizo entrega a la Secretaría Ejecutiva de este órgano superior de dirección del </w:t>
      </w:r>
      <w:r w:rsidR="00B06893" w:rsidRPr="00DD4411">
        <w:rPr>
          <w:rFonts w:ascii="Arial" w:hAnsi="Arial" w:cs="Arial"/>
          <w:sz w:val="22"/>
          <w:szCs w:val="22"/>
        </w:rPr>
        <w:t>dictamen</w:t>
      </w:r>
      <w:r w:rsidRPr="00DD4411">
        <w:rPr>
          <w:rFonts w:ascii="Arial" w:hAnsi="Arial" w:cs="Arial"/>
          <w:sz w:val="22"/>
          <w:szCs w:val="22"/>
        </w:rPr>
        <w:t xml:space="preserve"> mediante el cual da a conocer la integración, análisis y </w:t>
      </w:r>
      <w:proofErr w:type="spellStart"/>
      <w:r w:rsidRPr="00DD4411">
        <w:rPr>
          <w:rFonts w:ascii="Arial" w:hAnsi="Arial" w:cs="Arial"/>
          <w:sz w:val="22"/>
          <w:szCs w:val="22"/>
        </w:rPr>
        <w:t>dictaminación</w:t>
      </w:r>
      <w:proofErr w:type="spellEnd"/>
      <w:r w:rsidRPr="00DD4411">
        <w:rPr>
          <w:rFonts w:ascii="Arial" w:hAnsi="Arial" w:cs="Arial"/>
          <w:sz w:val="22"/>
          <w:szCs w:val="22"/>
        </w:rPr>
        <w:t xml:space="preserve"> de las solicitudes de registro de aspirantes a candidaturas independientes y demás documentos presentados ante el Institut</w:t>
      </w:r>
      <w:r w:rsidR="00B06893" w:rsidRPr="00DD4411">
        <w:rPr>
          <w:rFonts w:ascii="Arial" w:hAnsi="Arial" w:cs="Arial"/>
          <w:sz w:val="22"/>
          <w:szCs w:val="22"/>
        </w:rPr>
        <w:t xml:space="preserve">o Electoral del Estado, en el periodo comprendido del 06 al 16 de enero del año en curso, ello en </w:t>
      </w:r>
      <w:r w:rsidRPr="00DD4411">
        <w:rPr>
          <w:rFonts w:ascii="Arial" w:hAnsi="Arial" w:cs="Arial"/>
          <w:sz w:val="22"/>
          <w:szCs w:val="22"/>
        </w:rPr>
        <w:t xml:space="preserve">atención a lo mandatado por los numerales 337 del Código Electoral del Estado y 18 del Reglamento en cita. </w:t>
      </w:r>
    </w:p>
    <w:p w:rsidR="00687BCE" w:rsidRPr="00DD4411" w:rsidRDefault="00687BCE" w:rsidP="00B6732B">
      <w:pPr>
        <w:spacing w:line="360" w:lineRule="auto"/>
        <w:jc w:val="both"/>
        <w:rPr>
          <w:rFonts w:ascii="Arial" w:hAnsi="Arial" w:cs="Arial"/>
          <w:sz w:val="22"/>
          <w:szCs w:val="22"/>
        </w:rPr>
      </w:pPr>
    </w:p>
    <w:p w:rsidR="0015740F" w:rsidRPr="00DD4411" w:rsidRDefault="00250BFE" w:rsidP="0015740F">
      <w:pPr>
        <w:spacing w:line="360" w:lineRule="auto"/>
        <w:jc w:val="both"/>
        <w:rPr>
          <w:rFonts w:ascii="Arial" w:hAnsi="Arial" w:cs="Arial"/>
          <w:sz w:val="22"/>
          <w:szCs w:val="22"/>
        </w:rPr>
      </w:pPr>
      <w:r w:rsidRPr="00DD4411">
        <w:rPr>
          <w:rFonts w:ascii="Arial" w:hAnsi="Arial" w:cs="Arial"/>
          <w:b/>
          <w:sz w:val="22"/>
          <w:szCs w:val="22"/>
        </w:rPr>
        <w:t>XX.</w:t>
      </w:r>
      <w:r w:rsidRPr="00DD4411">
        <w:rPr>
          <w:rFonts w:ascii="Arial" w:hAnsi="Arial" w:cs="Arial"/>
          <w:sz w:val="22"/>
          <w:szCs w:val="22"/>
        </w:rPr>
        <w:t xml:space="preserve"> </w:t>
      </w:r>
      <w:r w:rsidR="00687BCE" w:rsidRPr="00DD4411">
        <w:rPr>
          <w:rFonts w:ascii="Arial" w:hAnsi="Arial" w:cs="Arial"/>
          <w:sz w:val="22"/>
          <w:szCs w:val="22"/>
        </w:rPr>
        <w:t>Finalmente</w:t>
      </w:r>
      <w:r w:rsidRPr="00DD4411">
        <w:rPr>
          <w:rFonts w:ascii="Arial" w:hAnsi="Arial" w:cs="Arial"/>
          <w:sz w:val="22"/>
          <w:szCs w:val="22"/>
        </w:rPr>
        <w:t xml:space="preserve">, el día 17 de enero de 2018, </w:t>
      </w:r>
      <w:r w:rsidR="004509DD" w:rsidRPr="00DD4411">
        <w:rPr>
          <w:rFonts w:ascii="Arial" w:hAnsi="Arial" w:cs="Arial"/>
          <w:sz w:val="22"/>
          <w:szCs w:val="22"/>
        </w:rPr>
        <w:t xml:space="preserve">siendo las 16:42 horas, </w:t>
      </w:r>
      <w:r w:rsidR="0015740F" w:rsidRPr="00DD4411">
        <w:rPr>
          <w:rFonts w:ascii="Arial" w:hAnsi="Arial" w:cs="Arial"/>
          <w:sz w:val="22"/>
          <w:szCs w:val="22"/>
        </w:rPr>
        <w:t>16:55 horas,</w:t>
      </w:r>
      <w:r w:rsidR="004509DD" w:rsidRPr="00DD4411">
        <w:rPr>
          <w:rFonts w:ascii="Arial" w:hAnsi="Arial" w:cs="Arial"/>
          <w:sz w:val="22"/>
          <w:szCs w:val="22"/>
        </w:rPr>
        <w:t xml:space="preserve"> 17:28</w:t>
      </w:r>
      <w:r w:rsidR="0015740F" w:rsidRPr="00DD4411">
        <w:rPr>
          <w:rFonts w:ascii="Arial" w:hAnsi="Arial" w:cs="Arial"/>
          <w:sz w:val="22"/>
          <w:szCs w:val="22"/>
        </w:rPr>
        <w:t xml:space="preserve"> horas y 19:25 horas</w:t>
      </w:r>
      <w:r w:rsidR="004509DD" w:rsidRPr="00DD4411">
        <w:rPr>
          <w:rFonts w:ascii="Arial" w:hAnsi="Arial" w:cs="Arial"/>
          <w:sz w:val="22"/>
          <w:szCs w:val="22"/>
        </w:rPr>
        <w:t xml:space="preserve">, la ciudadana Alma del Rocío Martínez Castellanos que encabeza la fórmula identificada con folio 10, la ciudadana </w:t>
      </w:r>
      <w:proofErr w:type="spellStart"/>
      <w:r w:rsidR="004509DD" w:rsidRPr="00DD4411">
        <w:rPr>
          <w:rFonts w:ascii="Arial" w:hAnsi="Arial" w:cs="Arial"/>
          <w:sz w:val="22"/>
          <w:szCs w:val="22"/>
        </w:rPr>
        <w:t>Yesenia</w:t>
      </w:r>
      <w:proofErr w:type="spellEnd"/>
      <w:r w:rsidR="004509DD" w:rsidRPr="00DD4411">
        <w:rPr>
          <w:rFonts w:ascii="Arial" w:hAnsi="Arial" w:cs="Arial"/>
          <w:sz w:val="22"/>
          <w:szCs w:val="22"/>
        </w:rPr>
        <w:t xml:space="preserve"> Álvarez Gutiérrez que encabeza la planilla aspirante identificada con folio 12</w:t>
      </w:r>
      <w:r w:rsidR="0015740F" w:rsidRPr="00DD4411">
        <w:rPr>
          <w:rFonts w:ascii="Arial" w:hAnsi="Arial" w:cs="Arial"/>
          <w:sz w:val="22"/>
          <w:szCs w:val="22"/>
        </w:rPr>
        <w:t>,</w:t>
      </w:r>
      <w:r w:rsidR="004509DD" w:rsidRPr="00DD4411">
        <w:rPr>
          <w:rFonts w:ascii="Arial" w:hAnsi="Arial" w:cs="Arial"/>
          <w:sz w:val="22"/>
          <w:szCs w:val="22"/>
        </w:rPr>
        <w:t xml:space="preserve"> el ciudadana Julio Anguiano Urbina que encabeza la planilla </w:t>
      </w:r>
      <w:r w:rsidR="0015740F" w:rsidRPr="00DD4411">
        <w:rPr>
          <w:rFonts w:ascii="Arial" w:hAnsi="Arial" w:cs="Arial"/>
          <w:sz w:val="22"/>
          <w:szCs w:val="22"/>
        </w:rPr>
        <w:t xml:space="preserve">aspirante bajo folio 14 y el ciudadano Christian Omar Hernández Ramírez que encabeza  la planilla aspirante de folio 17, </w:t>
      </w:r>
      <w:r w:rsidR="007400DC" w:rsidRPr="00DD4411">
        <w:rPr>
          <w:rFonts w:ascii="Arial" w:hAnsi="Arial" w:cs="Arial"/>
          <w:sz w:val="22"/>
          <w:szCs w:val="22"/>
        </w:rPr>
        <w:t>respectivamente, presentaron en forma extemporánea diversos documentos por los cuales pretendieron cumplir con la prevención que le fue realizada en términos del Antecedente XVIII de este Acuerdo, por lo cual, no fue posible que la misma fuera dictaminada por la Comisión Temporal en virtud de que la misma hab</w:t>
      </w:r>
      <w:r w:rsidR="0015740F" w:rsidRPr="00DD4411">
        <w:rPr>
          <w:rFonts w:ascii="Arial" w:hAnsi="Arial" w:cs="Arial"/>
          <w:sz w:val="22"/>
          <w:szCs w:val="22"/>
        </w:rPr>
        <w:t xml:space="preserve">ía dado por concluida la Sesión Permanente a las 16:28 horas, aunado que no resulta procedente su estudio en virtud de la extemporaneidad de su presentación. </w:t>
      </w:r>
    </w:p>
    <w:p w:rsidR="00B6732B" w:rsidRPr="00DD4411" w:rsidRDefault="00B6732B" w:rsidP="00B6732B">
      <w:pPr>
        <w:pStyle w:val="Textoindependiente"/>
        <w:jc w:val="both"/>
        <w:rPr>
          <w:rFonts w:ascii="Arial" w:hAnsi="Arial" w:cs="Arial"/>
          <w:sz w:val="22"/>
          <w:szCs w:val="22"/>
        </w:rPr>
      </w:pPr>
    </w:p>
    <w:p w:rsidR="00B6732B" w:rsidRPr="00DD4411" w:rsidRDefault="00B6732B" w:rsidP="00B6732B">
      <w:pPr>
        <w:pStyle w:val="Textoindependiente"/>
        <w:jc w:val="both"/>
        <w:rPr>
          <w:rFonts w:ascii="Arial" w:hAnsi="Arial" w:cs="Arial"/>
          <w:sz w:val="22"/>
          <w:szCs w:val="22"/>
        </w:rPr>
      </w:pPr>
      <w:r w:rsidRPr="00DD4411">
        <w:rPr>
          <w:rFonts w:ascii="Arial" w:hAnsi="Arial" w:cs="Arial"/>
          <w:sz w:val="22"/>
          <w:szCs w:val="22"/>
        </w:rPr>
        <w:t xml:space="preserve">De acuerdo a lo recién expuesto se emiten las siguientes </w:t>
      </w:r>
    </w:p>
    <w:p w:rsidR="00DE10FC" w:rsidRPr="00DD4411" w:rsidRDefault="00DE10FC" w:rsidP="00DE10FC">
      <w:pPr>
        <w:pStyle w:val="Textoindependiente"/>
        <w:jc w:val="both"/>
        <w:rPr>
          <w:rFonts w:ascii="Arial" w:hAnsi="Arial" w:cs="Arial"/>
          <w:sz w:val="22"/>
          <w:szCs w:val="22"/>
        </w:rPr>
      </w:pPr>
      <w:r w:rsidRPr="00DD4411">
        <w:rPr>
          <w:rFonts w:ascii="Arial" w:hAnsi="Arial" w:cs="Arial"/>
          <w:sz w:val="22"/>
          <w:szCs w:val="22"/>
        </w:rPr>
        <w:t xml:space="preserve"> </w:t>
      </w:r>
    </w:p>
    <w:p w:rsidR="006045A9" w:rsidRPr="00DD4411" w:rsidRDefault="006045A9" w:rsidP="00DE10FC">
      <w:pPr>
        <w:spacing w:line="360" w:lineRule="auto"/>
        <w:jc w:val="center"/>
        <w:rPr>
          <w:rFonts w:ascii="Arial" w:hAnsi="Arial" w:cs="Arial"/>
          <w:b/>
          <w:sz w:val="22"/>
          <w:szCs w:val="22"/>
          <w:lang w:val="pt-BR"/>
        </w:rPr>
      </w:pPr>
    </w:p>
    <w:p w:rsidR="006045A9" w:rsidRPr="00DD4411" w:rsidRDefault="006045A9" w:rsidP="00DE10FC">
      <w:pPr>
        <w:spacing w:line="360" w:lineRule="auto"/>
        <w:jc w:val="center"/>
        <w:rPr>
          <w:rFonts w:ascii="Arial" w:hAnsi="Arial" w:cs="Arial"/>
          <w:b/>
          <w:sz w:val="22"/>
          <w:szCs w:val="22"/>
          <w:lang w:val="pt-BR"/>
        </w:rPr>
      </w:pPr>
    </w:p>
    <w:p w:rsidR="006045A9" w:rsidRPr="00DD4411" w:rsidRDefault="006045A9" w:rsidP="00DE10FC">
      <w:pPr>
        <w:spacing w:line="360" w:lineRule="auto"/>
        <w:jc w:val="center"/>
        <w:rPr>
          <w:rFonts w:ascii="Arial" w:hAnsi="Arial" w:cs="Arial"/>
          <w:b/>
          <w:sz w:val="22"/>
          <w:szCs w:val="22"/>
          <w:lang w:val="pt-BR"/>
        </w:rPr>
      </w:pPr>
    </w:p>
    <w:p w:rsidR="006045A9" w:rsidRPr="00DD4411" w:rsidRDefault="006045A9" w:rsidP="00DE10FC">
      <w:pPr>
        <w:spacing w:line="360" w:lineRule="auto"/>
        <w:jc w:val="center"/>
        <w:rPr>
          <w:rFonts w:ascii="Arial" w:hAnsi="Arial" w:cs="Arial"/>
          <w:b/>
          <w:sz w:val="22"/>
          <w:szCs w:val="22"/>
          <w:lang w:val="pt-BR"/>
        </w:rPr>
      </w:pPr>
    </w:p>
    <w:p w:rsidR="00DE10FC" w:rsidRPr="00DD4411" w:rsidRDefault="00DE10FC" w:rsidP="00DE10FC">
      <w:pPr>
        <w:spacing w:line="360" w:lineRule="auto"/>
        <w:jc w:val="center"/>
        <w:rPr>
          <w:rFonts w:ascii="Arial" w:hAnsi="Arial" w:cs="Arial"/>
          <w:b/>
          <w:sz w:val="22"/>
          <w:szCs w:val="22"/>
          <w:lang w:val="pt-BR"/>
        </w:rPr>
      </w:pPr>
      <w:r w:rsidRPr="00DD4411">
        <w:rPr>
          <w:rFonts w:ascii="Arial" w:hAnsi="Arial" w:cs="Arial"/>
          <w:b/>
          <w:sz w:val="22"/>
          <w:szCs w:val="22"/>
          <w:lang w:val="pt-BR"/>
        </w:rPr>
        <w:lastRenderedPageBreak/>
        <w:t>C O N S I D E R A C I O N E S:</w:t>
      </w:r>
    </w:p>
    <w:p w:rsidR="00DE10FC" w:rsidRPr="00DD4411" w:rsidRDefault="00DE10FC" w:rsidP="00DE10FC">
      <w:pPr>
        <w:pStyle w:val="Sinespaciado"/>
        <w:spacing w:line="360" w:lineRule="auto"/>
        <w:jc w:val="both"/>
        <w:rPr>
          <w:rFonts w:ascii="Arial" w:hAnsi="Arial" w:cs="Arial"/>
        </w:rPr>
      </w:pPr>
    </w:p>
    <w:p w:rsidR="006E4C65" w:rsidRPr="00DD4411" w:rsidRDefault="00DE10FC" w:rsidP="006E4C65">
      <w:pPr>
        <w:spacing w:line="360" w:lineRule="auto"/>
        <w:jc w:val="both"/>
        <w:rPr>
          <w:rFonts w:ascii="Arial" w:hAnsi="Arial" w:cs="Arial"/>
          <w:bCs/>
          <w:color w:val="000000"/>
          <w:sz w:val="22"/>
          <w:szCs w:val="22"/>
        </w:rPr>
      </w:pPr>
      <w:r w:rsidRPr="00DD4411">
        <w:rPr>
          <w:rFonts w:ascii="Arial" w:hAnsi="Arial" w:cs="Arial"/>
          <w:b/>
          <w:sz w:val="22"/>
          <w:szCs w:val="22"/>
        </w:rPr>
        <w:t>1ª.-</w:t>
      </w:r>
      <w:r w:rsidRPr="00DD4411">
        <w:rPr>
          <w:rFonts w:ascii="Arial" w:hAnsi="Arial" w:cs="Arial"/>
          <w:sz w:val="22"/>
          <w:szCs w:val="22"/>
        </w:rPr>
        <w:t xml:space="preserve"> De conformidad con lo dispuesto en los artículos 8</w:t>
      </w:r>
      <w:r w:rsidR="006E4C65" w:rsidRPr="00DD4411">
        <w:rPr>
          <w:rFonts w:ascii="Arial" w:hAnsi="Arial" w:cs="Arial"/>
          <w:sz w:val="22"/>
          <w:szCs w:val="22"/>
        </w:rPr>
        <w:t>9</w:t>
      </w:r>
      <w:r w:rsidRPr="00DD4411">
        <w:rPr>
          <w:rFonts w:ascii="Arial" w:hAnsi="Arial" w:cs="Arial"/>
          <w:sz w:val="22"/>
          <w:szCs w:val="22"/>
        </w:rPr>
        <w:t>, primer párrafo de la Constitución Política del Estado Libre y Soberano de Colima y, 97 del Código Electoral</w:t>
      </w:r>
      <w:r w:rsidR="003162A1" w:rsidRPr="00DD4411">
        <w:rPr>
          <w:rFonts w:ascii="Arial" w:hAnsi="Arial" w:cs="Arial"/>
          <w:sz w:val="22"/>
          <w:szCs w:val="22"/>
        </w:rPr>
        <w:t xml:space="preserve"> de Estado</w:t>
      </w:r>
      <w:r w:rsidRPr="00DD4411">
        <w:rPr>
          <w:rFonts w:ascii="Arial" w:hAnsi="Arial" w:cs="Arial"/>
          <w:sz w:val="22"/>
          <w:szCs w:val="22"/>
        </w:rPr>
        <w:t xml:space="preserve">,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006E4C65" w:rsidRPr="00DD4411">
        <w:rPr>
          <w:rFonts w:ascii="Arial" w:hAnsi="Arial" w:cs="Arial"/>
          <w:bCs/>
          <w:color w:val="000000"/>
          <w:sz w:val="22"/>
          <w:szCs w:val="22"/>
        </w:rPr>
        <w:t>En el ejercicio de esta función, serán principios rectores los de certeza, legalidad, independencia, imparcialidad, máxima publicidad y objetividad.</w:t>
      </w:r>
    </w:p>
    <w:p w:rsidR="006E4C65" w:rsidRPr="00DD4411" w:rsidRDefault="006E4C65" w:rsidP="006E4C65">
      <w:pPr>
        <w:jc w:val="both"/>
        <w:rPr>
          <w:rFonts w:ascii="Arial" w:hAnsi="Arial" w:cs="Arial"/>
          <w:bCs/>
          <w:color w:val="000000"/>
          <w:sz w:val="22"/>
          <w:szCs w:val="22"/>
        </w:rPr>
      </w:pPr>
    </w:p>
    <w:p w:rsidR="00DE10FC" w:rsidRPr="00DD4411" w:rsidRDefault="00DE10FC" w:rsidP="00DE10FC">
      <w:pPr>
        <w:spacing w:line="360" w:lineRule="auto"/>
        <w:jc w:val="both"/>
        <w:rPr>
          <w:rFonts w:ascii="Arial" w:hAnsi="Arial" w:cs="Arial"/>
          <w:snapToGrid w:val="0"/>
          <w:sz w:val="22"/>
          <w:szCs w:val="22"/>
        </w:rPr>
      </w:pPr>
      <w:r w:rsidRPr="00DD4411">
        <w:rPr>
          <w:rFonts w:ascii="Arial" w:hAnsi="Arial" w:cs="Arial"/>
          <w:sz w:val="22"/>
          <w:szCs w:val="22"/>
        </w:rPr>
        <w:t xml:space="preserve">Asimismo, vigilará los procesos internos que realicen los partidos políticos para la selección de sus candidatos a cargos de elección popular y los procesos de selección de candidatos independientes a cargos de elección popular, con el fin de que se ajusten a la normatividad aplicable y a los principios constitucionales y legales rectores de la materia electoral. </w:t>
      </w:r>
    </w:p>
    <w:p w:rsidR="00DE10FC" w:rsidRPr="00DD4411" w:rsidRDefault="00DE10FC" w:rsidP="00DE10FC">
      <w:pPr>
        <w:pStyle w:val="Sinespaciado"/>
        <w:spacing w:line="360" w:lineRule="auto"/>
        <w:jc w:val="both"/>
        <w:rPr>
          <w:rFonts w:ascii="Arial" w:hAnsi="Arial" w:cs="Arial"/>
        </w:rPr>
      </w:pPr>
    </w:p>
    <w:p w:rsidR="00031F7A" w:rsidRPr="00DD4411" w:rsidRDefault="00DE10FC" w:rsidP="00DE10FC">
      <w:pPr>
        <w:pStyle w:val="Sinespaciado"/>
        <w:spacing w:line="360" w:lineRule="auto"/>
        <w:jc w:val="both"/>
        <w:rPr>
          <w:rFonts w:ascii="Arial" w:hAnsi="Arial" w:cs="Arial"/>
        </w:rPr>
      </w:pPr>
      <w:r w:rsidRPr="00DD4411">
        <w:rPr>
          <w:rFonts w:ascii="Arial" w:eastAsia="Arial" w:hAnsi="Arial" w:cs="Arial"/>
          <w:b/>
          <w:spacing w:val="-1"/>
        </w:rPr>
        <w:t>2ª</w:t>
      </w:r>
      <w:r w:rsidRPr="00DD4411">
        <w:rPr>
          <w:rFonts w:ascii="Arial" w:hAnsi="Arial" w:cs="Arial"/>
          <w:b/>
        </w:rPr>
        <w:t>.-</w:t>
      </w:r>
      <w:r w:rsidR="00031F7A" w:rsidRPr="00DD4411">
        <w:rPr>
          <w:rFonts w:ascii="Arial" w:hAnsi="Arial" w:cs="Arial"/>
        </w:rPr>
        <w:t xml:space="preserve"> Por otro lado, el artículo 35, fracción II, </w:t>
      </w:r>
      <w:r w:rsidRPr="00DD4411">
        <w:rPr>
          <w:rFonts w:ascii="Arial" w:hAnsi="Arial" w:cs="Arial"/>
        </w:rPr>
        <w:t>de</w:t>
      </w:r>
      <w:r w:rsidR="00031F7A" w:rsidRPr="00DD4411">
        <w:rPr>
          <w:rFonts w:ascii="Arial" w:hAnsi="Arial" w:cs="Arial"/>
        </w:rPr>
        <w:t xml:space="preserve"> </w:t>
      </w:r>
      <w:r w:rsidRPr="00DD4411">
        <w:rPr>
          <w:rFonts w:ascii="Arial" w:hAnsi="Arial" w:cs="Arial"/>
        </w:rPr>
        <w:t>l</w:t>
      </w:r>
      <w:r w:rsidR="00031F7A" w:rsidRPr="00DD4411">
        <w:rPr>
          <w:rFonts w:ascii="Arial" w:hAnsi="Arial" w:cs="Arial"/>
        </w:rPr>
        <w:t>a Constitución Política de los Estados Unidos Mexicanos</w:t>
      </w:r>
      <w:r w:rsidR="00812F62" w:rsidRPr="00DD4411">
        <w:rPr>
          <w:rFonts w:ascii="Arial" w:hAnsi="Arial" w:cs="Arial"/>
        </w:rPr>
        <w:t xml:space="preserve">, en relación a lo dispuesto por el primer párrafo del artículo 88 de la Constitución </w:t>
      </w:r>
      <w:r w:rsidR="003162A1" w:rsidRPr="00DD4411">
        <w:rPr>
          <w:rFonts w:ascii="Arial" w:hAnsi="Arial" w:cs="Arial"/>
        </w:rPr>
        <w:t>Política del Estado Libre y Soberano de Colima</w:t>
      </w:r>
      <w:r w:rsidR="00812F62" w:rsidRPr="00DD4411">
        <w:rPr>
          <w:rFonts w:ascii="Arial" w:hAnsi="Arial" w:cs="Arial"/>
        </w:rPr>
        <w:t>,</w:t>
      </w:r>
      <w:r w:rsidR="00031F7A" w:rsidRPr="00DD4411">
        <w:rPr>
          <w:rFonts w:ascii="Arial" w:hAnsi="Arial" w:cs="Arial"/>
        </w:rPr>
        <w:t xml:space="preserve"> establece como derechos de</w:t>
      </w:r>
      <w:r w:rsidR="00687BCE" w:rsidRPr="00DD4411">
        <w:rPr>
          <w:rFonts w:ascii="Arial" w:hAnsi="Arial" w:cs="Arial"/>
        </w:rPr>
        <w:t xml:space="preserve"> </w:t>
      </w:r>
      <w:r w:rsidR="00031F7A" w:rsidRPr="00DD4411">
        <w:rPr>
          <w:rFonts w:ascii="Arial" w:hAnsi="Arial" w:cs="Arial"/>
        </w:rPr>
        <w:t>l</w:t>
      </w:r>
      <w:r w:rsidR="00687BCE" w:rsidRPr="00DD4411">
        <w:rPr>
          <w:rFonts w:ascii="Arial" w:hAnsi="Arial" w:cs="Arial"/>
        </w:rPr>
        <w:t>a</w:t>
      </w:r>
      <w:r w:rsidR="00031F7A" w:rsidRPr="00DD4411">
        <w:rPr>
          <w:rFonts w:ascii="Arial" w:hAnsi="Arial" w:cs="Arial"/>
        </w:rPr>
        <w:t xml:space="preserve"> </w:t>
      </w:r>
      <w:r w:rsidR="00687BCE" w:rsidRPr="00DD4411">
        <w:rPr>
          <w:rFonts w:ascii="Arial" w:hAnsi="Arial" w:cs="Arial"/>
        </w:rPr>
        <w:t xml:space="preserve">y el </w:t>
      </w:r>
      <w:r w:rsidR="00031F7A" w:rsidRPr="00DD4411">
        <w:rPr>
          <w:rFonts w:ascii="Arial" w:hAnsi="Arial" w:cs="Arial"/>
        </w:rPr>
        <w:t>ciudadano p</w:t>
      </w:r>
      <w:r w:rsidR="00031F7A" w:rsidRPr="00DD4411">
        <w:rPr>
          <w:rFonts w:ascii="Arial" w:hAnsi="Arial" w:cs="Arial"/>
          <w:color w:val="000000"/>
          <w:lang w:eastAsia="es-MX"/>
        </w:rPr>
        <w:t>oder ser votado para todos los cargos de elección popular,</w:t>
      </w:r>
      <w:r w:rsidR="00031F7A" w:rsidRPr="00DD4411">
        <w:rPr>
          <w:rFonts w:ascii="Arial" w:hAnsi="Arial" w:cs="Arial"/>
          <w:b/>
          <w:bCs/>
          <w:color w:val="000000"/>
          <w:lang w:eastAsia="es-MX"/>
        </w:rPr>
        <w:t xml:space="preserve"> </w:t>
      </w:r>
      <w:r w:rsidR="00031F7A" w:rsidRPr="00DD4411">
        <w:rPr>
          <w:rFonts w:ascii="Arial" w:hAnsi="Arial" w:cs="Arial"/>
          <w:bCs/>
          <w:color w:val="000000"/>
          <w:lang w:eastAsia="es-MX"/>
        </w:rPr>
        <w:t>teniendo las calidades que establezca la ley, así c</w:t>
      </w:r>
      <w:r w:rsidR="00941841" w:rsidRPr="00DD4411">
        <w:rPr>
          <w:rFonts w:ascii="Arial" w:hAnsi="Arial" w:cs="Arial"/>
          <w:bCs/>
          <w:color w:val="000000"/>
          <w:lang w:eastAsia="es-MX"/>
        </w:rPr>
        <w:t>omo e</w:t>
      </w:r>
      <w:r w:rsidR="00031F7A" w:rsidRPr="00DD4411">
        <w:rPr>
          <w:rFonts w:ascii="Arial" w:hAnsi="Arial" w:cs="Arial"/>
          <w:bCs/>
          <w:color w:val="000000"/>
          <w:lang w:eastAsia="es-MX"/>
        </w:rPr>
        <w:t>l derecho de solicitar el registro de candidatos ante la autoridad electoral</w:t>
      </w:r>
      <w:r w:rsidR="00E302CD" w:rsidRPr="00DD4411">
        <w:rPr>
          <w:rFonts w:ascii="Arial" w:hAnsi="Arial" w:cs="Arial"/>
          <w:bCs/>
          <w:color w:val="000000"/>
          <w:lang w:eastAsia="es-MX"/>
        </w:rPr>
        <w:t xml:space="preserve"> que corresponda</w:t>
      </w:r>
      <w:r w:rsidR="00941841" w:rsidRPr="00DD4411">
        <w:rPr>
          <w:rFonts w:ascii="Arial" w:hAnsi="Arial" w:cs="Arial"/>
          <w:bCs/>
          <w:color w:val="000000"/>
          <w:lang w:eastAsia="es-MX"/>
        </w:rPr>
        <w:t xml:space="preserve"> de</w:t>
      </w:r>
      <w:r w:rsidR="00031F7A" w:rsidRPr="00DD4411">
        <w:rPr>
          <w:rFonts w:ascii="Arial" w:hAnsi="Arial" w:cs="Arial"/>
          <w:bCs/>
          <w:color w:val="000000"/>
          <w:lang w:eastAsia="es-MX"/>
        </w:rPr>
        <w:t xml:space="preserve"> manera independiente </w:t>
      </w:r>
      <w:r w:rsidR="00941841" w:rsidRPr="00DD4411">
        <w:rPr>
          <w:rFonts w:ascii="Arial" w:hAnsi="Arial" w:cs="Arial"/>
          <w:bCs/>
          <w:color w:val="000000"/>
          <w:lang w:eastAsia="es-MX"/>
        </w:rPr>
        <w:t>a los partidos políticos siempre que</w:t>
      </w:r>
      <w:r w:rsidR="00031F7A" w:rsidRPr="00DD4411">
        <w:rPr>
          <w:rFonts w:ascii="Arial" w:hAnsi="Arial" w:cs="Arial"/>
          <w:bCs/>
          <w:color w:val="000000"/>
          <w:lang w:eastAsia="es-MX"/>
        </w:rPr>
        <w:t xml:space="preserve"> cumplan con los requisitos, condiciones y términos que determine</w:t>
      </w:r>
      <w:r w:rsidR="00031F7A" w:rsidRPr="00DD4411">
        <w:rPr>
          <w:rFonts w:ascii="Arial" w:hAnsi="Arial" w:cs="Arial"/>
          <w:b/>
          <w:bCs/>
          <w:color w:val="000000"/>
          <w:lang w:eastAsia="es-MX"/>
        </w:rPr>
        <w:t xml:space="preserve"> </w:t>
      </w:r>
      <w:r w:rsidR="00941841" w:rsidRPr="00DD4411">
        <w:rPr>
          <w:rFonts w:ascii="Arial" w:hAnsi="Arial" w:cs="Arial"/>
          <w:color w:val="000000"/>
          <w:lang w:eastAsia="es-MX"/>
        </w:rPr>
        <w:t>la legislación.</w:t>
      </w:r>
    </w:p>
    <w:p w:rsidR="00812F62" w:rsidRPr="00DD4411" w:rsidRDefault="00812F62" w:rsidP="00DE10FC">
      <w:pPr>
        <w:pStyle w:val="Sinespaciado"/>
        <w:spacing w:line="360" w:lineRule="auto"/>
        <w:jc w:val="both"/>
        <w:rPr>
          <w:rFonts w:ascii="Arial" w:hAnsi="Arial" w:cs="Arial"/>
        </w:rPr>
      </w:pPr>
    </w:p>
    <w:p w:rsidR="00812F62" w:rsidRPr="00DD4411" w:rsidRDefault="003C0374" w:rsidP="00DE10FC">
      <w:pPr>
        <w:pStyle w:val="Sinespaciado"/>
        <w:spacing w:line="360" w:lineRule="auto"/>
        <w:jc w:val="both"/>
        <w:rPr>
          <w:rFonts w:ascii="Arial" w:hAnsi="Arial" w:cs="Arial"/>
        </w:rPr>
      </w:pPr>
      <w:r w:rsidRPr="00DD4411">
        <w:rPr>
          <w:rFonts w:ascii="Arial" w:hAnsi="Arial" w:cs="Arial"/>
          <w:b/>
        </w:rPr>
        <w:t>3ª.-</w:t>
      </w:r>
      <w:r w:rsidRPr="00DD4411">
        <w:rPr>
          <w:rFonts w:ascii="Arial" w:hAnsi="Arial" w:cs="Arial"/>
        </w:rPr>
        <w:t xml:space="preserve"> En el presente Proceso Electoral Local 2017-2018, se elegirán a quienes habrán de integ</w:t>
      </w:r>
      <w:r w:rsidR="00E302CD" w:rsidRPr="00DD4411">
        <w:rPr>
          <w:rFonts w:ascii="Arial" w:hAnsi="Arial" w:cs="Arial"/>
        </w:rPr>
        <w:t>rar los diez ayuntamientos del e</w:t>
      </w:r>
      <w:r w:rsidRPr="00DD4411">
        <w:rPr>
          <w:rFonts w:ascii="Arial" w:hAnsi="Arial" w:cs="Arial"/>
        </w:rPr>
        <w:t xml:space="preserve">stado, así como a </w:t>
      </w:r>
      <w:r w:rsidR="006E4C65" w:rsidRPr="00DD4411">
        <w:rPr>
          <w:rFonts w:ascii="Arial" w:hAnsi="Arial" w:cs="Arial"/>
        </w:rPr>
        <w:t xml:space="preserve">las y </w:t>
      </w:r>
      <w:r w:rsidRPr="00DD4411">
        <w:rPr>
          <w:rFonts w:ascii="Arial" w:hAnsi="Arial" w:cs="Arial"/>
        </w:rPr>
        <w:t>los Diputados del Congreso Local, elegidos de entre las personas postuladas por los partidos políticos y quienes lo hagan de manera independiente a éstos, todo previo cumplimiento de los requisitos constitucionales, legales y reglamentarios que para tales cargos se imponen.</w:t>
      </w:r>
    </w:p>
    <w:p w:rsidR="00327AD1" w:rsidRPr="00DD4411" w:rsidRDefault="00327AD1" w:rsidP="00DE10FC">
      <w:pPr>
        <w:pStyle w:val="Sinespaciado"/>
        <w:spacing w:line="360" w:lineRule="auto"/>
        <w:jc w:val="both"/>
        <w:rPr>
          <w:rFonts w:ascii="Arial" w:hAnsi="Arial" w:cs="Arial"/>
          <w:b/>
        </w:rPr>
      </w:pPr>
    </w:p>
    <w:p w:rsidR="003C0374" w:rsidRPr="00DD4411" w:rsidRDefault="003C0374" w:rsidP="00DE10FC">
      <w:pPr>
        <w:pStyle w:val="Sinespaciado"/>
        <w:spacing w:line="360" w:lineRule="auto"/>
        <w:jc w:val="both"/>
        <w:rPr>
          <w:rFonts w:ascii="Arial" w:hAnsi="Arial" w:cs="Arial"/>
        </w:rPr>
      </w:pPr>
      <w:r w:rsidRPr="00DD4411">
        <w:rPr>
          <w:rFonts w:ascii="Arial" w:hAnsi="Arial" w:cs="Arial"/>
          <w:b/>
        </w:rPr>
        <w:lastRenderedPageBreak/>
        <w:t>4ª.-</w:t>
      </w:r>
      <w:r w:rsidRPr="00DD4411">
        <w:rPr>
          <w:rFonts w:ascii="Arial" w:hAnsi="Arial" w:cs="Arial"/>
        </w:rPr>
        <w:t xml:space="preserve"> El artículo 2</w:t>
      </w:r>
      <w:r w:rsidR="00812F62" w:rsidRPr="00DD4411">
        <w:rPr>
          <w:rFonts w:ascii="Arial" w:hAnsi="Arial" w:cs="Arial"/>
        </w:rPr>
        <w:t>6</w:t>
      </w:r>
      <w:r w:rsidRPr="00DD4411">
        <w:rPr>
          <w:rFonts w:ascii="Arial" w:hAnsi="Arial" w:cs="Arial"/>
        </w:rPr>
        <w:t xml:space="preserve"> de la Constitución Política del Estado Libre y Soberano de Colima, establece los requisitos que deberán cumplimentar aquellas personas que aspiran a ser Diputad</w:t>
      </w:r>
      <w:r w:rsidR="00812F62" w:rsidRPr="00DD4411">
        <w:rPr>
          <w:rFonts w:ascii="Arial" w:hAnsi="Arial" w:cs="Arial"/>
        </w:rPr>
        <w:t>as y Diputad</w:t>
      </w:r>
      <w:r w:rsidRPr="00DD4411">
        <w:rPr>
          <w:rFonts w:ascii="Arial" w:hAnsi="Arial" w:cs="Arial"/>
        </w:rPr>
        <w:t>os Locales integrantes del Congreso Estatal, mismo que se transcribe:</w:t>
      </w:r>
    </w:p>
    <w:p w:rsidR="003C0374" w:rsidRPr="00DD4411" w:rsidRDefault="003C0374" w:rsidP="00DE10FC">
      <w:pPr>
        <w:pStyle w:val="Sinespaciado"/>
        <w:spacing w:line="360" w:lineRule="auto"/>
        <w:jc w:val="both"/>
        <w:rPr>
          <w:rFonts w:ascii="Arial" w:hAnsi="Arial" w:cs="Arial"/>
        </w:rPr>
      </w:pPr>
    </w:p>
    <w:p w:rsidR="00812F62" w:rsidRPr="00DD4411" w:rsidRDefault="003C0374" w:rsidP="008A48A4">
      <w:pPr>
        <w:ind w:left="426"/>
        <w:jc w:val="both"/>
        <w:rPr>
          <w:rFonts w:ascii="Arial" w:hAnsi="Arial" w:cs="Arial"/>
          <w:i/>
          <w:color w:val="000000"/>
          <w:sz w:val="22"/>
          <w:szCs w:val="22"/>
        </w:rPr>
      </w:pPr>
      <w:r w:rsidRPr="00DD4411">
        <w:rPr>
          <w:rFonts w:ascii="Arial" w:hAnsi="Arial" w:cs="Arial"/>
          <w:b/>
          <w:bCs/>
          <w:i/>
          <w:sz w:val="22"/>
          <w:szCs w:val="22"/>
        </w:rPr>
        <w:t>“</w:t>
      </w:r>
      <w:r w:rsidR="00812F62" w:rsidRPr="00DD4411">
        <w:rPr>
          <w:rFonts w:ascii="Arial" w:hAnsi="Arial" w:cs="Arial"/>
          <w:b/>
          <w:i/>
          <w:color w:val="000000"/>
          <w:sz w:val="22"/>
          <w:szCs w:val="22"/>
        </w:rPr>
        <w:t>Artículo 26</w:t>
      </w:r>
    </w:p>
    <w:p w:rsidR="00812F62" w:rsidRPr="00DD4411" w:rsidRDefault="00812F62" w:rsidP="008A48A4">
      <w:pPr>
        <w:ind w:left="426"/>
        <w:jc w:val="both"/>
        <w:rPr>
          <w:rFonts w:ascii="Arial" w:hAnsi="Arial" w:cs="Arial"/>
          <w:i/>
          <w:color w:val="000000"/>
          <w:sz w:val="22"/>
          <w:szCs w:val="22"/>
        </w:rPr>
      </w:pPr>
    </w:p>
    <w:p w:rsidR="00812F62" w:rsidRPr="00DD4411" w:rsidRDefault="00812F62" w:rsidP="008A48A4">
      <w:pPr>
        <w:ind w:left="426"/>
        <w:jc w:val="both"/>
        <w:rPr>
          <w:rFonts w:ascii="Arial" w:hAnsi="Arial" w:cs="Arial"/>
          <w:i/>
          <w:color w:val="000000"/>
          <w:sz w:val="22"/>
          <w:szCs w:val="22"/>
        </w:rPr>
      </w:pPr>
      <w:r w:rsidRPr="00DD4411">
        <w:rPr>
          <w:rFonts w:ascii="Arial" w:hAnsi="Arial" w:cs="Arial"/>
          <w:i/>
          <w:color w:val="000000"/>
          <w:sz w:val="22"/>
          <w:szCs w:val="22"/>
        </w:rPr>
        <w:t>Para ser diputado se requiere:</w:t>
      </w:r>
    </w:p>
    <w:p w:rsidR="00812F62" w:rsidRPr="00DD4411" w:rsidRDefault="00812F62" w:rsidP="008A48A4">
      <w:pPr>
        <w:ind w:left="426"/>
        <w:jc w:val="both"/>
        <w:rPr>
          <w:rFonts w:ascii="Arial" w:hAnsi="Arial" w:cs="Arial"/>
          <w:b/>
          <w:i/>
          <w:color w:val="000000"/>
          <w:sz w:val="22"/>
          <w:szCs w:val="22"/>
        </w:rPr>
      </w:pPr>
    </w:p>
    <w:p w:rsidR="00812F62" w:rsidRPr="00DD4411" w:rsidRDefault="00812F62" w:rsidP="008A48A4">
      <w:pPr>
        <w:ind w:left="426"/>
        <w:jc w:val="both"/>
        <w:rPr>
          <w:rFonts w:ascii="Arial" w:hAnsi="Arial" w:cs="Arial"/>
          <w:i/>
          <w:color w:val="000000"/>
          <w:sz w:val="22"/>
          <w:szCs w:val="22"/>
        </w:rPr>
      </w:pPr>
      <w:r w:rsidRPr="00DD4411">
        <w:rPr>
          <w:rFonts w:ascii="Arial" w:hAnsi="Arial" w:cs="Arial"/>
          <w:b/>
          <w:i/>
          <w:color w:val="000000"/>
          <w:sz w:val="22"/>
          <w:szCs w:val="22"/>
        </w:rPr>
        <w:t>I.</w:t>
      </w:r>
      <w:r w:rsidRPr="00DD4411">
        <w:rPr>
          <w:rFonts w:ascii="Arial" w:hAnsi="Arial" w:cs="Arial"/>
          <w:i/>
          <w:color w:val="000000"/>
          <w:sz w:val="22"/>
          <w:szCs w:val="22"/>
        </w:rPr>
        <w:tab/>
        <w:t>Ser ciudadano mexicano por nacimiento, en pleno goce de sus derechos, no poseer otra nacionalidad y tener residencia en el Estado no menor de cinco años, antes del día de la elección;</w:t>
      </w:r>
    </w:p>
    <w:p w:rsidR="00812F62" w:rsidRPr="00DD4411" w:rsidRDefault="00812F62" w:rsidP="008A48A4">
      <w:pPr>
        <w:ind w:left="426"/>
        <w:jc w:val="both"/>
        <w:rPr>
          <w:rFonts w:ascii="Arial" w:hAnsi="Arial" w:cs="Arial"/>
          <w:i/>
          <w:color w:val="000000"/>
          <w:sz w:val="22"/>
          <w:szCs w:val="22"/>
        </w:rPr>
      </w:pPr>
    </w:p>
    <w:p w:rsidR="00812F62" w:rsidRPr="00DD4411" w:rsidRDefault="00812F62" w:rsidP="008A48A4">
      <w:pPr>
        <w:ind w:left="426"/>
        <w:jc w:val="both"/>
        <w:rPr>
          <w:rFonts w:ascii="Arial" w:hAnsi="Arial" w:cs="Arial"/>
          <w:i/>
          <w:color w:val="000000"/>
          <w:sz w:val="22"/>
          <w:szCs w:val="22"/>
        </w:rPr>
      </w:pPr>
      <w:r w:rsidRPr="00DD4411">
        <w:rPr>
          <w:rFonts w:ascii="Arial" w:hAnsi="Arial" w:cs="Arial"/>
          <w:b/>
          <w:i/>
          <w:color w:val="000000"/>
          <w:sz w:val="22"/>
          <w:szCs w:val="22"/>
        </w:rPr>
        <w:t>II.</w:t>
      </w:r>
      <w:r w:rsidRPr="00DD4411">
        <w:rPr>
          <w:rFonts w:ascii="Arial" w:hAnsi="Arial" w:cs="Arial"/>
          <w:i/>
          <w:color w:val="000000"/>
          <w:sz w:val="22"/>
          <w:szCs w:val="22"/>
        </w:rPr>
        <w:tab/>
        <w:t>Estar inscrito en la lista nominal de electores;</w:t>
      </w:r>
    </w:p>
    <w:p w:rsidR="00812F62" w:rsidRPr="00DD4411" w:rsidRDefault="00812F62" w:rsidP="008A48A4">
      <w:pPr>
        <w:ind w:left="426"/>
        <w:jc w:val="both"/>
        <w:rPr>
          <w:rFonts w:ascii="Arial" w:hAnsi="Arial" w:cs="Arial"/>
          <w:b/>
          <w:i/>
          <w:color w:val="000000"/>
          <w:sz w:val="22"/>
          <w:szCs w:val="22"/>
        </w:rPr>
      </w:pPr>
    </w:p>
    <w:p w:rsidR="00812F62" w:rsidRPr="00DD4411" w:rsidRDefault="00812F62" w:rsidP="008A48A4">
      <w:pPr>
        <w:ind w:left="426"/>
        <w:jc w:val="both"/>
        <w:rPr>
          <w:rFonts w:ascii="Arial" w:hAnsi="Arial" w:cs="Arial"/>
          <w:i/>
          <w:color w:val="000000"/>
          <w:sz w:val="22"/>
          <w:szCs w:val="22"/>
        </w:rPr>
      </w:pPr>
      <w:r w:rsidRPr="00DD4411">
        <w:rPr>
          <w:rFonts w:ascii="Arial" w:hAnsi="Arial" w:cs="Arial"/>
          <w:b/>
          <w:i/>
          <w:color w:val="000000"/>
          <w:sz w:val="22"/>
          <w:szCs w:val="22"/>
        </w:rPr>
        <w:t>III.</w:t>
      </w:r>
      <w:r w:rsidRPr="00DD4411">
        <w:rPr>
          <w:rFonts w:ascii="Arial" w:hAnsi="Arial" w:cs="Arial"/>
          <w:i/>
          <w:color w:val="000000"/>
          <w:sz w:val="22"/>
          <w:szCs w:val="22"/>
        </w:rPr>
        <w:tab/>
        <w:t>No estar en servicio activo de las Fuerzas Armadas o de los cuerpos de seguridad pública, a menos que se separe de él por lo menos un día antes del inicio del registro de candidatos;</w:t>
      </w:r>
    </w:p>
    <w:p w:rsidR="00812F62" w:rsidRPr="00DD4411" w:rsidRDefault="00812F62" w:rsidP="008A48A4">
      <w:pPr>
        <w:ind w:left="426"/>
        <w:jc w:val="both"/>
        <w:rPr>
          <w:rFonts w:ascii="Arial" w:hAnsi="Arial" w:cs="Arial"/>
          <w:b/>
          <w:i/>
          <w:color w:val="000000"/>
          <w:sz w:val="22"/>
          <w:szCs w:val="22"/>
        </w:rPr>
      </w:pPr>
    </w:p>
    <w:p w:rsidR="00812F62" w:rsidRPr="00DD4411" w:rsidRDefault="00812F62" w:rsidP="008A48A4">
      <w:pPr>
        <w:ind w:left="426"/>
        <w:jc w:val="both"/>
        <w:rPr>
          <w:rFonts w:ascii="Arial" w:hAnsi="Arial" w:cs="Arial"/>
          <w:i/>
          <w:color w:val="000000"/>
          <w:sz w:val="22"/>
          <w:szCs w:val="22"/>
        </w:rPr>
      </w:pPr>
      <w:r w:rsidRPr="00DD4411">
        <w:rPr>
          <w:rFonts w:ascii="Arial" w:hAnsi="Arial" w:cs="Arial"/>
          <w:b/>
          <w:i/>
          <w:color w:val="000000"/>
          <w:sz w:val="22"/>
          <w:szCs w:val="22"/>
        </w:rPr>
        <w:t>IV.</w:t>
      </w:r>
      <w:r w:rsidRPr="00DD4411">
        <w:rPr>
          <w:rFonts w:ascii="Arial" w:hAnsi="Arial" w:cs="Arial"/>
          <w:i/>
          <w:color w:val="000000"/>
          <w:sz w:val="22"/>
          <w:szCs w:val="22"/>
        </w:rPr>
        <w:tab/>
        <w:t>No ser Magistrado del Supremo Tribunal de Justicia, Secretario de la Administración Pública, Consejero Jurídico, Fiscal General del Estado o Presidente Municipal del lugar donde se realicen las elecciones, ni desempeñarse como Juez Federal de Distrito en el Estado, a menos que se separe del cargo por lo menos un día antes del inicio del registro de candidatos;</w:t>
      </w:r>
    </w:p>
    <w:p w:rsidR="00812F62" w:rsidRPr="00DD4411" w:rsidRDefault="00812F62" w:rsidP="008A48A4">
      <w:pPr>
        <w:ind w:left="426"/>
        <w:jc w:val="both"/>
        <w:rPr>
          <w:rFonts w:ascii="Arial" w:hAnsi="Arial" w:cs="Arial"/>
          <w:b/>
          <w:i/>
          <w:color w:val="000000"/>
          <w:sz w:val="22"/>
          <w:szCs w:val="22"/>
        </w:rPr>
      </w:pPr>
    </w:p>
    <w:p w:rsidR="00812F62" w:rsidRPr="00DD4411" w:rsidRDefault="00812F62" w:rsidP="008A48A4">
      <w:pPr>
        <w:ind w:left="426"/>
        <w:jc w:val="both"/>
        <w:rPr>
          <w:rFonts w:ascii="Arial" w:hAnsi="Arial" w:cs="Arial"/>
          <w:i/>
          <w:color w:val="000000"/>
          <w:sz w:val="22"/>
          <w:szCs w:val="22"/>
        </w:rPr>
      </w:pPr>
      <w:r w:rsidRPr="00DD4411">
        <w:rPr>
          <w:rFonts w:ascii="Arial" w:hAnsi="Arial" w:cs="Arial"/>
          <w:b/>
          <w:i/>
          <w:color w:val="000000"/>
          <w:sz w:val="22"/>
          <w:szCs w:val="22"/>
        </w:rPr>
        <w:t xml:space="preserve">V. </w:t>
      </w:r>
      <w:r w:rsidRPr="00DD4411">
        <w:rPr>
          <w:rFonts w:ascii="Arial" w:hAnsi="Arial" w:cs="Arial"/>
          <w:b/>
          <w:i/>
          <w:color w:val="000000"/>
          <w:sz w:val="22"/>
          <w:szCs w:val="22"/>
        </w:rPr>
        <w:tab/>
      </w:r>
      <w:r w:rsidRPr="00DD4411">
        <w:rPr>
          <w:rFonts w:ascii="Arial" w:hAnsi="Arial" w:cs="Arial"/>
          <w:i/>
          <w:color w:val="000000"/>
          <w:sz w:val="22"/>
          <w:szCs w:val="22"/>
        </w:rPr>
        <w:t>No ser Presidente Municipal en el lugar donde se realicen las elecciones, a menos que se separe del cargo, dentro de los cinco días anteriores al inicio del período de registro de candidatos;</w:t>
      </w:r>
    </w:p>
    <w:p w:rsidR="00812F62" w:rsidRPr="00DD4411" w:rsidRDefault="00812F62" w:rsidP="008A48A4">
      <w:pPr>
        <w:ind w:left="426"/>
        <w:jc w:val="both"/>
        <w:rPr>
          <w:rFonts w:ascii="Arial" w:hAnsi="Arial" w:cs="Arial"/>
          <w:b/>
          <w:i/>
          <w:color w:val="000000"/>
          <w:sz w:val="22"/>
          <w:szCs w:val="22"/>
        </w:rPr>
      </w:pPr>
    </w:p>
    <w:p w:rsidR="00812F62" w:rsidRPr="00DD4411" w:rsidRDefault="00812F62" w:rsidP="008A48A4">
      <w:pPr>
        <w:ind w:left="426"/>
        <w:jc w:val="both"/>
        <w:rPr>
          <w:rFonts w:ascii="Arial" w:hAnsi="Arial" w:cs="Arial"/>
          <w:i/>
          <w:color w:val="000000"/>
          <w:sz w:val="22"/>
          <w:szCs w:val="22"/>
        </w:rPr>
      </w:pPr>
      <w:r w:rsidRPr="00DD4411">
        <w:rPr>
          <w:rFonts w:ascii="Arial" w:hAnsi="Arial" w:cs="Arial"/>
          <w:b/>
          <w:i/>
          <w:color w:val="000000"/>
          <w:sz w:val="22"/>
          <w:szCs w:val="22"/>
        </w:rPr>
        <w:t>VI.</w:t>
      </w:r>
      <w:r w:rsidRPr="00DD4411">
        <w:rPr>
          <w:rFonts w:ascii="Arial" w:hAnsi="Arial" w:cs="Arial"/>
          <w:i/>
          <w:color w:val="000000"/>
          <w:sz w:val="22"/>
          <w:szCs w:val="22"/>
        </w:rPr>
        <w:tab/>
        <w:t>No ser ministro de algún culto religioso.</w:t>
      </w:r>
    </w:p>
    <w:p w:rsidR="00812F62" w:rsidRPr="00DD4411" w:rsidRDefault="00812F62" w:rsidP="008A48A4">
      <w:pPr>
        <w:ind w:left="426"/>
        <w:jc w:val="both"/>
        <w:rPr>
          <w:rFonts w:ascii="Arial" w:hAnsi="Arial" w:cs="Arial"/>
          <w:i/>
          <w:color w:val="000000"/>
          <w:sz w:val="22"/>
          <w:szCs w:val="22"/>
        </w:rPr>
      </w:pPr>
    </w:p>
    <w:p w:rsidR="00812F62" w:rsidRPr="00DD4411" w:rsidRDefault="00812F62" w:rsidP="008A48A4">
      <w:pPr>
        <w:ind w:left="426"/>
        <w:jc w:val="both"/>
        <w:rPr>
          <w:rFonts w:ascii="Arial" w:hAnsi="Arial" w:cs="Arial"/>
          <w:i/>
          <w:color w:val="000000"/>
          <w:sz w:val="22"/>
          <w:szCs w:val="22"/>
        </w:rPr>
      </w:pPr>
      <w:r w:rsidRPr="00DD4411">
        <w:rPr>
          <w:rFonts w:ascii="Arial" w:hAnsi="Arial" w:cs="Arial"/>
          <w:i/>
          <w:color w:val="000000"/>
          <w:sz w:val="22"/>
          <w:szCs w:val="22"/>
        </w:rPr>
        <w:t>Los ciudadanos que sean elegidos para desempeñar el cargo de Diputado Propietario tendrán derecho a ser electos consecutivamente</w:t>
      </w:r>
      <w:r w:rsidRPr="00DD4411">
        <w:rPr>
          <w:rFonts w:ascii="Arial" w:hAnsi="Arial" w:cs="Arial"/>
          <w:i/>
          <w:color w:val="000000"/>
          <w:sz w:val="22"/>
          <w:szCs w:val="22"/>
          <w:shd w:val="clear" w:color="auto" w:fill="FFFFFF"/>
        </w:rPr>
        <w:t xml:space="preserve"> para el mismo cargo, por un período adicional.</w:t>
      </w:r>
      <w:r w:rsidRPr="00DD4411">
        <w:rPr>
          <w:rFonts w:ascii="Arial" w:hAnsi="Arial" w:cs="Arial"/>
          <w:i/>
          <w:color w:val="000000"/>
          <w:sz w:val="22"/>
          <w:szCs w:val="22"/>
        </w:rPr>
        <w:t xml:space="preserve"> </w:t>
      </w:r>
      <w:r w:rsidRPr="00DD4411">
        <w:rPr>
          <w:rFonts w:ascii="Arial" w:hAnsi="Arial" w:cs="Arial"/>
          <w:i/>
          <w:color w:val="000000"/>
          <w:sz w:val="22"/>
          <w:szCs w:val="22"/>
          <w:shd w:val="clear" w:color="auto" w:fill="FFFFFF"/>
        </w:rPr>
        <w:t>La postulación sólo podrá ser realizada por el mismo</w:t>
      </w:r>
      <w:r w:rsidRPr="00DD4411">
        <w:rPr>
          <w:rStyle w:val="apple-converted-space"/>
          <w:rFonts w:ascii="Arial" w:hAnsi="Arial" w:cs="Arial"/>
          <w:i/>
          <w:color w:val="000000"/>
          <w:sz w:val="22"/>
          <w:szCs w:val="22"/>
          <w:shd w:val="clear" w:color="auto" w:fill="FFFFFF"/>
        </w:rPr>
        <w:t> </w:t>
      </w:r>
      <w:r w:rsidRPr="00DD4411">
        <w:rPr>
          <w:rFonts w:ascii="Arial" w:hAnsi="Arial" w:cs="Arial"/>
          <w:i/>
          <w:color w:val="000000"/>
          <w:sz w:val="22"/>
          <w:szCs w:val="22"/>
          <w:shd w:val="clear" w:color="auto" w:fill="FFFFFF"/>
        </w:rPr>
        <w:t>partido o por cualquiera de los partidos integrantes de la coalición que los hubieren postulado, salvo que</w:t>
      </w:r>
      <w:r w:rsidRPr="00DD4411">
        <w:rPr>
          <w:rStyle w:val="apple-converted-space"/>
          <w:rFonts w:ascii="Arial" w:hAnsi="Arial" w:cs="Arial"/>
          <w:i/>
          <w:color w:val="000000"/>
          <w:sz w:val="22"/>
          <w:szCs w:val="22"/>
          <w:shd w:val="clear" w:color="auto" w:fill="FFFFFF"/>
        </w:rPr>
        <w:t> </w:t>
      </w:r>
      <w:r w:rsidRPr="00DD4411">
        <w:rPr>
          <w:rFonts w:ascii="Arial" w:hAnsi="Arial" w:cs="Arial"/>
          <w:i/>
          <w:color w:val="000000"/>
          <w:sz w:val="22"/>
          <w:szCs w:val="22"/>
          <w:shd w:val="clear" w:color="auto" w:fill="FFFFFF"/>
        </w:rPr>
        <w:t>hayan renunciado o perdido su militancia antes de la mitad de su mandato.</w:t>
      </w:r>
    </w:p>
    <w:p w:rsidR="00812F62" w:rsidRPr="00DD4411" w:rsidRDefault="00812F62" w:rsidP="008A48A4">
      <w:pPr>
        <w:ind w:left="426"/>
        <w:jc w:val="both"/>
        <w:rPr>
          <w:rFonts w:ascii="Arial" w:hAnsi="Arial" w:cs="Arial"/>
          <w:i/>
          <w:color w:val="000000"/>
          <w:sz w:val="22"/>
          <w:szCs w:val="22"/>
        </w:rPr>
      </w:pPr>
    </w:p>
    <w:p w:rsidR="003C0374" w:rsidRPr="00DD4411" w:rsidRDefault="00812F62" w:rsidP="008A48A4">
      <w:pPr>
        <w:ind w:left="426"/>
        <w:jc w:val="both"/>
        <w:rPr>
          <w:rFonts w:ascii="Arial" w:hAnsi="Arial" w:cs="Arial"/>
          <w:color w:val="000000"/>
          <w:sz w:val="22"/>
          <w:szCs w:val="22"/>
        </w:rPr>
      </w:pPr>
      <w:r w:rsidRPr="00DD4411">
        <w:rPr>
          <w:rFonts w:ascii="Arial" w:hAnsi="Arial" w:cs="Arial"/>
          <w:i/>
          <w:color w:val="000000"/>
          <w:sz w:val="22"/>
          <w:szCs w:val="22"/>
        </w:rPr>
        <w:t>En el caso de elección consecutiva no será requisito separarse del cargo.</w:t>
      </w:r>
      <w:r w:rsidR="003C0374" w:rsidRPr="00DD4411">
        <w:rPr>
          <w:rFonts w:ascii="Arial" w:hAnsi="Arial" w:cs="Arial"/>
          <w:i/>
          <w:sz w:val="22"/>
          <w:szCs w:val="22"/>
        </w:rPr>
        <w:t>”</w:t>
      </w:r>
    </w:p>
    <w:p w:rsidR="003C0374" w:rsidRPr="00DD4411" w:rsidRDefault="003C0374" w:rsidP="00DE10FC">
      <w:pPr>
        <w:pStyle w:val="Sinespaciado"/>
        <w:spacing w:line="360" w:lineRule="auto"/>
        <w:jc w:val="both"/>
        <w:rPr>
          <w:rFonts w:ascii="Arial" w:hAnsi="Arial" w:cs="Arial"/>
          <w:lang w:val="es-ES"/>
        </w:rPr>
      </w:pPr>
    </w:p>
    <w:p w:rsidR="00C41928" w:rsidRPr="00DD4411" w:rsidRDefault="00C41928" w:rsidP="00DE10FC">
      <w:pPr>
        <w:pStyle w:val="Sinespaciado"/>
        <w:spacing w:line="360" w:lineRule="auto"/>
        <w:jc w:val="both"/>
        <w:rPr>
          <w:rFonts w:ascii="Arial" w:hAnsi="Arial" w:cs="Arial"/>
          <w:lang w:val="es-ES"/>
        </w:rPr>
      </w:pPr>
      <w:r w:rsidRPr="00DD4411">
        <w:rPr>
          <w:rFonts w:ascii="Arial" w:hAnsi="Arial" w:cs="Arial"/>
          <w:lang w:val="es-ES"/>
        </w:rPr>
        <w:t xml:space="preserve">Estos mismos requisitos son descritos en el artículo 21 del Código </w:t>
      </w:r>
      <w:r w:rsidR="00BB31C1" w:rsidRPr="00DD4411">
        <w:rPr>
          <w:rFonts w:ascii="Arial" w:hAnsi="Arial" w:cs="Arial"/>
          <w:lang w:val="es-ES"/>
        </w:rPr>
        <w:t>Electoral del Estado de Colima, así como en el artículo 8, fracción I, del Reglamento de Candidaturas Independientes del Instituto Electoral del Estado de Colima para el Proceso Electoral Local 2017-2018.</w:t>
      </w:r>
    </w:p>
    <w:p w:rsidR="00C41928" w:rsidRPr="00DD4411" w:rsidRDefault="00C41928" w:rsidP="00DE10FC">
      <w:pPr>
        <w:pStyle w:val="Sinespaciado"/>
        <w:spacing w:line="360" w:lineRule="auto"/>
        <w:jc w:val="both"/>
        <w:rPr>
          <w:rFonts w:ascii="Arial" w:hAnsi="Arial" w:cs="Arial"/>
          <w:lang w:val="es-ES"/>
        </w:rPr>
      </w:pPr>
    </w:p>
    <w:p w:rsidR="003C0374" w:rsidRPr="00DD4411" w:rsidRDefault="003C0374" w:rsidP="00DE10FC">
      <w:pPr>
        <w:pStyle w:val="Sinespaciado"/>
        <w:spacing w:line="360" w:lineRule="auto"/>
        <w:jc w:val="both"/>
        <w:rPr>
          <w:rFonts w:ascii="Arial" w:hAnsi="Arial" w:cs="Arial"/>
          <w:lang w:val="es-ES"/>
        </w:rPr>
      </w:pPr>
      <w:r w:rsidRPr="00DD4411">
        <w:rPr>
          <w:rFonts w:ascii="Arial" w:hAnsi="Arial" w:cs="Arial"/>
          <w:b/>
          <w:lang w:val="es-ES"/>
        </w:rPr>
        <w:lastRenderedPageBreak/>
        <w:t xml:space="preserve">5ª.- </w:t>
      </w:r>
      <w:r w:rsidR="00C061A4" w:rsidRPr="00DD4411">
        <w:rPr>
          <w:rFonts w:ascii="Arial" w:hAnsi="Arial" w:cs="Arial"/>
          <w:lang w:val="es-ES"/>
        </w:rPr>
        <w:t>Por su parte, el artículo 93</w:t>
      </w:r>
      <w:r w:rsidRPr="00DD4411">
        <w:rPr>
          <w:rFonts w:ascii="Arial" w:hAnsi="Arial" w:cs="Arial"/>
          <w:lang w:val="es-ES"/>
        </w:rPr>
        <w:t xml:space="preserve"> de la misma Constitución</w:t>
      </w:r>
      <w:r w:rsidR="003162A1" w:rsidRPr="00DD4411">
        <w:rPr>
          <w:rFonts w:ascii="Arial" w:hAnsi="Arial" w:cs="Arial"/>
          <w:lang w:val="es-ES"/>
        </w:rPr>
        <w:t xml:space="preserve"> Política del Estado Libre y Soberano de Colima</w:t>
      </w:r>
      <w:r w:rsidRPr="00DD4411">
        <w:rPr>
          <w:rFonts w:ascii="Arial" w:hAnsi="Arial" w:cs="Arial"/>
          <w:lang w:val="es-ES"/>
        </w:rPr>
        <w:t>, establece aquellos requisitos que los ciudadanos deben cumplir para ser integrantes de un ayuntamiento en la entidad, a saber:</w:t>
      </w:r>
    </w:p>
    <w:p w:rsidR="003C0374" w:rsidRPr="00DD4411" w:rsidRDefault="003C0374" w:rsidP="00DE10FC">
      <w:pPr>
        <w:pStyle w:val="Sinespaciado"/>
        <w:spacing w:line="360" w:lineRule="auto"/>
        <w:jc w:val="both"/>
        <w:rPr>
          <w:rFonts w:ascii="Arial" w:hAnsi="Arial" w:cs="Arial"/>
          <w:lang w:val="es-ES"/>
        </w:rPr>
      </w:pPr>
    </w:p>
    <w:p w:rsidR="00C061A4" w:rsidRPr="00DD4411" w:rsidRDefault="00C41928" w:rsidP="008A48A4">
      <w:pPr>
        <w:ind w:left="426"/>
        <w:jc w:val="both"/>
        <w:rPr>
          <w:rFonts w:ascii="Arial" w:hAnsi="Arial" w:cs="Arial"/>
          <w:b/>
          <w:i/>
          <w:color w:val="000000"/>
          <w:sz w:val="22"/>
          <w:szCs w:val="22"/>
        </w:rPr>
      </w:pPr>
      <w:r w:rsidRPr="00DD4411">
        <w:rPr>
          <w:rFonts w:ascii="Arial" w:hAnsi="Arial" w:cs="Arial"/>
          <w:bCs/>
          <w:i/>
          <w:sz w:val="22"/>
          <w:szCs w:val="22"/>
        </w:rPr>
        <w:t>“</w:t>
      </w:r>
      <w:r w:rsidR="00C061A4" w:rsidRPr="00DD4411">
        <w:rPr>
          <w:rFonts w:ascii="Arial" w:hAnsi="Arial" w:cs="Arial"/>
          <w:b/>
          <w:i/>
          <w:color w:val="000000"/>
          <w:sz w:val="22"/>
          <w:szCs w:val="22"/>
        </w:rPr>
        <w:t>Artículo 93</w:t>
      </w:r>
    </w:p>
    <w:p w:rsidR="00C061A4" w:rsidRPr="00DD4411" w:rsidRDefault="00C061A4" w:rsidP="008A48A4">
      <w:pPr>
        <w:ind w:left="426"/>
        <w:jc w:val="both"/>
        <w:rPr>
          <w:rFonts w:ascii="Arial" w:hAnsi="Arial" w:cs="Arial"/>
          <w:i/>
          <w:color w:val="000000"/>
          <w:sz w:val="22"/>
          <w:szCs w:val="22"/>
        </w:rPr>
      </w:pPr>
    </w:p>
    <w:p w:rsidR="00C061A4" w:rsidRPr="00DD4411" w:rsidRDefault="00C061A4" w:rsidP="008A48A4">
      <w:pPr>
        <w:ind w:left="426"/>
        <w:jc w:val="both"/>
        <w:rPr>
          <w:rFonts w:ascii="Arial" w:hAnsi="Arial" w:cs="Arial"/>
          <w:i/>
          <w:color w:val="000000"/>
          <w:sz w:val="22"/>
          <w:szCs w:val="22"/>
        </w:rPr>
      </w:pPr>
      <w:r w:rsidRPr="00DD4411">
        <w:rPr>
          <w:rFonts w:ascii="Arial" w:hAnsi="Arial" w:cs="Arial"/>
          <w:i/>
          <w:color w:val="000000"/>
          <w:sz w:val="22"/>
          <w:szCs w:val="22"/>
        </w:rPr>
        <w:t>Para ser integrante de un Ayuntamiento se requiere:</w:t>
      </w:r>
    </w:p>
    <w:p w:rsidR="00C061A4" w:rsidRPr="00DD4411" w:rsidRDefault="00C061A4" w:rsidP="008A48A4">
      <w:pPr>
        <w:ind w:left="426"/>
        <w:jc w:val="both"/>
        <w:rPr>
          <w:rFonts w:ascii="Arial" w:hAnsi="Arial" w:cs="Arial"/>
          <w:b/>
          <w:i/>
          <w:color w:val="000000"/>
          <w:sz w:val="22"/>
          <w:szCs w:val="22"/>
        </w:rPr>
      </w:pPr>
    </w:p>
    <w:p w:rsidR="00C061A4" w:rsidRPr="00DD4411" w:rsidRDefault="00C061A4" w:rsidP="008A48A4">
      <w:pPr>
        <w:ind w:left="426"/>
        <w:jc w:val="both"/>
        <w:rPr>
          <w:rFonts w:ascii="Arial" w:hAnsi="Arial" w:cs="Arial"/>
          <w:i/>
          <w:color w:val="000000"/>
          <w:sz w:val="22"/>
          <w:szCs w:val="22"/>
        </w:rPr>
      </w:pPr>
      <w:r w:rsidRPr="00DD4411">
        <w:rPr>
          <w:rFonts w:ascii="Arial" w:hAnsi="Arial" w:cs="Arial"/>
          <w:b/>
          <w:i/>
          <w:color w:val="000000"/>
          <w:sz w:val="22"/>
          <w:szCs w:val="22"/>
        </w:rPr>
        <w:t>I.</w:t>
      </w:r>
      <w:r w:rsidRPr="00DD4411">
        <w:rPr>
          <w:rFonts w:ascii="Arial" w:hAnsi="Arial" w:cs="Arial"/>
          <w:i/>
          <w:color w:val="000000"/>
          <w:sz w:val="22"/>
          <w:szCs w:val="22"/>
        </w:rPr>
        <w:tab/>
        <w:t>Ser ciudadano mexicano por nacimiento y no poseer otra nacionalidad;</w:t>
      </w:r>
    </w:p>
    <w:p w:rsidR="00C061A4" w:rsidRPr="00DD4411" w:rsidRDefault="00C061A4" w:rsidP="008A48A4">
      <w:pPr>
        <w:ind w:left="426"/>
        <w:jc w:val="both"/>
        <w:rPr>
          <w:rFonts w:ascii="Arial" w:hAnsi="Arial" w:cs="Arial"/>
          <w:i/>
          <w:color w:val="000000"/>
          <w:sz w:val="22"/>
          <w:szCs w:val="22"/>
        </w:rPr>
      </w:pPr>
    </w:p>
    <w:p w:rsidR="00C061A4" w:rsidRPr="00DD4411" w:rsidRDefault="00C061A4" w:rsidP="008A48A4">
      <w:pPr>
        <w:ind w:left="426"/>
        <w:jc w:val="both"/>
        <w:rPr>
          <w:rFonts w:ascii="Arial" w:hAnsi="Arial" w:cs="Arial"/>
          <w:i/>
          <w:color w:val="000000"/>
          <w:sz w:val="22"/>
          <w:szCs w:val="22"/>
        </w:rPr>
      </w:pPr>
      <w:r w:rsidRPr="00DD4411">
        <w:rPr>
          <w:rFonts w:ascii="Arial" w:hAnsi="Arial" w:cs="Arial"/>
          <w:b/>
          <w:i/>
          <w:color w:val="000000"/>
          <w:sz w:val="22"/>
          <w:szCs w:val="22"/>
        </w:rPr>
        <w:t>II.</w:t>
      </w:r>
      <w:r w:rsidRPr="00DD4411">
        <w:rPr>
          <w:rFonts w:ascii="Arial" w:hAnsi="Arial" w:cs="Arial"/>
          <w:i/>
          <w:color w:val="000000"/>
          <w:sz w:val="22"/>
          <w:szCs w:val="22"/>
        </w:rPr>
        <w:tab/>
        <w:t>Ser originario del Municipio de que se trate, con una residencia inmediata anterior al día de la elección de un año ininterrumpido, o contar con residencia no menor de tres años antes del día de la elección;</w:t>
      </w:r>
    </w:p>
    <w:p w:rsidR="00C061A4" w:rsidRPr="00DD4411" w:rsidRDefault="00C061A4" w:rsidP="008A48A4">
      <w:pPr>
        <w:ind w:left="426"/>
        <w:jc w:val="both"/>
        <w:rPr>
          <w:rFonts w:ascii="Arial" w:hAnsi="Arial" w:cs="Arial"/>
          <w:b/>
          <w:i/>
          <w:color w:val="000000"/>
          <w:sz w:val="22"/>
          <w:szCs w:val="22"/>
        </w:rPr>
      </w:pPr>
    </w:p>
    <w:p w:rsidR="00C061A4" w:rsidRPr="00DD4411" w:rsidRDefault="00C061A4" w:rsidP="008A48A4">
      <w:pPr>
        <w:ind w:left="426"/>
        <w:jc w:val="both"/>
        <w:rPr>
          <w:rFonts w:ascii="Arial" w:hAnsi="Arial" w:cs="Arial"/>
          <w:i/>
          <w:color w:val="000000"/>
          <w:sz w:val="22"/>
          <w:szCs w:val="22"/>
        </w:rPr>
      </w:pPr>
      <w:r w:rsidRPr="00DD4411">
        <w:rPr>
          <w:rFonts w:ascii="Arial" w:hAnsi="Arial" w:cs="Arial"/>
          <w:b/>
          <w:i/>
          <w:color w:val="000000"/>
          <w:sz w:val="22"/>
          <w:szCs w:val="22"/>
        </w:rPr>
        <w:t>III.</w:t>
      </w:r>
      <w:r w:rsidRPr="00DD4411">
        <w:rPr>
          <w:rFonts w:ascii="Arial" w:hAnsi="Arial" w:cs="Arial"/>
          <w:i/>
          <w:color w:val="000000"/>
          <w:sz w:val="22"/>
          <w:szCs w:val="22"/>
        </w:rPr>
        <w:tab/>
        <w:t>Estar en pleno ejercicio de sus derechos civiles y políticos;</w:t>
      </w:r>
    </w:p>
    <w:p w:rsidR="00C061A4" w:rsidRPr="00DD4411" w:rsidRDefault="00C061A4" w:rsidP="008A48A4">
      <w:pPr>
        <w:ind w:left="426"/>
        <w:jc w:val="both"/>
        <w:rPr>
          <w:rFonts w:ascii="Arial" w:hAnsi="Arial" w:cs="Arial"/>
          <w:b/>
          <w:i/>
          <w:color w:val="000000"/>
          <w:sz w:val="22"/>
          <w:szCs w:val="22"/>
        </w:rPr>
      </w:pPr>
    </w:p>
    <w:p w:rsidR="00C061A4" w:rsidRPr="00DD4411" w:rsidRDefault="00C061A4" w:rsidP="008A48A4">
      <w:pPr>
        <w:ind w:left="426"/>
        <w:jc w:val="both"/>
        <w:rPr>
          <w:rFonts w:ascii="Arial" w:hAnsi="Arial" w:cs="Arial"/>
          <w:i/>
          <w:color w:val="000000"/>
          <w:sz w:val="22"/>
          <w:szCs w:val="22"/>
        </w:rPr>
      </w:pPr>
      <w:r w:rsidRPr="00DD4411">
        <w:rPr>
          <w:rFonts w:ascii="Arial" w:hAnsi="Arial" w:cs="Arial"/>
          <w:b/>
          <w:i/>
          <w:color w:val="000000"/>
          <w:sz w:val="22"/>
          <w:szCs w:val="22"/>
        </w:rPr>
        <w:t>IV.</w:t>
      </w:r>
      <w:r w:rsidRPr="00DD4411">
        <w:rPr>
          <w:rFonts w:ascii="Arial" w:hAnsi="Arial" w:cs="Arial"/>
          <w:i/>
          <w:color w:val="000000"/>
          <w:sz w:val="22"/>
          <w:szCs w:val="22"/>
        </w:rPr>
        <w:tab/>
        <w:t>Estar inscrito en la lista nominal de electores;</w:t>
      </w:r>
    </w:p>
    <w:p w:rsidR="00C061A4" w:rsidRPr="00DD4411" w:rsidRDefault="00C061A4" w:rsidP="008A48A4">
      <w:pPr>
        <w:ind w:left="426"/>
        <w:jc w:val="both"/>
        <w:rPr>
          <w:rFonts w:ascii="Arial" w:hAnsi="Arial" w:cs="Arial"/>
          <w:b/>
          <w:i/>
          <w:color w:val="000000"/>
          <w:sz w:val="22"/>
          <w:szCs w:val="22"/>
        </w:rPr>
      </w:pPr>
    </w:p>
    <w:p w:rsidR="00C061A4" w:rsidRPr="00DD4411" w:rsidRDefault="00C061A4" w:rsidP="008A48A4">
      <w:pPr>
        <w:ind w:left="426"/>
        <w:jc w:val="both"/>
        <w:rPr>
          <w:rFonts w:ascii="Arial" w:hAnsi="Arial" w:cs="Arial"/>
          <w:i/>
          <w:color w:val="000000"/>
          <w:sz w:val="22"/>
          <w:szCs w:val="22"/>
        </w:rPr>
      </w:pPr>
      <w:r w:rsidRPr="00DD4411">
        <w:rPr>
          <w:rFonts w:ascii="Arial" w:hAnsi="Arial" w:cs="Arial"/>
          <w:b/>
          <w:i/>
          <w:color w:val="000000"/>
          <w:sz w:val="22"/>
          <w:szCs w:val="22"/>
        </w:rPr>
        <w:t>V.</w:t>
      </w:r>
      <w:r w:rsidRPr="00DD4411">
        <w:rPr>
          <w:rFonts w:ascii="Arial" w:hAnsi="Arial" w:cs="Arial"/>
          <w:i/>
          <w:color w:val="000000"/>
          <w:sz w:val="22"/>
          <w:szCs w:val="22"/>
        </w:rPr>
        <w:tab/>
        <w:t>No estar en servicio activo de las Fuerzas Armadas o de los cuerpos de seguridad pública, a menos que se separe de él por lo menos un día antes el inicio del periodo de registro de candidatos;</w:t>
      </w:r>
    </w:p>
    <w:p w:rsidR="00C061A4" w:rsidRPr="00DD4411" w:rsidRDefault="00C061A4" w:rsidP="008A48A4">
      <w:pPr>
        <w:ind w:left="426"/>
        <w:jc w:val="both"/>
        <w:rPr>
          <w:rFonts w:ascii="Arial" w:hAnsi="Arial" w:cs="Arial"/>
          <w:b/>
          <w:i/>
          <w:color w:val="000000"/>
          <w:sz w:val="22"/>
          <w:szCs w:val="22"/>
        </w:rPr>
      </w:pPr>
    </w:p>
    <w:p w:rsidR="00C061A4" w:rsidRPr="00DD4411" w:rsidRDefault="00C061A4" w:rsidP="008A48A4">
      <w:pPr>
        <w:ind w:left="426"/>
        <w:jc w:val="both"/>
        <w:rPr>
          <w:rFonts w:ascii="Arial" w:hAnsi="Arial" w:cs="Arial"/>
          <w:i/>
          <w:color w:val="000000"/>
          <w:sz w:val="22"/>
          <w:szCs w:val="22"/>
        </w:rPr>
      </w:pPr>
      <w:r w:rsidRPr="00DD4411">
        <w:rPr>
          <w:rFonts w:ascii="Arial" w:hAnsi="Arial" w:cs="Arial"/>
          <w:b/>
          <w:i/>
          <w:color w:val="000000"/>
          <w:sz w:val="22"/>
          <w:szCs w:val="22"/>
        </w:rPr>
        <w:t>VI.</w:t>
      </w:r>
      <w:r w:rsidRPr="00DD4411">
        <w:rPr>
          <w:rFonts w:ascii="Arial" w:hAnsi="Arial" w:cs="Arial"/>
          <w:i/>
          <w:color w:val="000000"/>
          <w:sz w:val="22"/>
          <w:szCs w:val="22"/>
        </w:rPr>
        <w:tab/>
        <w:t>No ser ministro de algún culto religioso en los términos que establezcan las leyes respectivas;</w:t>
      </w:r>
    </w:p>
    <w:p w:rsidR="00C061A4" w:rsidRPr="00DD4411" w:rsidRDefault="00C061A4" w:rsidP="008A48A4">
      <w:pPr>
        <w:ind w:left="426"/>
        <w:jc w:val="both"/>
        <w:rPr>
          <w:rFonts w:ascii="Arial" w:hAnsi="Arial" w:cs="Arial"/>
          <w:b/>
          <w:i/>
          <w:color w:val="000000"/>
          <w:sz w:val="22"/>
          <w:szCs w:val="22"/>
        </w:rPr>
      </w:pPr>
    </w:p>
    <w:p w:rsidR="00C061A4" w:rsidRPr="00DD4411" w:rsidRDefault="00C061A4" w:rsidP="008A48A4">
      <w:pPr>
        <w:tabs>
          <w:tab w:val="left" w:pos="851"/>
        </w:tabs>
        <w:ind w:left="426"/>
        <w:jc w:val="both"/>
        <w:rPr>
          <w:rFonts w:ascii="Arial" w:hAnsi="Arial" w:cs="Arial"/>
          <w:i/>
          <w:color w:val="000000"/>
          <w:sz w:val="22"/>
          <w:szCs w:val="22"/>
        </w:rPr>
      </w:pPr>
      <w:r w:rsidRPr="00DD4411">
        <w:rPr>
          <w:rFonts w:ascii="Arial" w:hAnsi="Arial" w:cs="Arial"/>
          <w:b/>
          <w:i/>
          <w:color w:val="000000"/>
          <w:sz w:val="22"/>
          <w:szCs w:val="22"/>
        </w:rPr>
        <w:t>VII.</w:t>
      </w:r>
      <w:r w:rsidRPr="00DD4411">
        <w:rPr>
          <w:rFonts w:ascii="Arial" w:hAnsi="Arial" w:cs="Arial"/>
          <w:i/>
          <w:color w:val="000000"/>
          <w:sz w:val="22"/>
          <w:szCs w:val="22"/>
        </w:rPr>
        <w:tab/>
        <w:t xml:space="preserve">No ser integrante de los organismos electorales, en los términos que señale la ley de la materia; </w:t>
      </w:r>
    </w:p>
    <w:p w:rsidR="00C061A4" w:rsidRPr="00DD4411" w:rsidRDefault="00C061A4" w:rsidP="008A48A4">
      <w:pPr>
        <w:ind w:left="426"/>
        <w:jc w:val="both"/>
        <w:rPr>
          <w:rFonts w:ascii="Arial" w:hAnsi="Arial" w:cs="Arial"/>
          <w:b/>
          <w:i/>
          <w:color w:val="000000"/>
          <w:sz w:val="22"/>
          <w:szCs w:val="22"/>
        </w:rPr>
      </w:pPr>
    </w:p>
    <w:p w:rsidR="00C061A4" w:rsidRPr="00DD4411" w:rsidRDefault="00C061A4" w:rsidP="008A48A4">
      <w:pPr>
        <w:tabs>
          <w:tab w:val="left" w:pos="851"/>
        </w:tabs>
        <w:ind w:left="426"/>
        <w:jc w:val="both"/>
        <w:rPr>
          <w:rFonts w:ascii="Arial" w:hAnsi="Arial" w:cs="Arial"/>
          <w:i/>
          <w:color w:val="000000"/>
          <w:sz w:val="22"/>
          <w:szCs w:val="22"/>
        </w:rPr>
      </w:pPr>
      <w:r w:rsidRPr="00DD4411">
        <w:rPr>
          <w:rFonts w:ascii="Arial" w:hAnsi="Arial" w:cs="Arial"/>
          <w:b/>
          <w:i/>
          <w:color w:val="000000"/>
          <w:sz w:val="22"/>
          <w:szCs w:val="22"/>
        </w:rPr>
        <w:t>VIII.</w:t>
      </w:r>
      <w:r w:rsidRPr="00DD4411">
        <w:rPr>
          <w:rFonts w:ascii="Arial" w:hAnsi="Arial" w:cs="Arial"/>
          <w:i/>
          <w:color w:val="000000"/>
          <w:sz w:val="22"/>
          <w:szCs w:val="22"/>
        </w:rPr>
        <w:tab/>
        <w:t>No ser Presidente Municipal a menos que se separe del cargo dentro de los cinco días anteriores al inicio del período de registro de candidatos; y</w:t>
      </w:r>
    </w:p>
    <w:p w:rsidR="00C061A4" w:rsidRPr="00DD4411" w:rsidRDefault="00C061A4" w:rsidP="008A48A4">
      <w:pPr>
        <w:ind w:left="426"/>
        <w:jc w:val="both"/>
        <w:rPr>
          <w:rFonts w:ascii="Arial" w:hAnsi="Arial" w:cs="Arial"/>
          <w:b/>
          <w:i/>
          <w:color w:val="000000"/>
          <w:sz w:val="22"/>
          <w:szCs w:val="22"/>
        </w:rPr>
      </w:pPr>
    </w:p>
    <w:p w:rsidR="00C061A4" w:rsidRPr="00DD4411" w:rsidRDefault="00C061A4" w:rsidP="008A48A4">
      <w:pPr>
        <w:tabs>
          <w:tab w:val="left" w:pos="851"/>
        </w:tabs>
        <w:ind w:left="426"/>
        <w:jc w:val="both"/>
        <w:rPr>
          <w:rFonts w:ascii="Arial" w:hAnsi="Arial" w:cs="Arial"/>
          <w:i/>
          <w:color w:val="000000"/>
          <w:sz w:val="22"/>
          <w:szCs w:val="22"/>
        </w:rPr>
      </w:pPr>
      <w:r w:rsidRPr="00DD4411">
        <w:rPr>
          <w:rFonts w:ascii="Arial" w:hAnsi="Arial" w:cs="Arial"/>
          <w:b/>
          <w:i/>
          <w:color w:val="000000"/>
          <w:sz w:val="22"/>
          <w:szCs w:val="22"/>
        </w:rPr>
        <w:t>IX.</w:t>
      </w:r>
      <w:r w:rsidRPr="00DD4411">
        <w:rPr>
          <w:rFonts w:ascii="Arial" w:hAnsi="Arial" w:cs="Arial"/>
          <w:i/>
          <w:color w:val="000000"/>
          <w:sz w:val="22"/>
          <w:szCs w:val="22"/>
        </w:rPr>
        <w:t xml:space="preserve"> </w:t>
      </w:r>
      <w:r w:rsidRPr="00DD4411">
        <w:rPr>
          <w:rFonts w:ascii="Arial" w:hAnsi="Arial" w:cs="Arial"/>
          <w:i/>
          <w:color w:val="000000"/>
          <w:sz w:val="22"/>
          <w:szCs w:val="22"/>
        </w:rPr>
        <w:tab/>
        <w:t>No ser servidor público en ejercicio de la Federación, el Estado o los municipios, así como de organismos descentralizados y empresas de participación estatal o municipal, en las categorías a que se refiere la ley, a menos que se separe del cargo por lo menos un día antes del inicio del periodo de registro de candidatos.</w:t>
      </w:r>
    </w:p>
    <w:p w:rsidR="00C061A4" w:rsidRPr="00DD4411" w:rsidRDefault="00C061A4" w:rsidP="008A48A4">
      <w:pPr>
        <w:ind w:left="426"/>
        <w:jc w:val="both"/>
        <w:rPr>
          <w:rFonts w:ascii="Arial" w:hAnsi="Arial" w:cs="Arial"/>
          <w:i/>
          <w:color w:val="000000"/>
          <w:sz w:val="22"/>
          <w:szCs w:val="22"/>
        </w:rPr>
      </w:pPr>
    </w:p>
    <w:p w:rsidR="00C41928" w:rsidRPr="00DD4411" w:rsidRDefault="00C061A4" w:rsidP="008A48A4">
      <w:pPr>
        <w:ind w:left="426"/>
        <w:jc w:val="both"/>
        <w:rPr>
          <w:rFonts w:ascii="Arial" w:hAnsi="Arial" w:cs="Arial"/>
          <w:color w:val="000000"/>
          <w:sz w:val="22"/>
          <w:szCs w:val="22"/>
        </w:rPr>
      </w:pPr>
      <w:r w:rsidRPr="00DD4411">
        <w:rPr>
          <w:rFonts w:ascii="Arial" w:hAnsi="Arial" w:cs="Arial"/>
          <w:i/>
          <w:color w:val="000000"/>
          <w:sz w:val="22"/>
          <w:szCs w:val="22"/>
        </w:rPr>
        <w:t>Los respectivos cabildos admitirán y concederán las renuncias y licencias de los munícipes</w:t>
      </w:r>
      <w:r w:rsidR="00C41928" w:rsidRPr="00DD4411">
        <w:rPr>
          <w:rFonts w:ascii="Arial" w:hAnsi="Arial" w:cs="Arial"/>
          <w:bCs/>
          <w:i/>
          <w:sz w:val="22"/>
          <w:szCs w:val="22"/>
        </w:rPr>
        <w:t>.”</w:t>
      </w:r>
    </w:p>
    <w:p w:rsidR="00C41928" w:rsidRPr="00DD4411" w:rsidRDefault="00C41928" w:rsidP="00C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i/>
          <w:iCs/>
          <w:sz w:val="22"/>
          <w:szCs w:val="22"/>
        </w:rPr>
      </w:pPr>
    </w:p>
    <w:p w:rsidR="003C0374" w:rsidRPr="00DD4411" w:rsidRDefault="00C41928" w:rsidP="00DE10FC">
      <w:pPr>
        <w:pStyle w:val="Sinespaciado"/>
        <w:spacing w:line="360" w:lineRule="auto"/>
        <w:jc w:val="both"/>
        <w:rPr>
          <w:rFonts w:ascii="Arial" w:hAnsi="Arial" w:cs="Arial"/>
        </w:rPr>
      </w:pPr>
      <w:r w:rsidRPr="00DD4411">
        <w:rPr>
          <w:rFonts w:ascii="Arial" w:hAnsi="Arial" w:cs="Arial"/>
        </w:rPr>
        <w:t>Los requerimientos antes transcritos, son retomados por el</w:t>
      </w:r>
      <w:r w:rsidR="003162A1" w:rsidRPr="00DD4411">
        <w:rPr>
          <w:rFonts w:ascii="Arial" w:hAnsi="Arial" w:cs="Arial"/>
        </w:rPr>
        <w:t xml:space="preserve"> artículo 25 del Código Electoral</w:t>
      </w:r>
      <w:r w:rsidRPr="00DD4411">
        <w:rPr>
          <w:rFonts w:ascii="Arial" w:hAnsi="Arial" w:cs="Arial"/>
        </w:rPr>
        <w:t xml:space="preserve"> del Estado</w:t>
      </w:r>
      <w:r w:rsidR="00BB31C1" w:rsidRPr="00DD4411">
        <w:rPr>
          <w:rFonts w:ascii="Arial" w:hAnsi="Arial" w:cs="Arial"/>
        </w:rPr>
        <w:t xml:space="preserve"> y por </w:t>
      </w:r>
      <w:r w:rsidR="00BB31C1" w:rsidRPr="00DD4411">
        <w:rPr>
          <w:rFonts w:ascii="Arial" w:hAnsi="Arial" w:cs="Arial"/>
          <w:lang w:val="es-ES"/>
        </w:rPr>
        <w:t>el artículo 8, fracción II, del Reglamento de Candidaturas Independientes del Instituto Electoral del Estado de Colima para el Proceso Electoral Local 2017-2018.</w:t>
      </w:r>
      <w:r w:rsidRPr="00DD4411">
        <w:rPr>
          <w:rFonts w:ascii="Arial" w:hAnsi="Arial" w:cs="Arial"/>
        </w:rPr>
        <w:t xml:space="preserve"> </w:t>
      </w:r>
    </w:p>
    <w:p w:rsidR="00C41928" w:rsidRPr="00DD4411" w:rsidRDefault="00C41928" w:rsidP="00DE10FC">
      <w:pPr>
        <w:pStyle w:val="Sinespaciado"/>
        <w:spacing w:line="360" w:lineRule="auto"/>
        <w:jc w:val="both"/>
        <w:rPr>
          <w:rFonts w:ascii="Arial" w:hAnsi="Arial" w:cs="Arial"/>
        </w:rPr>
      </w:pPr>
    </w:p>
    <w:p w:rsidR="00C41928" w:rsidRPr="00DD4411" w:rsidRDefault="00C41928" w:rsidP="00DE10FC">
      <w:pPr>
        <w:pStyle w:val="Sinespaciado"/>
        <w:spacing w:line="360" w:lineRule="auto"/>
        <w:jc w:val="both"/>
        <w:rPr>
          <w:rFonts w:ascii="Arial" w:hAnsi="Arial" w:cs="Arial"/>
        </w:rPr>
      </w:pPr>
      <w:r w:rsidRPr="00DD4411">
        <w:rPr>
          <w:rFonts w:ascii="Arial" w:hAnsi="Arial" w:cs="Arial"/>
          <w:b/>
        </w:rPr>
        <w:lastRenderedPageBreak/>
        <w:t>6ª.-</w:t>
      </w:r>
      <w:r w:rsidRPr="00DD4411">
        <w:rPr>
          <w:rFonts w:ascii="Arial" w:hAnsi="Arial" w:cs="Arial"/>
        </w:rPr>
        <w:t xml:space="preserve"> Una vez que la Constituci</w:t>
      </w:r>
      <w:r w:rsidR="0013237C" w:rsidRPr="00DD4411">
        <w:rPr>
          <w:rFonts w:ascii="Arial" w:hAnsi="Arial" w:cs="Arial"/>
        </w:rPr>
        <w:t>ón</w:t>
      </w:r>
      <w:r w:rsidRPr="00DD4411">
        <w:rPr>
          <w:rFonts w:ascii="Arial" w:hAnsi="Arial" w:cs="Arial"/>
        </w:rPr>
        <w:t xml:space="preserve"> </w:t>
      </w:r>
      <w:r w:rsidR="003162A1" w:rsidRPr="00DD4411">
        <w:rPr>
          <w:rFonts w:ascii="Arial" w:hAnsi="Arial" w:cs="Arial"/>
        </w:rPr>
        <w:t>Política de los Estados Unidos Mexicanos</w:t>
      </w:r>
      <w:r w:rsidR="0013237C" w:rsidRPr="00DD4411">
        <w:rPr>
          <w:rFonts w:ascii="Arial" w:hAnsi="Arial" w:cs="Arial"/>
        </w:rPr>
        <w:t xml:space="preserve"> y la</w:t>
      </w:r>
      <w:r w:rsidR="003162A1" w:rsidRPr="00DD4411">
        <w:rPr>
          <w:rFonts w:ascii="Arial" w:hAnsi="Arial" w:cs="Arial"/>
        </w:rPr>
        <w:t xml:space="preserve"> Constitución Política del Estado Libre y Soberano de Colima </w:t>
      </w:r>
      <w:r w:rsidR="00615D27" w:rsidRPr="00DD4411">
        <w:rPr>
          <w:rFonts w:ascii="Arial" w:hAnsi="Arial" w:cs="Arial"/>
        </w:rPr>
        <w:t>establecen</w:t>
      </w:r>
      <w:r w:rsidR="0013237C" w:rsidRPr="00DD4411">
        <w:rPr>
          <w:rFonts w:ascii="Arial" w:hAnsi="Arial" w:cs="Arial"/>
        </w:rPr>
        <w:t xml:space="preserve"> el derecho de aspirar a un cargo de elección popular de manera independiente a los partidos políticos, y que se han dispuesto los requisitos mín</w:t>
      </w:r>
      <w:r w:rsidR="003A3F3D" w:rsidRPr="00DD4411">
        <w:rPr>
          <w:rFonts w:ascii="Arial" w:hAnsi="Arial" w:cs="Arial"/>
        </w:rPr>
        <w:t>imos para ello en la propia Constitución del Estado</w:t>
      </w:r>
      <w:r w:rsidR="0013237C" w:rsidRPr="00DD4411">
        <w:rPr>
          <w:rFonts w:ascii="Arial" w:hAnsi="Arial" w:cs="Arial"/>
        </w:rPr>
        <w:t xml:space="preserve"> </w:t>
      </w:r>
      <w:r w:rsidRPr="00DD4411">
        <w:rPr>
          <w:rFonts w:ascii="Arial" w:hAnsi="Arial" w:cs="Arial"/>
        </w:rPr>
        <w:t xml:space="preserve">y </w:t>
      </w:r>
      <w:r w:rsidR="0013237C" w:rsidRPr="00DD4411">
        <w:rPr>
          <w:rFonts w:ascii="Arial" w:hAnsi="Arial" w:cs="Arial"/>
        </w:rPr>
        <w:t xml:space="preserve">en </w:t>
      </w:r>
      <w:r w:rsidRPr="00DD4411">
        <w:rPr>
          <w:rFonts w:ascii="Arial" w:hAnsi="Arial" w:cs="Arial"/>
        </w:rPr>
        <w:t xml:space="preserve">el </w:t>
      </w:r>
      <w:r w:rsidR="00DE10FC" w:rsidRPr="00DD4411">
        <w:rPr>
          <w:rFonts w:ascii="Arial" w:hAnsi="Arial" w:cs="Arial"/>
        </w:rPr>
        <w:t>Código Electoral</w:t>
      </w:r>
      <w:r w:rsidRPr="00DD4411">
        <w:rPr>
          <w:rFonts w:ascii="Arial" w:hAnsi="Arial" w:cs="Arial"/>
        </w:rPr>
        <w:t xml:space="preserve"> </w:t>
      </w:r>
      <w:r w:rsidR="0013237C" w:rsidRPr="00DD4411">
        <w:rPr>
          <w:rFonts w:ascii="Arial" w:hAnsi="Arial" w:cs="Arial"/>
        </w:rPr>
        <w:t>del Estado, es que le ha correspondido al Instituto Electoral del Estado, determinar cuáles son los documentos idóneos para la acreditación de los requisitos ya señalados y necesarios para el registro de la aspiración a una Candidatura Independiente.</w:t>
      </w:r>
    </w:p>
    <w:p w:rsidR="0013237C" w:rsidRPr="00DD4411" w:rsidRDefault="0013237C" w:rsidP="00DE10FC">
      <w:pPr>
        <w:pStyle w:val="Sinespaciado"/>
        <w:spacing w:line="360" w:lineRule="auto"/>
        <w:jc w:val="both"/>
        <w:rPr>
          <w:rFonts w:ascii="Arial" w:hAnsi="Arial" w:cs="Arial"/>
        </w:rPr>
      </w:pPr>
    </w:p>
    <w:p w:rsidR="00376017" w:rsidRPr="00DD4411" w:rsidRDefault="0013237C" w:rsidP="00376017">
      <w:pPr>
        <w:pStyle w:val="Sinespaciado"/>
        <w:spacing w:line="360" w:lineRule="auto"/>
        <w:jc w:val="both"/>
        <w:rPr>
          <w:rFonts w:ascii="Arial" w:hAnsi="Arial" w:cs="Arial"/>
        </w:rPr>
      </w:pPr>
      <w:r w:rsidRPr="00DD4411">
        <w:rPr>
          <w:rFonts w:ascii="Arial" w:hAnsi="Arial" w:cs="Arial"/>
        </w:rPr>
        <w:t xml:space="preserve">En esta tesitura, </w:t>
      </w:r>
      <w:r w:rsidR="00376017" w:rsidRPr="00DD4411">
        <w:rPr>
          <w:rFonts w:ascii="Arial" w:hAnsi="Arial" w:cs="Arial"/>
        </w:rPr>
        <w:t>en términos del</w:t>
      </w:r>
      <w:r w:rsidR="003848EE" w:rsidRPr="00DD4411">
        <w:rPr>
          <w:rFonts w:ascii="Arial" w:hAnsi="Arial" w:cs="Arial"/>
        </w:rPr>
        <w:t xml:space="preserve"> </w:t>
      </w:r>
      <w:r w:rsidR="00376017" w:rsidRPr="00DD4411">
        <w:rPr>
          <w:rFonts w:ascii="Arial" w:hAnsi="Arial" w:cs="Arial"/>
        </w:rPr>
        <w:t>Antecedente</w:t>
      </w:r>
      <w:r w:rsidR="00687BCE" w:rsidRPr="00DD4411">
        <w:rPr>
          <w:rFonts w:ascii="Arial" w:hAnsi="Arial" w:cs="Arial"/>
        </w:rPr>
        <w:t xml:space="preserve"> V</w:t>
      </w:r>
      <w:r w:rsidR="00376017" w:rsidRPr="00DD4411">
        <w:rPr>
          <w:rFonts w:ascii="Arial" w:hAnsi="Arial" w:cs="Arial"/>
        </w:rPr>
        <w:t xml:space="preserve"> de este instrumento, </w:t>
      </w:r>
      <w:r w:rsidRPr="00DD4411">
        <w:rPr>
          <w:rFonts w:ascii="Arial" w:hAnsi="Arial" w:cs="Arial"/>
        </w:rPr>
        <w:t xml:space="preserve">es que se aprobó el Reglamento de Candidaturas Independientes del Instituto Electoral del Estado de Colima para el Proceso Electoral Local 2017-2018, </w:t>
      </w:r>
      <w:r w:rsidR="00376017" w:rsidRPr="00DD4411">
        <w:rPr>
          <w:rFonts w:ascii="Arial" w:hAnsi="Arial" w:cs="Arial"/>
        </w:rPr>
        <w:t>el cual, en su</w:t>
      </w:r>
      <w:r w:rsidR="00BB31C1" w:rsidRPr="00DD4411">
        <w:rPr>
          <w:rFonts w:ascii="Arial" w:hAnsi="Arial" w:cs="Arial"/>
        </w:rPr>
        <w:t>s</w:t>
      </w:r>
      <w:r w:rsidR="00376017" w:rsidRPr="00DD4411">
        <w:rPr>
          <w:rFonts w:ascii="Arial" w:hAnsi="Arial" w:cs="Arial"/>
        </w:rPr>
        <w:t xml:space="preserve"> artículo</w:t>
      </w:r>
      <w:r w:rsidR="00BB31C1" w:rsidRPr="00DD4411">
        <w:rPr>
          <w:rFonts w:ascii="Arial" w:hAnsi="Arial" w:cs="Arial"/>
        </w:rPr>
        <w:t>s</w:t>
      </w:r>
      <w:r w:rsidR="00376017" w:rsidRPr="00DD4411">
        <w:rPr>
          <w:rFonts w:ascii="Arial" w:hAnsi="Arial" w:cs="Arial"/>
        </w:rPr>
        <w:t xml:space="preserve"> </w:t>
      </w:r>
      <w:r w:rsidR="00BB31C1" w:rsidRPr="00DD4411">
        <w:rPr>
          <w:rFonts w:ascii="Arial" w:hAnsi="Arial" w:cs="Arial"/>
        </w:rPr>
        <w:t xml:space="preserve">10 y </w:t>
      </w:r>
      <w:r w:rsidR="00376017" w:rsidRPr="00DD4411">
        <w:rPr>
          <w:rFonts w:ascii="Arial" w:hAnsi="Arial" w:cs="Arial"/>
        </w:rPr>
        <w:t>11 dispone</w:t>
      </w:r>
      <w:r w:rsidR="00BB31C1" w:rsidRPr="00DD4411">
        <w:rPr>
          <w:rFonts w:ascii="Arial" w:hAnsi="Arial" w:cs="Arial"/>
        </w:rPr>
        <w:t>n</w:t>
      </w:r>
      <w:r w:rsidR="00376017" w:rsidRPr="00DD4411">
        <w:rPr>
          <w:rFonts w:ascii="Arial" w:hAnsi="Arial" w:cs="Arial"/>
        </w:rPr>
        <w:t xml:space="preserve"> todos y cada uno de los documentos imperiosos para la acreditación de los requisitos de la solicitud de registro de aspirante a candidatura independiente.</w:t>
      </w:r>
    </w:p>
    <w:p w:rsidR="006F5D92" w:rsidRPr="00DD4411" w:rsidRDefault="006F5D92" w:rsidP="00DE10FC">
      <w:pPr>
        <w:pStyle w:val="Sinespaciado"/>
        <w:spacing w:line="360" w:lineRule="auto"/>
        <w:jc w:val="both"/>
        <w:rPr>
          <w:rFonts w:ascii="Arial" w:hAnsi="Arial" w:cs="Arial"/>
        </w:rPr>
      </w:pPr>
    </w:p>
    <w:p w:rsidR="006F5D92" w:rsidRPr="00DD4411" w:rsidRDefault="006F5D92" w:rsidP="006F5D92">
      <w:pPr>
        <w:pStyle w:val="Sinespaciado"/>
        <w:numPr>
          <w:ilvl w:val="0"/>
          <w:numId w:val="4"/>
        </w:numPr>
        <w:spacing w:line="360" w:lineRule="auto"/>
        <w:jc w:val="both"/>
        <w:rPr>
          <w:rFonts w:ascii="Arial" w:hAnsi="Arial" w:cs="Arial"/>
        </w:rPr>
      </w:pPr>
      <w:r w:rsidRPr="00DD4411">
        <w:rPr>
          <w:rFonts w:ascii="Arial" w:hAnsi="Arial" w:cs="Arial"/>
        </w:rPr>
        <w:t>Solicitud de Registro (Anexo</w:t>
      </w:r>
      <w:r w:rsidR="00E302CD" w:rsidRPr="00DD4411">
        <w:rPr>
          <w:rFonts w:ascii="Arial" w:hAnsi="Arial" w:cs="Arial"/>
        </w:rPr>
        <w:t>s</w:t>
      </w:r>
      <w:r w:rsidRPr="00DD4411">
        <w:rPr>
          <w:rFonts w:ascii="Arial" w:hAnsi="Arial" w:cs="Arial"/>
        </w:rPr>
        <w:t xml:space="preserve"> 1</w:t>
      </w:r>
      <w:r w:rsidR="008319D0" w:rsidRPr="00DD4411">
        <w:rPr>
          <w:rFonts w:ascii="Arial" w:hAnsi="Arial" w:cs="Arial"/>
        </w:rPr>
        <w:t>A</w:t>
      </w:r>
      <w:r w:rsidR="00E302CD" w:rsidRPr="00DD4411">
        <w:rPr>
          <w:rFonts w:ascii="Arial" w:hAnsi="Arial" w:cs="Arial"/>
        </w:rPr>
        <w:t xml:space="preserve"> y 1B</w:t>
      </w:r>
      <w:r w:rsidRPr="00DD4411">
        <w:rPr>
          <w:rFonts w:ascii="Arial" w:hAnsi="Arial" w:cs="Arial"/>
        </w:rPr>
        <w:t>);</w:t>
      </w:r>
    </w:p>
    <w:p w:rsidR="006F5D92" w:rsidRPr="00DD4411" w:rsidRDefault="006F5D92" w:rsidP="006F5D92">
      <w:pPr>
        <w:pStyle w:val="Sinespaciado"/>
        <w:numPr>
          <w:ilvl w:val="0"/>
          <w:numId w:val="4"/>
        </w:numPr>
        <w:spacing w:line="360" w:lineRule="auto"/>
        <w:jc w:val="both"/>
        <w:rPr>
          <w:rFonts w:ascii="Arial" w:hAnsi="Arial" w:cs="Arial"/>
        </w:rPr>
      </w:pPr>
      <w:r w:rsidRPr="00DD4411">
        <w:rPr>
          <w:rFonts w:ascii="Arial" w:hAnsi="Arial" w:cs="Arial"/>
        </w:rPr>
        <w:t>Copia certificada del acta de nacimiento de</w:t>
      </w:r>
      <w:r w:rsidR="00851C79" w:rsidRPr="00DD4411">
        <w:rPr>
          <w:rFonts w:ascii="Arial" w:hAnsi="Arial" w:cs="Arial"/>
        </w:rPr>
        <w:t xml:space="preserve"> </w:t>
      </w:r>
      <w:r w:rsidRPr="00DD4411">
        <w:rPr>
          <w:rFonts w:ascii="Arial" w:hAnsi="Arial" w:cs="Arial"/>
        </w:rPr>
        <w:t>l</w:t>
      </w:r>
      <w:r w:rsidR="00851C79" w:rsidRPr="00DD4411">
        <w:rPr>
          <w:rFonts w:ascii="Arial" w:hAnsi="Arial" w:cs="Arial"/>
        </w:rPr>
        <w:t>os</w:t>
      </w:r>
      <w:r w:rsidRPr="00DD4411">
        <w:rPr>
          <w:rFonts w:ascii="Arial" w:hAnsi="Arial" w:cs="Arial"/>
        </w:rPr>
        <w:t xml:space="preserve"> integrante</w:t>
      </w:r>
      <w:r w:rsidR="00851C79" w:rsidRPr="00DD4411">
        <w:rPr>
          <w:rFonts w:ascii="Arial" w:hAnsi="Arial" w:cs="Arial"/>
        </w:rPr>
        <w:t>s</w:t>
      </w:r>
      <w:r w:rsidRPr="00DD4411">
        <w:rPr>
          <w:rFonts w:ascii="Arial" w:hAnsi="Arial" w:cs="Arial"/>
        </w:rPr>
        <w:t xml:space="preserve"> Propietario</w:t>
      </w:r>
      <w:r w:rsidR="00851C79" w:rsidRPr="00DD4411">
        <w:rPr>
          <w:rFonts w:ascii="Arial" w:hAnsi="Arial" w:cs="Arial"/>
        </w:rPr>
        <w:t>s</w:t>
      </w:r>
      <w:r w:rsidRPr="00DD4411">
        <w:rPr>
          <w:rFonts w:ascii="Arial" w:hAnsi="Arial" w:cs="Arial"/>
        </w:rPr>
        <w:t>/a</w:t>
      </w:r>
      <w:r w:rsidR="00851C79" w:rsidRPr="00DD4411">
        <w:rPr>
          <w:rFonts w:ascii="Arial" w:hAnsi="Arial" w:cs="Arial"/>
        </w:rPr>
        <w:t>s</w:t>
      </w:r>
      <w:r w:rsidRPr="00DD4411">
        <w:rPr>
          <w:rFonts w:ascii="Arial" w:hAnsi="Arial" w:cs="Arial"/>
        </w:rPr>
        <w:t xml:space="preserve"> y suplente</w:t>
      </w:r>
      <w:r w:rsidR="00851C79" w:rsidRPr="00DD4411">
        <w:rPr>
          <w:rFonts w:ascii="Arial" w:hAnsi="Arial" w:cs="Arial"/>
        </w:rPr>
        <w:t>s</w:t>
      </w:r>
      <w:r w:rsidRPr="00DD4411">
        <w:rPr>
          <w:rFonts w:ascii="Arial" w:hAnsi="Arial" w:cs="Arial"/>
        </w:rPr>
        <w:t xml:space="preserve"> de la fórmula</w:t>
      </w:r>
      <w:r w:rsidR="00851C79" w:rsidRPr="00DD4411">
        <w:rPr>
          <w:rFonts w:ascii="Arial" w:hAnsi="Arial" w:cs="Arial"/>
        </w:rPr>
        <w:t xml:space="preserve"> o de la planilla, según sea el caso</w:t>
      </w:r>
      <w:r w:rsidRPr="00DD4411">
        <w:rPr>
          <w:rFonts w:ascii="Arial" w:hAnsi="Arial" w:cs="Arial"/>
        </w:rPr>
        <w:t>;</w:t>
      </w:r>
    </w:p>
    <w:p w:rsidR="006F5D92" w:rsidRPr="00DD4411" w:rsidRDefault="006F5D92" w:rsidP="006F5D92">
      <w:pPr>
        <w:pStyle w:val="Sinespaciado"/>
        <w:numPr>
          <w:ilvl w:val="0"/>
          <w:numId w:val="4"/>
        </w:numPr>
        <w:spacing w:line="360" w:lineRule="auto"/>
        <w:jc w:val="both"/>
        <w:rPr>
          <w:rFonts w:ascii="Arial" w:hAnsi="Arial" w:cs="Arial"/>
        </w:rPr>
      </w:pPr>
      <w:r w:rsidRPr="00DD4411">
        <w:rPr>
          <w:rFonts w:ascii="Arial" w:hAnsi="Arial" w:cs="Arial"/>
        </w:rPr>
        <w:t>Copia simple legible del anverso y reverso de la credencial para votar vigente de</w:t>
      </w:r>
      <w:r w:rsidR="00E302CD" w:rsidRPr="00DD4411">
        <w:rPr>
          <w:rFonts w:ascii="Arial" w:hAnsi="Arial" w:cs="Arial"/>
        </w:rPr>
        <w:t xml:space="preserve"> </w:t>
      </w:r>
      <w:r w:rsidRPr="00DD4411">
        <w:rPr>
          <w:rFonts w:ascii="Arial" w:hAnsi="Arial" w:cs="Arial"/>
        </w:rPr>
        <w:t>l</w:t>
      </w:r>
      <w:r w:rsidR="00E302CD" w:rsidRPr="00DD4411">
        <w:rPr>
          <w:rFonts w:ascii="Arial" w:hAnsi="Arial" w:cs="Arial"/>
        </w:rPr>
        <w:t>os</w:t>
      </w:r>
      <w:r w:rsidRPr="00DD4411">
        <w:rPr>
          <w:rFonts w:ascii="Arial" w:hAnsi="Arial" w:cs="Arial"/>
        </w:rPr>
        <w:t xml:space="preserve"> integrante</w:t>
      </w:r>
      <w:r w:rsidR="00E302CD" w:rsidRPr="00DD4411">
        <w:rPr>
          <w:rFonts w:ascii="Arial" w:hAnsi="Arial" w:cs="Arial"/>
        </w:rPr>
        <w:t>s</w:t>
      </w:r>
      <w:r w:rsidRPr="00DD4411">
        <w:rPr>
          <w:rFonts w:ascii="Arial" w:hAnsi="Arial" w:cs="Arial"/>
        </w:rPr>
        <w:t xml:space="preserve"> Propietario</w:t>
      </w:r>
      <w:r w:rsidR="00E302CD" w:rsidRPr="00DD4411">
        <w:rPr>
          <w:rFonts w:ascii="Arial" w:hAnsi="Arial" w:cs="Arial"/>
        </w:rPr>
        <w:t>s</w:t>
      </w:r>
      <w:r w:rsidRPr="00DD4411">
        <w:rPr>
          <w:rFonts w:ascii="Arial" w:hAnsi="Arial" w:cs="Arial"/>
        </w:rPr>
        <w:t>/a</w:t>
      </w:r>
      <w:r w:rsidR="00E302CD" w:rsidRPr="00DD4411">
        <w:rPr>
          <w:rFonts w:ascii="Arial" w:hAnsi="Arial" w:cs="Arial"/>
        </w:rPr>
        <w:t>s</w:t>
      </w:r>
      <w:r w:rsidRPr="00DD4411">
        <w:rPr>
          <w:rFonts w:ascii="Arial" w:hAnsi="Arial" w:cs="Arial"/>
        </w:rPr>
        <w:t xml:space="preserve"> y suplente</w:t>
      </w:r>
      <w:r w:rsidR="00E302CD" w:rsidRPr="00DD4411">
        <w:rPr>
          <w:rFonts w:ascii="Arial" w:hAnsi="Arial" w:cs="Arial"/>
        </w:rPr>
        <w:t>s</w:t>
      </w:r>
      <w:r w:rsidRPr="00DD4411">
        <w:rPr>
          <w:rFonts w:ascii="Arial" w:hAnsi="Arial" w:cs="Arial"/>
        </w:rPr>
        <w:t xml:space="preserve"> de la fórmul</w:t>
      </w:r>
      <w:r w:rsidR="00E302CD" w:rsidRPr="00DD4411">
        <w:rPr>
          <w:rFonts w:ascii="Arial" w:hAnsi="Arial" w:cs="Arial"/>
        </w:rPr>
        <w:t>a o de la planilla, según sea el c</w:t>
      </w:r>
      <w:r w:rsidRPr="00DD4411">
        <w:rPr>
          <w:rFonts w:ascii="Arial" w:hAnsi="Arial" w:cs="Arial"/>
        </w:rPr>
        <w:t>a</w:t>
      </w:r>
      <w:r w:rsidR="00E302CD" w:rsidRPr="00DD4411">
        <w:rPr>
          <w:rFonts w:ascii="Arial" w:hAnsi="Arial" w:cs="Arial"/>
        </w:rPr>
        <w:t>so</w:t>
      </w:r>
      <w:r w:rsidRPr="00DD4411">
        <w:rPr>
          <w:rFonts w:ascii="Arial" w:hAnsi="Arial" w:cs="Arial"/>
        </w:rPr>
        <w:t>, así como del o la Representante y del o la Responsable del registro, administración y gasto de los recursos a utilizar en la obtención del respaldo ciudadano, así</w:t>
      </w:r>
      <w:r w:rsidR="00C86FF3" w:rsidRPr="00DD4411">
        <w:rPr>
          <w:rFonts w:ascii="Arial" w:hAnsi="Arial" w:cs="Arial"/>
        </w:rPr>
        <w:t xml:space="preserve"> como presentación de Informes;</w:t>
      </w:r>
    </w:p>
    <w:p w:rsidR="006F5D92" w:rsidRPr="00DD4411" w:rsidRDefault="006F5D92" w:rsidP="00B37F11">
      <w:pPr>
        <w:pStyle w:val="Sinespaciado"/>
        <w:numPr>
          <w:ilvl w:val="0"/>
          <w:numId w:val="4"/>
        </w:numPr>
        <w:spacing w:line="360" w:lineRule="auto"/>
        <w:jc w:val="both"/>
        <w:rPr>
          <w:rFonts w:ascii="Arial" w:hAnsi="Arial" w:cs="Arial"/>
        </w:rPr>
      </w:pPr>
      <w:r w:rsidRPr="00DD4411">
        <w:rPr>
          <w:rFonts w:ascii="Arial" w:hAnsi="Arial" w:cs="Arial"/>
        </w:rPr>
        <w:t>Constancia original de estar inscrito en la Lista Nominal de Electores de</w:t>
      </w:r>
      <w:r w:rsidR="00E302CD" w:rsidRPr="00DD4411">
        <w:rPr>
          <w:rFonts w:ascii="Arial" w:hAnsi="Arial" w:cs="Arial"/>
        </w:rPr>
        <w:t xml:space="preserve"> </w:t>
      </w:r>
      <w:r w:rsidRPr="00DD4411">
        <w:rPr>
          <w:rFonts w:ascii="Arial" w:hAnsi="Arial" w:cs="Arial"/>
        </w:rPr>
        <w:t>l</w:t>
      </w:r>
      <w:r w:rsidR="00E302CD" w:rsidRPr="00DD4411">
        <w:rPr>
          <w:rFonts w:ascii="Arial" w:hAnsi="Arial" w:cs="Arial"/>
        </w:rPr>
        <w:t xml:space="preserve">os </w:t>
      </w:r>
      <w:r w:rsidRPr="00DD4411">
        <w:rPr>
          <w:rFonts w:ascii="Arial" w:hAnsi="Arial" w:cs="Arial"/>
        </w:rPr>
        <w:t>integrante</w:t>
      </w:r>
      <w:r w:rsidR="00E302CD" w:rsidRPr="00DD4411">
        <w:rPr>
          <w:rFonts w:ascii="Arial" w:hAnsi="Arial" w:cs="Arial"/>
        </w:rPr>
        <w:t>s</w:t>
      </w:r>
      <w:r w:rsidRPr="00DD4411">
        <w:rPr>
          <w:rFonts w:ascii="Arial" w:hAnsi="Arial" w:cs="Arial"/>
        </w:rPr>
        <w:t xml:space="preserve"> Propietario</w:t>
      </w:r>
      <w:r w:rsidR="00E302CD" w:rsidRPr="00DD4411">
        <w:rPr>
          <w:rFonts w:ascii="Arial" w:hAnsi="Arial" w:cs="Arial"/>
        </w:rPr>
        <w:t>s</w:t>
      </w:r>
      <w:r w:rsidRPr="00DD4411">
        <w:rPr>
          <w:rFonts w:ascii="Arial" w:hAnsi="Arial" w:cs="Arial"/>
        </w:rPr>
        <w:t>/a</w:t>
      </w:r>
      <w:r w:rsidR="00E302CD" w:rsidRPr="00DD4411">
        <w:rPr>
          <w:rFonts w:ascii="Arial" w:hAnsi="Arial" w:cs="Arial"/>
        </w:rPr>
        <w:t>s</w:t>
      </w:r>
      <w:r w:rsidRPr="00DD4411">
        <w:rPr>
          <w:rFonts w:ascii="Arial" w:hAnsi="Arial" w:cs="Arial"/>
        </w:rPr>
        <w:t xml:space="preserve"> y suplente</w:t>
      </w:r>
      <w:r w:rsidR="00E302CD" w:rsidRPr="00DD4411">
        <w:rPr>
          <w:rFonts w:ascii="Arial" w:hAnsi="Arial" w:cs="Arial"/>
        </w:rPr>
        <w:t>s</w:t>
      </w:r>
      <w:r w:rsidRPr="00DD4411">
        <w:rPr>
          <w:rFonts w:ascii="Arial" w:hAnsi="Arial" w:cs="Arial"/>
        </w:rPr>
        <w:t xml:space="preserve"> de la fórmula</w:t>
      </w:r>
      <w:r w:rsidR="00E302CD" w:rsidRPr="00DD4411">
        <w:rPr>
          <w:rFonts w:ascii="Arial" w:hAnsi="Arial" w:cs="Arial"/>
        </w:rPr>
        <w:t xml:space="preserve"> o de la planilla, según sea el caso</w:t>
      </w:r>
      <w:r w:rsidRPr="00DD4411">
        <w:rPr>
          <w:rFonts w:ascii="Arial" w:hAnsi="Arial" w:cs="Arial"/>
        </w:rPr>
        <w:t xml:space="preserve"> (expedida p</w:t>
      </w:r>
      <w:r w:rsidR="00C86FF3" w:rsidRPr="00DD4411">
        <w:rPr>
          <w:rFonts w:ascii="Arial" w:hAnsi="Arial" w:cs="Arial"/>
        </w:rPr>
        <w:t>or el INE);</w:t>
      </w:r>
    </w:p>
    <w:p w:rsidR="006F5D92" w:rsidRPr="00DD4411" w:rsidRDefault="006F5D92" w:rsidP="00B37F11">
      <w:pPr>
        <w:pStyle w:val="Sinespaciado"/>
        <w:numPr>
          <w:ilvl w:val="0"/>
          <w:numId w:val="4"/>
        </w:numPr>
        <w:spacing w:line="360" w:lineRule="auto"/>
        <w:jc w:val="both"/>
        <w:rPr>
          <w:rFonts w:ascii="Arial" w:hAnsi="Arial" w:cs="Arial"/>
        </w:rPr>
      </w:pPr>
      <w:r w:rsidRPr="00DD4411">
        <w:rPr>
          <w:rFonts w:ascii="Arial" w:hAnsi="Arial" w:cs="Arial"/>
        </w:rPr>
        <w:t>Constancia original de residencia de</w:t>
      </w:r>
      <w:r w:rsidR="00E302CD" w:rsidRPr="00DD4411">
        <w:rPr>
          <w:rFonts w:ascii="Arial" w:hAnsi="Arial" w:cs="Arial"/>
        </w:rPr>
        <w:t xml:space="preserve"> </w:t>
      </w:r>
      <w:r w:rsidRPr="00DD4411">
        <w:rPr>
          <w:rFonts w:ascii="Arial" w:hAnsi="Arial" w:cs="Arial"/>
        </w:rPr>
        <w:t>l</w:t>
      </w:r>
      <w:r w:rsidR="00E302CD" w:rsidRPr="00DD4411">
        <w:rPr>
          <w:rFonts w:ascii="Arial" w:hAnsi="Arial" w:cs="Arial"/>
        </w:rPr>
        <w:t>os</w:t>
      </w:r>
      <w:r w:rsidRPr="00DD4411">
        <w:rPr>
          <w:rFonts w:ascii="Arial" w:hAnsi="Arial" w:cs="Arial"/>
        </w:rPr>
        <w:t xml:space="preserve"> integrante</w:t>
      </w:r>
      <w:r w:rsidR="00E302CD" w:rsidRPr="00DD4411">
        <w:rPr>
          <w:rFonts w:ascii="Arial" w:hAnsi="Arial" w:cs="Arial"/>
        </w:rPr>
        <w:t>s</w:t>
      </w:r>
      <w:r w:rsidRPr="00DD4411">
        <w:rPr>
          <w:rFonts w:ascii="Arial" w:hAnsi="Arial" w:cs="Arial"/>
        </w:rPr>
        <w:t xml:space="preserve"> Propietario</w:t>
      </w:r>
      <w:r w:rsidR="00E302CD" w:rsidRPr="00DD4411">
        <w:rPr>
          <w:rFonts w:ascii="Arial" w:hAnsi="Arial" w:cs="Arial"/>
        </w:rPr>
        <w:t>s</w:t>
      </w:r>
      <w:r w:rsidRPr="00DD4411">
        <w:rPr>
          <w:rFonts w:ascii="Arial" w:hAnsi="Arial" w:cs="Arial"/>
        </w:rPr>
        <w:t>/a</w:t>
      </w:r>
      <w:r w:rsidR="00E302CD" w:rsidRPr="00DD4411">
        <w:rPr>
          <w:rFonts w:ascii="Arial" w:hAnsi="Arial" w:cs="Arial"/>
        </w:rPr>
        <w:t>s</w:t>
      </w:r>
      <w:r w:rsidRPr="00DD4411">
        <w:rPr>
          <w:rFonts w:ascii="Arial" w:hAnsi="Arial" w:cs="Arial"/>
        </w:rPr>
        <w:t xml:space="preserve"> y suplente</w:t>
      </w:r>
      <w:r w:rsidR="00E302CD" w:rsidRPr="00DD4411">
        <w:rPr>
          <w:rFonts w:ascii="Arial" w:hAnsi="Arial" w:cs="Arial"/>
        </w:rPr>
        <w:t>s</w:t>
      </w:r>
      <w:r w:rsidRPr="00DD4411">
        <w:rPr>
          <w:rFonts w:ascii="Arial" w:hAnsi="Arial" w:cs="Arial"/>
        </w:rPr>
        <w:t xml:space="preserve"> de la fórmula</w:t>
      </w:r>
      <w:r w:rsidR="00E302CD" w:rsidRPr="00DD4411">
        <w:rPr>
          <w:rFonts w:ascii="Arial" w:hAnsi="Arial" w:cs="Arial"/>
        </w:rPr>
        <w:t xml:space="preserve"> o de la planilla, según sea el caso</w:t>
      </w:r>
      <w:r w:rsidRPr="00DD4411">
        <w:rPr>
          <w:rFonts w:ascii="Arial" w:hAnsi="Arial" w:cs="Arial"/>
        </w:rPr>
        <w:t>, que precise el nombre completo de la o el aspirante, domicilio completo, el tiempo de residencia en el mismo, lugar y fecha de expedición, no</w:t>
      </w:r>
      <w:r w:rsidR="00C86FF3" w:rsidRPr="00DD4411">
        <w:rPr>
          <w:rFonts w:ascii="Arial" w:hAnsi="Arial" w:cs="Arial"/>
        </w:rPr>
        <w:t>mbre y cargo de quien la expide;</w:t>
      </w:r>
    </w:p>
    <w:p w:rsidR="006F5D92" w:rsidRPr="00DD4411" w:rsidRDefault="006F5D92" w:rsidP="006F5D92">
      <w:pPr>
        <w:pStyle w:val="Sinespaciado"/>
        <w:numPr>
          <w:ilvl w:val="0"/>
          <w:numId w:val="4"/>
        </w:numPr>
        <w:spacing w:line="360" w:lineRule="auto"/>
        <w:jc w:val="both"/>
        <w:rPr>
          <w:rFonts w:ascii="Arial" w:hAnsi="Arial" w:cs="Arial"/>
        </w:rPr>
      </w:pPr>
      <w:r w:rsidRPr="00DD4411">
        <w:rPr>
          <w:rFonts w:ascii="Arial" w:hAnsi="Arial" w:cs="Arial"/>
        </w:rPr>
        <w:t>Progr</w:t>
      </w:r>
      <w:r w:rsidR="00C86FF3" w:rsidRPr="00DD4411">
        <w:rPr>
          <w:rFonts w:ascii="Arial" w:hAnsi="Arial" w:cs="Arial"/>
        </w:rPr>
        <w:t>ama de Trabajo que se promoverá;</w:t>
      </w:r>
      <w:r w:rsidRPr="00DD4411">
        <w:rPr>
          <w:rFonts w:ascii="Arial" w:hAnsi="Arial" w:cs="Arial"/>
        </w:rPr>
        <w:tab/>
      </w:r>
      <w:r w:rsidRPr="00DD4411">
        <w:rPr>
          <w:rFonts w:ascii="Arial" w:hAnsi="Arial" w:cs="Arial"/>
        </w:rPr>
        <w:tab/>
      </w:r>
    </w:p>
    <w:p w:rsidR="006F5D92" w:rsidRPr="00DD4411" w:rsidRDefault="006F5D92" w:rsidP="00B37F11">
      <w:pPr>
        <w:pStyle w:val="Sinespaciado"/>
        <w:numPr>
          <w:ilvl w:val="0"/>
          <w:numId w:val="4"/>
        </w:numPr>
        <w:spacing w:line="360" w:lineRule="auto"/>
        <w:jc w:val="both"/>
        <w:rPr>
          <w:rFonts w:ascii="Arial" w:hAnsi="Arial" w:cs="Arial"/>
        </w:rPr>
      </w:pPr>
      <w:r w:rsidRPr="00DD4411">
        <w:rPr>
          <w:rFonts w:ascii="Arial" w:hAnsi="Arial" w:cs="Arial"/>
        </w:rPr>
        <w:t>Plataforma Electoral en la que se basarán las propuestas</w:t>
      </w:r>
      <w:r w:rsidR="00C86FF3" w:rsidRPr="00DD4411">
        <w:rPr>
          <w:rFonts w:ascii="Arial" w:hAnsi="Arial" w:cs="Arial"/>
        </w:rPr>
        <w:t xml:space="preserve">; </w:t>
      </w:r>
      <w:r w:rsidRPr="00DD4411">
        <w:rPr>
          <w:rFonts w:ascii="Arial" w:hAnsi="Arial" w:cs="Arial"/>
        </w:rPr>
        <w:tab/>
      </w:r>
      <w:r w:rsidRPr="00DD4411">
        <w:rPr>
          <w:rFonts w:ascii="Arial" w:hAnsi="Arial" w:cs="Arial"/>
        </w:rPr>
        <w:tab/>
      </w:r>
    </w:p>
    <w:p w:rsidR="006F5D92" w:rsidRPr="00DD4411" w:rsidRDefault="006F5D92" w:rsidP="00B37F11">
      <w:pPr>
        <w:pStyle w:val="Sinespaciado"/>
        <w:numPr>
          <w:ilvl w:val="0"/>
          <w:numId w:val="4"/>
        </w:numPr>
        <w:spacing w:line="360" w:lineRule="auto"/>
        <w:jc w:val="both"/>
        <w:rPr>
          <w:rFonts w:ascii="Arial" w:hAnsi="Arial" w:cs="Arial"/>
        </w:rPr>
      </w:pPr>
      <w:r w:rsidRPr="00DD4411">
        <w:rPr>
          <w:rFonts w:ascii="Arial" w:hAnsi="Arial" w:cs="Arial"/>
        </w:rPr>
        <w:lastRenderedPageBreak/>
        <w:t>Formato de la Declaración de situación patrimonial y de no conflicto de intereses (Anexo 2) de</w:t>
      </w:r>
      <w:r w:rsidR="00E302CD" w:rsidRPr="00DD4411">
        <w:rPr>
          <w:rFonts w:ascii="Arial" w:hAnsi="Arial" w:cs="Arial"/>
        </w:rPr>
        <w:t xml:space="preserve"> </w:t>
      </w:r>
      <w:r w:rsidRPr="00DD4411">
        <w:rPr>
          <w:rFonts w:ascii="Arial" w:hAnsi="Arial" w:cs="Arial"/>
        </w:rPr>
        <w:t>l</w:t>
      </w:r>
      <w:r w:rsidR="00E302CD" w:rsidRPr="00DD4411">
        <w:rPr>
          <w:rFonts w:ascii="Arial" w:hAnsi="Arial" w:cs="Arial"/>
        </w:rPr>
        <w:t>os</w:t>
      </w:r>
      <w:r w:rsidRPr="00DD4411">
        <w:rPr>
          <w:rFonts w:ascii="Arial" w:hAnsi="Arial" w:cs="Arial"/>
        </w:rPr>
        <w:t xml:space="preserve"> integrante</w:t>
      </w:r>
      <w:r w:rsidR="00E302CD" w:rsidRPr="00DD4411">
        <w:rPr>
          <w:rFonts w:ascii="Arial" w:hAnsi="Arial" w:cs="Arial"/>
        </w:rPr>
        <w:t>s</w:t>
      </w:r>
      <w:r w:rsidRPr="00DD4411">
        <w:rPr>
          <w:rFonts w:ascii="Arial" w:hAnsi="Arial" w:cs="Arial"/>
        </w:rPr>
        <w:t xml:space="preserve"> Propiet</w:t>
      </w:r>
      <w:r w:rsidR="00C86FF3" w:rsidRPr="00DD4411">
        <w:rPr>
          <w:rFonts w:ascii="Arial" w:hAnsi="Arial" w:cs="Arial"/>
        </w:rPr>
        <w:t>ario</w:t>
      </w:r>
      <w:r w:rsidR="00E302CD" w:rsidRPr="00DD4411">
        <w:rPr>
          <w:rFonts w:ascii="Arial" w:hAnsi="Arial" w:cs="Arial"/>
        </w:rPr>
        <w:t>s</w:t>
      </w:r>
      <w:r w:rsidR="00C86FF3" w:rsidRPr="00DD4411">
        <w:rPr>
          <w:rFonts w:ascii="Arial" w:hAnsi="Arial" w:cs="Arial"/>
        </w:rPr>
        <w:t>/a</w:t>
      </w:r>
      <w:r w:rsidR="00E302CD" w:rsidRPr="00DD4411">
        <w:rPr>
          <w:rFonts w:ascii="Arial" w:hAnsi="Arial" w:cs="Arial"/>
        </w:rPr>
        <w:t>s</w:t>
      </w:r>
      <w:r w:rsidR="00C86FF3" w:rsidRPr="00DD4411">
        <w:rPr>
          <w:rFonts w:ascii="Arial" w:hAnsi="Arial" w:cs="Arial"/>
        </w:rPr>
        <w:t xml:space="preserve"> y suplente</w:t>
      </w:r>
      <w:r w:rsidR="00851C79" w:rsidRPr="00DD4411">
        <w:rPr>
          <w:rFonts w:ascii="Arial" w:hAnsi="Arial" w:cs="Arial"/>
        </w:rPr>
        <w:t>s</w:t>
      </w:r>
      <w:r w:rsidR="00C86FF3" w:rsidRPr="00DD4411">
        <w:rPr>
          <w:rFonts w:ascii="Arial" w:hAnsi="Arial" w:cs="Arial"/>
        </w:rPr>
        <w:t xml:space="preserve"> de la fórmula</w:t>
      </w:r>
      <w:r w:rsidR="00E302CD" w:rsidRPr="00DD4411">
        <w:rPr>
          <w:rFonts w:ascii="Arial" w:hAnsi="Arial" w:cs="Arial"/>
        </w:rPr>
        <w:t xml:space="preserve"> o de la planilla, según sea el caso</w:t>
      </w:r>
      <w:r w:rsidR="00C86FF3" w:rsidRPr="00DD4411">
        <w:rPr>
          <w:rFonts w:ascii="Arial" w:hAnsi="Arial" w:cs="Arial"/>
        </w:rPr>
        <w:t>;</w:t>
      </w:r>
    </w:p>
    <w:p w:rsidR="006F5D92" w:rsidRPr="00DD4411" w:rsidRDefault="006F5D92" w:rsidP="006F5D92">
      <w:pPr>
        <w:pStyle w:val="Sinespaciado"/>
        <w:numPr>
          <w:ilvl w:val="0"/>
          <w:numId w:val="4"/>
        </w:numPr>
        <w:spacing w:line="360" w:lineRule="auto"/>
        <w:jc w:val="both"/>
        <w:rPr>
          <w:rFonts w:ascii="Arial" w:hAnsi="Arial" w:cs="Arial"/>
        </w:rPr>
      </w:pPr>
      <w:r w:rsidRPr="00DD4411">
        <w:rPr>
          <w:rFonts w:ascii="Arial" w:hAnsi="Arial" w:cs="Arial"/>
        </w:rPr>
        <w:t>Copia de su original de Declaración Fiscal por el ejercicio 2016 de</w:t>
      </w:r>
      <w:r w:rsidR="00E302CD" w:rsidRPr="00DD4411">
        <w:rPr>
          <w:rFonts w:ascii="Arial" w:hAnsi="Arial" w:cs="Arial"/>
        </w:rPr>
        <w:t xml:space="preserve"> </w:t>
      </w:r>
      <w:r w:rsidRPr="00DD4411">
        <w:rPr>
          <w:rFonts w:ascii="Arial" w:hAnsi="Arial" w:cs="Arial"/>
        </w:rPr>
        <w:t>l</w:t>
      </w:r>
      <w:r w:rsidR="00E302CD" w:rsidRPr="00DD4411">
        <w:rPr>
          <w:rFonts w:ascii="Arial" w:hAnsi="Arial" w:cs="Arial"/>
        </w:rPr>
        <w:t>os</w:t>
      </w:r>
      <w:r w:rsidRPr="00DD4411">
        <w:rPr>
          <w:rFonts w:ascii="Arial" w:hAnsi="Arial" w:cs="Arial"/>
        </w:rPr>
        <w:t xml:space="preserve"> integrante</w:t>
      </w:r>
      <w:r w:rsidR="00E302CD" w:rsidRPr="00DD4411">
        <w:rPr>
          <w:rFonts w:ascii="Arial" w:hAnsi="Arial" w:cs="Arial"/>
        </w:rPr>
        <w:t>s</w:t>
      </w:r>
      <w:r w:rsidRPr="00DD4411">
        <w:rPr>
          <w:rFonts w:ascii="Arial" w:hAnsi="Arial" w:cs="Arial"/>
        </w:rPr>
        <w:t xml:space="preserve"> Propietario</w:t>
      </w:r>
      <w:r w:rsidR="00E302CD" w:rsidRPr="00DD4411">
        <w:rPr>
          <w:rFonts w:ascii="Arial" w:hAnsi="Arial" w:cs="Arial"/>
        </w:rPr>
        <w:t>s</w:t>
      </w:r>
      <w:r w:rsidRPr="00DD4411">
        <w:rPr>
          <w:rFonts w:ascii="Arial" w:hAnsi="Arial" w:cs="Arial"/>
        </w:rPr>
        <w:t>/a</w:t>
      </w:r>
      <w:r w:rsidR="00E302CD" w:rsidRPr="00DD4411">
        <w:rPr>
          <w:rFonts w:ascii="Arial" w:hAnsi="Arial" w:cs="Arial"/>
        </w:rPr>
        <w:t>s</w:t>
      </w:r>
      <w:r w:rsidRPr="00DD4411">
        <w:rPr>
          <w:rFonts w:ascii="Arial" w:hAnsi="Arial" w:cs="Arial"/>
        </w:rPr>
        <w:t xml:space="preserve"> y suplente</w:t>
      </w:r>
      <w:r w:rsidR="00E302CD" w:rsidRPr="00DD4411">
        <w:rPr>
          <w:rFonts w:ascii="Arial" w:hAnsi="Arial" w:cs="Arial"/>
        </w:rPr>
        <w:t>s</w:t>
      </w:r>
      <w:r w:rsidRPr="00DD4411">
        <w:rPr>
          <w:rFonts w:ascii="Arial" w:hAnsi="Arial" w:cs="Arial"/>
        </w:rPr>
        <w:t xml:space="preserve"> de la fórmula</w:t>
      </w:r>
      <w:r w:rsidR="00E302CD" w:rsidRPr="00DD4411">
        <w:rPr>
          <w:rFonts w:ascii="Arial" w:hAnsi="Arial" w:cs="Arial"/>
        </w:rPr>
        <w:t xml:space="preserve"> o de la planilla, según sea el caso,</w:t>
      </w:r>
      <w:r w:rsidRPr="00DD4411">
        <w:rPr>
          <w:rFonts w:ascii="Arial" w:hAnsi="Arial" w:cs="Arial"/>
        </w:rPr>
        <w:t xml:space="preserve"> en caso de encontrarse obligado de conformidad con las disposiciones fiscales vigentes o, en su caso, presentar manifestación escrita, con firma autógrafa bajo protesta de decir verdad, de no encontrarse obligado a presentar la Declar</w:t>
      </w:r>
      <w:r w:rsidR="00C86FF3" w:rsidRPr="00DD4411">
        <w:rPr>
          <w:rFonts w:ascii="Arial" w:hAnsi="Arial" w:cs="Arial"/>
        </w:rPr>
        <w:t>ación Fiscal señalada (Anexo 3);</w:t>
      </w:r>
    </w:p>
    <w:p w:rsidR="006F5D92" w:rsidRPr="00DD4411" w:rsidRDefault="006F5D92" w:rsidP="00B37F11">
      <w:pPr>
        <w:pStyle w:val="Sinespaciado"/>
        <w:numPr>
          <w:ilvl w:val="0"/>
          <w:numId w:val="4"/>
        </w:numPr>
        <w:spacing w:line="360" w:lineRule="auto"/>
        <w:jc w:val="both"/>
        <w:rPr>
          <w:rFonts w:ascii="Arial" w:hAnsi="Arial" w:cs="Arial"/>
        </w:rPr>
      </w:pPr>
      <w:r w:rsidRPr="00DD4411">
        <w:rPr>
          <w:rFonts w:ascii="Arial" w:hAnsi="Arial" w:cs="Arial"/>
        </w:rPr>
        <w:t>Manifestación escrita con firma autógrafa, bajo protesta de decir verdad de</w:t>
      </w:r>
      <w:r w:rsidR="00851C79" w:rsidRPr="00DD4411">
        <w:rPr>
          <w:rFonts w:ascii="Arial" w:hAnsi="Arial" w:cs="Arial"/>
        </w:rPr>
        <w:t xml:space="preserve"> </w:t>
      </w:r>
      <w:r w:rsidRPr="00DD4411">
        <w:rPr>
          <w:rFonts w:ascii="Arial" w:hAnsi="Arial" w:cs="Arial"/>
        </w:rPr>
        <w:t>l</w:t>
      </w:r>
      <w:r w:rsidR="00851C79" w:rsidRPr="00DD4411">
        <w:rPr>
          <w:rFonts w:ascii="Arial" w:hAnsi="Arial" w:cs="Arial"/>
        </w:rPr>
        <w:t>os</w:t>
      </w:r>
      <w:r w:rsidRPr="00DD4411">
        <w:rPr>
          <w:rFonts w:ascii="Arial" w:hAnsi="Arial" w:cs="Arial"/>
        </w:rPr>
        <w:t xml:space="preserve"> integrante</w:t>
      </w:r>
      <w:r w:rsidR="00851C79" w:rsidRPr="00DD4411">
        <w:rPr>
          <w:rFonts w:ascii="Arial" w:hAnsi="Arial" w:cs="Arial"/>
        </w:rPr>
        <w:t>s</w:t>
      </w:r>
      <w:r w:rsidRPr="00DD4411">
        <w:rPr>
          <w:rFonts w:ascii="Arial" w:hAnsi="Arial" w:cs="Arial"/>
        </w:rPr>
        <w:t xml:space="preserve"> Propietario</w:t>
      </w:r>
      <w:r w:rsidR="00851C79" w:rsidRPr="00DD4411">
        <w:rPr>
          <w:rFonts w:ascii="Arial" w:hAnsi="Arial" w:cs="Arial"/>
        </w:rPr>
        <w:t>s</w:t>
      </w:r>
      <w:r w:rsidRPr="00DD4411">
        <w:rPr>
          <w:rFonts w:ascii="Arial" w:hAnsi="Arial" w:cs="Arial"/>
        </w:rPr>
        <w:t>/a</w:t>
      </w:r>
      <w:r w:rsidR="00851C79" w:rsidRPr="00DD4411">
        <w:rPr>
          <w:rFonts w:ascii="Arial" w:hAnsi="Arial" w:cs="Arial"/>
        </w:rPr>
        <w:t>s</w:t>
      </w:r>
      <w:r w:rsidRPr="00DD4411">
        <w:rPr>
          <w:rFonts w:ascii="Arial" w:hAnsi="Arial" w:cs="Arial"/>
        </w:rPr>
        <w:t xml:space="preserve"> y suplente</w:t>
      </w:r>
      <w:r w:rsidR="00851C79" w:rsidRPr="00DD4411">
        <w:rPr>
          <w:rFonts w:ascii="Arial" w:hAnsi="Arial" w:cs="Arial"/>
        </w:rPr>
        <w:t>s</w:t>
      </w:r>
      <w:r w:rsidRPr="00DD4411">
        <w:rPr>
          <w:rFonts w:ascii="Arial" w:hAnsi="Arial" w:cs="Arial"/>
        </w:rPr>
        <w:t xml:space="preserve"> de la fórmula </w:t>
      </w:r>
      <w:r w:rsidR="00851C79" w:rsidRPr="00DD4411">
        <w:rPr>
          <w:rFonts w:ascii="Arial" w:hAnsi="Arial" w:cs="Arial"/>
        </w:rPr>
        <w:t xml:space="preserve">o de la planilla, según sea el caso, </w:t>
      </w:r>
      <w:r w:rsidRPr="00DD4411">
        <w:rPr>
          <w:rFonts w:ascii="Arial" w:hAnsi="Arial" w:cs="Arial"/>
        </w:rPr>
        <w:t>de que cumple con los requisitos señ</w:t>
      </w:r>
      <w:r w:rsidR="003162A1" w:rsidRPr="00DD4411">
        <w:rPr>
          <w:rFonts w:ascii="Arial" w:hAnsi="Arial" w:cs="Arial"/>
        </w:rPr>
        <w:t>alados por la Constitución Política del Estado Libre y Soberano de Colima</w:t>
      </w:r>
      <w:r w:rsidRPr="00DD4411">
        <w:rPr>
          <w:rFonts w:ascii="Arial" w:hAnsi="Arial" w:cs="Arial"/>
        </w:rPr>
        <w:t xml:space="preserve"> y el Código </w:t>
      </w:r>
      <w:r w:rsidR="003162A1" w:rsidRPr="00DD4411">
        <w:rPr>
          <w:rFonts w:ascii="Arial" w:hAnsi="Arial" w:cs="Arial"/>
        </w:rPr>
        <w:t>Electoral del Estado</w:t>
      </w:r>
      <w:r w:rsidRPr="00DD4411">
        <w:rPr>
          <w:rFonts w:ascii="Arial" w:hAnsi="Arial" w:cs="Arial"/>
        </w:rPr>
        <w:t xml:space="preserve"> para el cargo de elección pop</w:t>
      </w:r>
      <w:r w:rsidR="00C86FF3" w:rsidRPr="00DD4411">
        <w:rPr>
          <w:rFonts w:ascii="Arial" w:hAnsi="Arial" w:cs="Arial"/>
        </w:rPr>
        <w:t>ular de que se trate (Anexo</w:t>
      </w:r>
      <w:r w:rsidR="00851C79" w:rsidRPr="00DD4411">
        <w:rPr>
          <w:rFonts w:ascii="Arial" w:hAnsi="Arial" w:cs="Arial"/>
        </w:rPr>
        <w:t>s</w:t>
      </w:r>
      <w:r w:rsidR="00C86FF3" w:rsidRPr="00DD4411">
        <w:rPr>
          <w:rFonts w:ascii="Arial" w:hAnsi="Arial" w:cs="Arial"/>
        </w:rPr>
        <w:t xml:space="preserve"> 4</w:t>
      </w:r>
      <w:r w:rsidR="00851C79" w:rsidRPr="00DD4411">
        <w:rPr>
          <w:rFonts w:ascii="Arial" w:hAnsi="Arial" w:cs="Arial"/>
        </w:rPr>
        <w:t>A y 4B</w:t>
      </w:r>
      <w:r w:rsidR="00C86FF3" w:rsidRPr="00DD4411">
        <w:rPr>
          <w:rFonts w:ascii="Arial" w:hAnsi="Arial" w:cs="Arial"/>
        </w:rPr>
        <w:t>);</w:t>
      </w:r>
    </w:p>
    <w:p w:rsidR="00C86FF3" w:rsidRPr="00DD4411" w:rsidRDefault="006F5D92" w:rsidP="00C86FF3">
      <w:pPr>
        <w:pStyle w:val="Sinespaciado"/>
        <w:numPr>
          <w:ilvl w:val="0"/>
          <w:numId w:val="4"/>
        </w:numPr>
        <w:spacing w:line="360" w:lineRule="auto"/>
        <w:jc w:val="both"/>
        <w:rPr>
          <w:rFonts w:ascii="Arial" w:hAnsi="Arial" w:cs="Arial"/>
        </w:rPr>
      </w:pPr>
      <w:r w:rsidRPr="00DD4411">
        <w:rPr>
          <w:rFonts w:ascii="Arial" w:hAnsi="Arial" w:cs="Arial"/>
        </w:rPr>
        <w:t xml:space="preserve">Manifestación de conformidad para que todos los ingresos y egresos de la cuenta bancaria </w:t>
      </w:r>
      <w:proofErr w:type="spellStart"/>
      <w:r w:rsidRPr="00DD4411">
        <w:rPr>
          <w:rFonts w:ascii="Arial" w:hAnsi="Arial" w:cs="Arial"/>
        </w:rPr>
        <w:t>aperturada</w:t>
      </w:r>
      <w:proofErr w:type="spellEnd"/>
      <w:r w:rsidRPr="00DD4411">
        <w:rPr>
          <w:rFonts w:ascii="Arial" w:hAnsi="Arial" w:cs="Arial"/>
        </w:rPr>
        <w:t xml:space="preserve"> sean fiscalizados, en cualquier momento por el Instituto Nacional Electoral (Anexo 5)</w:t>
      </w:r>
      <w:r w:rsidR="00C86FF3" w:rsidRPr="00DD4411">
        <w:rPr>
          <w:rFonts w:ascii="Arial" w:hAnsi="Arial" w:cs="Arial"/>
        </w:rPr>
        <w:t>;</w:t>
      </w:r>
    </w:p>
    <w:p w:rsidR="00C86FF3" w:rsidRPr="00DD4411" w:rsidRDefault="006F5D92" w:rsidP="00B37F11">
      <w:pPr>
        <w:pStyle w:val="Sinespaciado"/>
        <w:numPr>
          <w:ilvl w:val="0"/>
          <w:numId w:val="4"/>
        </w:numPr>
        <w:spacing w:line="360" w:lineRule="auto"/>
        <w:jc w:val="both"/>
        <w:rPr>
          <w:rFonts w:ascii="Arial" w:hAnsi="Arial" w:cs="Arial"/>
        </w:rPr>
      </w:pPr>
      <w:r w:rsidRPr="00DD4411">
        <w:rPr>
          <w:rFonts w:ascii="Arial" w:hAnsi="Arial" w:cs="Arial"/>
        </w:rPr>
        <w:t>Copia certificada del Acta Constitutiva de la Asociación Civil (elaborada d</w:t>
      </w:r>
      <w:r w:rsidR="00C86FF3" w:rsidRPr="00DD4411">
        <w:rPr>
          <w:rFonts w:ascii="Arial" w:hAnsi="Arial" w:cs="Arial"/>
        </w:rPr>
        <w:t>e conformidad con el Anexo 6);</w:t>
      </w:r>
    </w:p>
    <w:p w:rsidR="00C86FF3" w:rsidRPr="00DD4411" w:rsidRDefault="006F5D92" w:rsidP="00B37F11">
      <w:pPr>
        <w:pStyle w:val="Sinespaciado"/>
        <w:numPr>
          <w:ilvl w:val="0"/>
          <w:numId w:val="4"/>
        </w:numPr>
        <w:spacing w:line="360" w:lineRule="auto"/>
        <w:jc w:val="both"/>
        <w:rPr>
          <w:rFonts w:ascii="Arial" w:hAnsi="Arial" w:cs="Arial"/>
        </w:rPr>
      </w:pPr>
      <w:r w:rsidRPr="00DD4411">
        <w:rPr>
          <w:rFonts w:ascii="Arial" w:hAnsi="Arial" w:cs="Arial"/>
        </w:rPr>
        <w:t>Documentación emitida por el Servicio de Administración Tributaria en el que conste el Registro Federal de Contri</w:t>
      </w:r>
      <w:r w:rsidR="00C86FF3" w:rsidRPr="00DD4411">
        <w:rPr>
          <w:rFonts w:ascii="Arial" w:hAnsi="Arial" w:cs="Arial"/>
        </w:rPr>
        <w:t>buyentes de la Asociación Civil;</w:t>
      </w:r>
      <w:r w:rsidRPr="00DD4411">
        <w:rPr>
          <w:rFonts w:ascii="Arial" w:hAnsi="Arial" w:cs="Arial"/>
        </w:rPr>
        <w:tab/>
      </w:r>
      <w:r w:rsidRPr="00DD4411">
        <w:rPr>
          <w:rFonts w:ascii="Arial" w:hAnsi="Arial" w:cs="Arial"/>
        </w:rPr>
        <w:tab/>
      </w:r>
    </w:p>
    <w:p w:rsidR="00851C79" w:rsidRPr="00DD4411" w:rsidRDefault="006F5D92" w:rsidP="00C86FF3">
      <w:pPr>
        <w:pStyle w:val="Sinespaciado"/>
        <w:numPr>
          <w:ilvl w:val="0"/>
          <w:numId w:val="4"/>
        </w:numPr>
        <w:spacing w:line="360" w:lineRule="auto"/>
        <w:jc w:val="both"/>
        <w:rPr>
          <w:rFonts w:ascii="Arial" w:hAnsi="Arial" w:cs="Arial"/>
        </w:rPr>
      </w:pPr>
      <w:r w:rsidRPr="00DD4411">
        <w:rPr>
          <w:rFonts w:ascii="Arial" w:hAnsi="Arial" w:cs="Arial"/>
        </w:rPr>
        <w:t xml:space="preserve">Copia simple, previo cotejo con su original, del contrato relativo a la cuenta bancaria </w:t>
      </w:r>
      <w:proofErr w:type="spellStart"/>
      <w:r w:rsidRPr="00DD4411">
        <w:rPr>
          <w:rFonts w:ascii="Arial" w:hAnsi="Arial" w:cs="Arial"/>
        </w:rPr>
        <w:t>aperturada</w:t>
      </w:r>
      <w:proofErr w:type="spellEnd"/>
      <w:r w:rsidRPr="00DD4411">
        <w:rPr>
          <w:rFonts w:ascii="Arial" w:hAnsi="Arial" w:cs="Arial"/>
        </w:rPr>
        <w:t xml:space="preserve"> ante la institución bancaria </w:t>
      </w:r>
      <w:r w:rsidR="00851C79" w:rsidRPr="00DD4411">
        <w:rPr>
          <w:rFonts w:ascii="Arial" w:hAnsi="Arial" w:cs="Arial"/>
        </w:rPr>
        <w:t>a nombre de la Asociación Civil</w:t>
      </w:r>
    </w:p>
    <w:p w:rsidR="00C86FF3" w:rsidRPr="00DD4411" w:rsidRDefault="006F5D92" w:rsidP="00C86FF3">
      <w:pPr>
        <w:pStyle w:val="Sinespaciado"/>
        <w:numPr>
          <w:ilvl w:val="0"/>
          <w:numId w:val="4"/>
        </w:numPr>
        <w:spacing w:line="360" w:lineRule="auto"/>
        <w:jc w:val="both"/>
        <w:rPr>
          <w:rFonts w:ascii="Arial" w:hAnsi="Arial" w:cs="Arial"/>
        </w:rPr>
      </w:pPr>
      <w:r w:rsidRPr="00DD4411">
        <w:rPr>
          <w:rFonts w:ascii="Arial" w:hAnsi="Arial" w:cs="Arial"/>
        </w:rPr>
        <w:t>En su caso, manifestación escrita d</w:t>
      </w:r>
      <w:r w:rsidR="00C86FF3" w:rsidRPr="00DD4411">
        <w:rPr>
          <w:rFonts w:ascii="Arial" w:hAnsi="Arial" w:cs="Arial"/>
        </w:rPr>
        <w:t>el aspirante Propietario/a</w:t>
      </w:r>
      <w:r w:rsidRPr="00DD4411">
        <w:rPr>
          <w:rFonts w:ascii="Arial" w:hAnsi="Arial" w:cs="Arial"/>
        </w:rPr>
        <w:t xml:space="preserve"> que encabeza la fórmula </w:t>
      </w:r>
      <w:r w:rsidR="00851C79" w:rsidRPr="00DD4411">
        <w:rPr>
          <w:rFonts w:ascii="Arial" w:hAnsi="Arial" w:cs="Arial"/>
        </w:rPr>
        <w:t xml:space="preserve">o la planilla, según sea el caso, </w:t>
      </w:r>
      <w:r w:rsidRPr="00DD4411">
        <w:rPr>
          <w:rFonts w:ascii="Arial" w:hAnsi="Arial" w:cs="Arial"/>
        </w:rPr>
        <w:t>en la que acepta notificaciones vía correo electrónico sobre la utilización de la aplicación móvil, así como para recibir información sobre el respaldo ciudadano entregado al INE por esa modalidad (Anexo</w:t>
      </w:r>
      <w:r w:rsidR="00C86FF3" w:rsidRPr="00DD4411">
        <w:rPr>
          <w:rFonts w:ascii="Arial" w:hAnsi="Arial" w:cs="Arial"/>
        </w:rPr>
        <w:t xml:space="preserve"> 7);</w:t>
      </w:r>
    </w:p>
    <w:p w:rsidR="00C86FF3" w:rsidRPr="00DD4411" w:rsidRDefault="006F5D92" w:rsidP="00B37F11">
      <w:pPr>
        <w:pStyle w:val="Sinespaciado"/>
        <w:numPr>
          <w:ilvl w:val="0"/>
          <w:numId w:val="4"/>
        </w:numPr>
        <w:spacing w:line="360" w:lineRule="auto"/>
        <w:jc w:val="both"/>
        <w:rPr>
          <w:rFonts w:ascii="Arial" w:hAnsi="Arial" w:cs="Arial"/>
        </w:rPr>
      </w:pPr>
      <w:r w:rsidRPr="00DD4411">
        <w:rPr>
          <w:rFonts w:ascii="Arial" w:hAnsi="Arial" w:cs="Arial"/>
        </w:rPr>
        <w:t>Manifestación escrita de</w:t>
      </w:r>
      <w:r w:rsidR="00851C79" w:rsidRPr="00DD4411">
        <w:rPr>
          <w:rFonts w:ascii="Arial" w:hAnsi="Arial" w:cs="Arial"/>
        </w:rPr>
        <w:t xml:space="preserve"> </w:t>
      </w:r>
      <w:r w:rsidRPr="00DD4411">
        <w:rPr>
          <w:rFonts w:ascii="Arial" w:hAnsi="Arial" w:cs="Arial"/>
        </w:rPr>
        <w:t>l</w:t>
      </w:r>
      <w:r w:rsidR="00851C79" w:rsidRPr="00DD4411">
        <w:rPr>
          <w:rFonts w:ascii="Arial" w:hAnsi="Arial" w:cs="Arial"/>
        </w:rPr>
        <w:t>os</w:t>
      </w:r>
      <w:r w:rsidRPr="00DD4411">
        <w:rPr>
          <w:rFonts w:ascii="Arial" w:hAnsi="Arial" w:cs="Arial"/>
        </w:rPr>
        <w:t xml:space="preserve"> integrante</w:t>
      </w:r>
      <w:r w:rsidR="00851C79" w:rsidRPr="00DD4411">
        <w:rPr>
          <w:rFonts w:ascii="Arial" w:hAnsi="Arial" w:cs="Arial"/>
        </w:rPr>
        <w:t>s</w:t>
      </w:r>
      <w:r w:rsidRPr="00DD4411">
        <w:rPr>
          <w:rFonts w:ascii="Arial" w:hAnsi="Arial" w:cs="Arial"/>
        </w:rPr>
        <w:t xml:space="preserve"> Propietario</w:t>
      </w:r>
      <w:r w:rsidR="00851C79" w:rsidRPr="00DD4411">
        <w:rPr>
          <w:rFonts w:ascii="Arial" w:hAnsi="Arial" w:cs="Arial"/>
        </w:rPr>
        <w:t>s</w:t>
      </w:r>
      <w:r w:rsidRPr="00DD4411">
        <w:rPr>
          <w:rFonts w:ascii="Arial" w:hAnsi="Arial" w:cs="Arial"/>
        </w:rPr>
        <w:t>/a</w:t>
      </w:r>
      <w:r w:rsidR="00851C79" w:rsidRPr="00DD4411">
        <w:rPr>
          <w:rFonts w:ascii="Arial" w:hAnsi="Arial" w:cs="Arial"/>
        </w:rPr>
        <w:t>s</w:t>
      </w:r>
      <w:r w:rsidRPr="00DD4411">
        <w:rPr>
          <w:rFonts w:ascii="Arial" w:hAnsi="Arial" w:cs="Arial"/>
        </w:rPr>
        <w:t xml:space="preserve"> y suplente</w:t>
      </w:r>
      <w:r w:rsidR="00851C79" w:rsidRPr="00DD4411">
        <w:rPr>
          <w:rFonts w:ascii="Arial" w:hAnsi="Arial" w:cs="Arial"/>
        </w:rPr>
        <w:t>s</w:t>
      </w:r>
      <w:r w:rsidRPr="00DD4411">
        <w:rPr>
          <w:rFonts w:ascii="Arial" w:hAnsi="Arial" w:cs="Arial"/>
        </w:rPr>
        <w:t xml:space="preserve"> de la fórmula</w:t>
      </w:r>
      <w:r w:rsidR="00851C79" w:rsidRPr="00DD4411">
        <w:rPr>
          <w:rFonts w:ascii="Arial" w:hAnsi="Arial" w:cs="Arial"/>
        </w:rPr>
        <w:t xml:space="preserve"> o </w:t>
      </w:r>
      <w:r w:rsidR="008319D0" w:rsidRPr="00DD4411">
        <w:rPr>
          <w:rFonts w:ascii="Arial" w:hAnsi="Arial" w:cs="Arial"/>
        </w:rPr>
        <w:t xml:space="preserve">de </w:t>
      </w:r>
      <w:r w:rsidR="00851C79" w:rsidRPr="00DD4411">
        <w:rPr>
          <w:rFonts w:ascii="Arial" w:hAnsi="Arial" w:cs="Arial"/>
        </w:rPr>
        <w:t>la planilla, según sea el caso,</w:t>
      </w:r>
      <w:r w:rsidRPr="00DD4411">
        <w:rPr>
          <w:rFonts w:ascii="Arial" w:hAnsi="Arial" w:cs="Arial"/>
        </w:rPr>
        <w:t xml:space="preserve"> de no aceptación de recursos de procedencia ilícita para el financiamiento de cualquiera de las actividades destinadas a obtener el respaldo ciudadano para la candidatura indepe</w:t>
      </w:r>
      <w:r w:rsidR="00C86FF3" w:rsidRPr="00DD4411">
        <w:rPr>
          <w:rFonts w:ascii="Arial" w:hAnsi="Arial" w:cs="Arial"/>
        </w:rPr>
        <w:t>ndiente (Anexo 8);</w:t>
      </w:r>
    </w:p>
    <w:p w:rsidR="00C86FF3" w:rsidRPr="00DD4411" w:rsidRDefault="006F5D92" w:rsidP="006F5D92">
      <w:pPr>
        <w:pStyle w:val="Sinespaciado"/>
        <w:numPr>
          <w:ilvl w:val="0"/>
          <w:numId w:val="4"/>
        </w:numPr>
        <w:spacing w:line="360" w:lineRule="auto"/>
        <w:jc w:val="both"/>
        <w:rPr>
          <w:rFonts w:ascii="Arial" w:hAnsi="Arial" w:cs="Arial"/>
        </w:rPr>
      </w:pPr>
      <w:r w:rsidRPr="00DD4411">
        <w:rPr>
          <w:rFonts w:ascii="Arial" w:hAnsi="Arial" w:cs="Arial"/>
        </w:rPr>
        <w:lastRenderedPageBreak/>
        <w:t>Identificación de los colores y, en su caso, emblema que pretenda utilizar en la propaganda para obtener el respaldo ciudadano (Anexo 15), los cuales no podrán ser iguales o semejantes a los utilizados por los parti</w:t>
      </w:r>
      <w:r w:rsidR="00C86FF3" w:rsidRPr="00DD4411">
        <w:rPr>
          <w:rFonts w:ascii="Arial" w:hAnsi="Arial" w:cs="Arial"/>
        </w:rPr>
        <w:t>dos políticos el INE y el IEE, y</w:t>
      </w:r>
    </w:p>
    <w:p w:rsidR="00C86FF3" w:rsidRPr="00DD4411" w:rsidRDefault="00C86FF3" w:rsidP="00C86FF3">
      <w:pPr>
        <w:pStyle w:val="Sinespaciado"/>
        <w:numPr>
          <w:ilvl w:val="0"/>
          <w:numId w:val="4"/>
        </w:numPr>
        <w:spacing w:line="360" w:lineRule="auto"/>
        <w:jc w:val="both"/>
        <w:rPr>
          <w:rFonts w:ascii="Arial" w:hAnsi="Arial" w:cs="Arial"/>
        </w:rPr>
      </w:pPr>
      <w:r w:rsidRPr="00DD4411">
        <w:rPr>
          <w:rFonts w:ascii="Arial" w:hAnsi="Arial" w:cs="Arial"/>
        </w:rPr>
        <w:t xml:space="preserve">El formulario de ingreso </w:t>
      </w:r>
      <w:r w:rsidR="006F5D92" w:rsidRPr="00DD4411">
        <w:rPr>
          <w:rFonts w:ascii="Arial" w:hAnsi="Arial" w:cs="Arial"/>
        </w:rPr>
        <w:t xml:space="preserve">al “Sistema Nacional de Registro de Precandidatos y Candidatos, así como de los Aspirantes y </w:t>
      </w:r>
      <w:r w:rsidR="000172D1" w:rsidRPr="00DD4411">
        <w:rPr>
          <w:rFonts w:ascii="Arial" w:hAnsi="Arial" w:cs="Arial"/>
        </w:rPr>
        <w:t>Candidatos Independientes (SNR)</w:t>
      </w:r>
      <w:r w:rsidRPr="00DD4411">
        <w:rPr>
          <w:rFonts w:ascii="Arial" w:hAnsi="Arial" w:cs="Arial"/>
        </w:rPr>
        <w:t>.</w:t>
      </w:r>
    </w:p>
    <w:p w:rsidR="00327AD1" w:rsidRPr="00DD4411" w:rsidRDefault="00327AD1" w:rsidP="00961995">
      <w:pPr>
        <w:pStyle w:val="Sinespaciado"/>
        <w:spacing w:line="360" w:lineRule="auto"/>
        <w:jc w:val="both"/>
        <w:rPr>
          <w:rFonts w:ascii="Arial" w:hAnsi="Arial" w:cs="Arial"/>
        </w:rPr>
      </w:pPr>
    </w:p>
    <w:p w:rsidR="00961995" w:rsidRPr="00DD4411" w:rsidRDefault="00327AD1" w:rsidP="00961995">
      <w:pPr>
        <w:spacing w:line="360" w:lineRule="auto"/>
        <w:jc w:val="both"/>
        <w:rPr>
          <w:rFonts w:ascii="Arial" w:hAnsi="Arial" w:cs="Arial"/>
          <w:sz w:val="22"/>
          <w:szCs w:val="22"/>
          <w:u w:val="single"/>
        </w:rPr>
      </w:pPr>
      <w:r w:rsidRPr="00DD4411">
        <w:rPr>
          <w:rFonts w:ascii="Arial" w:hAnsi="Arial" w:cs="Arial"/>
          <w:b/>
          <w:sz w:val="22"/>
          <w:szCs w:val="22"/>
        </w:rPr>
        <w:t>7ª.-</w:t>
      </w:r>
      <w:r w:rsidRPr="00DD4411">
        <w:rPr>
          <w:rFonts w:ascii="Arial" w:hAnsi="Arial" w:cs="Arial"/>
          <w:sz w:val="22"/>
          <w:szCs w:val="22"/>
        </w:rPr>
        <w:t xml:space="preserve"> Que de acuerdo a lo dispuesto por el artículo 336</w:t>
      </w:r>
      <w:r w:rsidR="00DB26C9" w:rsidRPr="00DD4411">
        <w:rPr>
          <w:rFonts w:ascii="Arial" w:hAnsi="Arial" w:cs="Arial"/>
          <w:sz w:val="22"/>
          <w:szCs w:val="22"/>
        </w:rPr>
        <w:t xml:space="preserve"> del Código </w:t>
      </w:r>
      <w:r w:rsidR="003162A1" w:rsidRPr="00DD4411">
        <w:rPr>
          <w:rFonts w:ascii="Arial" w:hAnsi="Arial" w:cs="Arial"/>
          <w:sz w:val="22"/>
          <w:szCs w:val="22"/>
        </w:rPr>
        <w:t>Electoral del Estado</w:t>
      </w:r>
      <w:r w:rsidRPr="00DD4411">
        <w:rPr>
          <w:rFonts w:ascii="Arial" w:hAnsi="Arial" w:cs="Arial"/>
          <w:sz w:val="22"/>
          <w:szCs w:val="22"/>
        </w:rPr>
        <w:t>, en relación con el numeral 14 del Reglamento de Candidaturas</w:t>
      </w:r>
      <w:r w:rsidR="003162A1" w:rsidRPr="00DD4411">
        <w:rPr>
          <w:rFonts w:ascii="Arial" w:hAnsi="Arial" w:cs="Arial"/>
          <w:sz w:val="22"/>
          <w:szCs w:val="22"/>
        </w:rPr>
        <w:t xml:space="preserve"> Independientes de este Instituto</w:t>
      </w:r>
      <w:r w:rsidRPr="00DD4411">
        <w:rPr>
          <w:rFonts w:ascii="Arial" w:hAnsi="Arial" w:cs="Arial"/>
          <w:sz w:val="22"/>
          <w:szCs w:val="22"/>
        </w:rPr>
        <w:t xml:space="preserve">, recibidas las solicitudes de registro de aspirantes a candidaturas independientes, </w:t>
      </w:r>
      <w:r w:rsidR="00961995" w:rsidRPr="00DD4411">
        <w:rPr>
          <w:rFonts w:ascii="Arial" w:hAnsi="Arial" w:cs="Arial"/>
          <w:sz w:val="22"/>
          <w:szCs w:val="22"/>
        </w:rPr>
        <w:t>la Comisión Temporal</w:t>
      </w:r>
      <w:r w:rsidRPr="00DD4411">
        <w:rPr>
          <w:rFonts w:ascii="Arial" w:hAnsi="Arial" w:cs="Arial"/>
          <w:sz w:val="22"/>
          <w:szCs w:val="22"/>
        </w:rPr>
        <w:t xml:space="preserve"> verificará el cumplimiento de los requisitos señalados en la </w:t>
      </w:r>
      <w:r w:rsidR="00961995" w:rsidRPr="00DD4411">
        <w:rPr>
          <w:rFonts w:ascii="Arial" w:hAnsi="Arial" w:cs="Arial"/>
          <w:sz w:val="22"/>
          <w:szCs w:val="22"/>
        </w:rPr>
        <w:t xml:space="preserve">Constitución </w:t>
      </w:r>
      <w:r w:rsidR="003162A1" w:rsidRPr="00DD4411">
        <w:rPr>
          <w:rFonts w:ascii="Arial" w:hAnsi="Arial" w:cs="Arial"/>
          <w:sz w:val="22"/>
          <w:szCs w:val="22"/>
        </w:rPr>
        <w:t>Política del Estado Libre y Soberano de Colima</w:t>
      </w:r>
      <w:r w:rsidRPr="00DD4411">
        <w:rPr>
          <w:rFonts w:ascii="Arial" w:hAnsi="Arial" w:cs="Arial"/>
          <w:sz w:val="22"/>
          <w:szCs w:val="22"/>
        </w:rPr>
        <w:t xml:space="preserve">, </w:t>
      </w:r>
      <w:r w:rsidR="003162A1" w:rsidRPr="00DD4411">
        <w:rPr>
          <w:rFonts w:ascii="Arial" w:hAnsi="Arial" w:cs="Arial"/>
          <w:sz w:val="22"/>
          <w:szCs w:val="22"/>
        </w:rPr>
        <w:t xml:space="preserve">en </w:t>
      </w:r>
      <w:r w:rsidRPr="00DD4411">
        <w:rPr>
          <w:rFonts w:ascii="Arial" w:hAnsi="Arial" w:cs="Arial"/>
          <w:sz w:val="22"/>
          <w:szCs w:val="22"/>
        </w:rPr>
        <w:t xml:space="preserve">el </w:t>
      </w:r>
      <w:r w:rsidR="00961995" w:rsidRPr="00DD4411">
        <w:rPr>
          <w:rFonts w:ascii="Arial" w:hAnsi="Arial" w:cs="Arial"/>
          <w:sz w:val="22"/>
          <w:szCs w:val="22"/>
        </w:rPr>
        <w:t xml:space="preserve">Código </w:t>
      </w:r>
      <w:r w:rsidRPr="00DD4411">
        <w:rPr>
          <w:rFonts w:ascii="Arial" w:hAnsi="Arial" w:cs="Arial"/>
          <w:sz w:val="22"/>
          <w:szCs w:val="22"/>
        </w:rPr>
        <w:t xml:space="preserve">y en el </w:t>
      </w:r>
      <w:r w:rsidR="00961995" w:rsidRPr="00DD4411">
        <w:rPr>
          <w:rFonts w:ascii="Arial" w:hAnsi="Arial" w:cs="Arial"/>
          <w:sz w:val="22"/>
          <w:szCs w:val="22"/>
        </w:rPr>
        <w:t>Reglamento en cita</w:t>
      </w:r>
      <w:r w:rsidRPr="00DD4411">
        <w:rPr>
          <w:rFonts w:ascii="Arial" w:hAnsi="Arial" w:cs="Arial"/>
          <w:sz w:val="22"/>
          <w:szCs w:val="22"/>
        </w:rPr>
        <w:t>.</w:t>
      </w:r>
    </w:p>
    <w:p w:rsidR="00961995" w:rsidRPr="00DD4411" w:rsidRDefault="00961995" w:rsidP="00961995">
      <w:pPr>
        <w:spacing w:line="360" w:lineRule="auto"/>
        <w:jc w:val="both"/>
        <w:rPr>
          <w:rFonts w:ascii="Arial" w:hAnsi="Arial" w:cs="Arial"/>
          <w:sz w:val="22"/>
          <w:szCs w:val="22"/>
          <w:u w:val="single"/>
        </w:rPr>
      </w:pPr>
    </w:p>
    <w:p w:rsidR="00961995" w:rsidRPr="00DD4411" w:rsidRDefault="00327AD1" w:rsidP="00961995">
      <w:pPr>
        <w:spacing w:line="360" w:lineRule="auto"/>
        <w:jc w:val="both"/>
        <w:rPr>
          <w:rFonts w:ascii="Arial" w:hAnsi="Arial" w:cs="Arial"/>
          <w:sz w:val="22"/>
          <w:szCs w:val="22"/>
        </w:rPr>
      </w:pPr>
      <w:r w:rsidRPr="00DD4411">
        <w:rPr>
          <w:rFonts w:ascii="Arial" w:hAnsi="Arial" w:cs="Arial"/>
          <w:sz w:val="22"/>
          <w:szCs w:val="22"/>
        </w:rPr>
        <w:t xml:space="preserve">Si de la verificación realizada se advierte la omisión de uno o varios requisitos, </w:t>
      </w:r>
      <w:r w:rsidR="00961995" w:rsidRPr="00DD4411">
        <w:rPr>
          <w:rFonts w:ascii="Arial" w:hAnsi="Arial" w:cs="Arial"/>
          <w:sz w:val="22"/>
          <w:szCs w:val="22"/>
        </w:rPr>
        <w:t>dicha Comisión</w:t>
      </w:r>
      <w:r w:rsidRPr="00DD4411">
        <w:rPr>
          <w:rFonts w:ascii="Arial" w:hAnsi="Arial" w:cs="Arial"/>
          <w:sz w:val="22"/>
          <w:szCs w:val="22"/>
        </w:rPr>
        <w:t xml:space="preserve"> notificará personalmente al interesado, o al representante designado, dentro de las siguientes 24 horas para que, en un plazo igual, subsane el o los requisitos omitidos. En caso de no cumplir con dicha prevención en tiempo o en forma, </w:t>
      </w:r>
      <w:r w:rsidR="00961995" w:rsidRPr="00DD4411">
        <w:rPr>
          <w:rFonts w:ascii="Arial" w:hAnsi="Arial" w:cs="Arial"/>
          <w:sz w:val="22"/>
          <w:szCs w:val="22"/>
        </w:rPr>
        <w:t>se</w:t>
      </w:r>
      <w:r w:rsidRPr="00DD4411">
        <w:rPr>
          <w:rFonts w:ascii="Arial" w:hAnsi="Arial" w:cs="Arial"/>
          <w:sz w:val="22"/>
          <w:szCs w:val="22"/>
        </w:rPr>
        <w:t xml:space="preserve"> desechará de plano la solicitud respectiva.</w:t>
      </w:r>
    </w:p>
    <w:p w:rsidR="0003366C" w:rsidRPr="00DD4411" w:rsidRDefault="0003366C" w:rsidP="00961995">
      <w:pPr>
        <w:spacing w:line="360" w:lineRule="auto"/>
        <w:jc w:val="both"/>
        <w:rPr>
          <w:rFonts w:ascii="Arial" w:hAnsi="Arial" w:cs="Arial"/>
          <w:sz w:val="22"/>
          <w:szCs w:val="22"/>
        </w:rPr>
      </w:pPr>
    </w:p>
    <w:p w:rsidR="00B6732B" w:rsidRPr="00DD4411" w:rsidRDefault="00B6732B" w:rsidP="00B6732B">
      <w:pPr>
        <w:spacing w:line="360" w:lineRule="auto"/>
        <w:jc w:val="both"/>
        <w:rPr>
          <w:rFonts w:ascii="Arial" w:hAnsi="Arial" w:cs="Arial"/>
          <w:sz w:val="22"/>
          <w:szCs w:val="22"/>
        </w:rPr>
      </w:pPr>
      <w:r w:rsidRPr="00DD4411">
        <w:rPr>
          <w:rFonts w:ascii="Arial" w:hAnsi="Arial" w:cs="Arial"/>
          <w:sz w:val="22"/>
          <w:szCs w:val="22"/>
        </w:rPr>
        <w:t>Fue así, que con fundamento en los citados artículos 336 del Código Electoral</w:t>
      </w:r>
      <w:r w:rsidR="003162A1" w:rsidRPr="00DD4411">
        <w:rPr>
          <w:rFonts w:ascii="Arial" w:hAnsi="Arial" w:cs="Arial"/>
          <w:sz w:val="22"/>
          <w:szCs w:val="22"/>
        </w:rPr>
        <w:t xml:space="preserve"> del Estado</w:t>
      </w:r>
      <w:r w:rsidRPr="00DD4411">
        <w:rPr>
          <w:rFonts w:ascii="Arial" w:hAnsi="Arial" w:cs="Arial"/>
          <w:sz w:val="22"/>
          <w:szCs w:val="22"/>
        </w:rPr>
        <w:t xml:space="preserve"> y 14 del Reglamento de Candidaturas Independientes ya mencionado, la Comisión Temporal en sus Cuarta, Quinta y Sexta Sesiones Extraordinarias, así como en la Primera Sesión Ordinaria y Sesión Permanente, celebradas los días 09, 11, 13, 15, 16 y 17 de enero de 2018, respectivamente, llevó a cabo la revisión documental y </w:t>
      </w:r>
      <w:proofErr w:type="spellStart"/>
      <w:r w:rsidRPr="00DD4411">
        <w:rPr>
          <w:rFonts w:ascii="Arial" w:hAnsi="Arial" w:cs="Arial"/>
          <w:sz w:val="22"/>
          <w:szCs w:val="22"/>
        </w:rPr>
        <w:t>dictaminación</w:t>
      </w:r>
      <w:proofErr w:type="spellEnd"/>
      <w:r w:rsidRPr="00DD4411">
        <w:rPr>
          <w:rFonts w:ascii="Arial" w:hAnsi="Arial" w:cs="Arial"/>
          <w:sz w:val="22"/>
          <w:szCs w:val="22"/>
        </w:rPr>
        <w:t xml:space="preserve"> del contenido de todos y cada uno de los documentos que presentaron las fórmulas y planillas que manifestaron su aspiración a una candidatura independiente, las cuales fueron registradas con los folios 01, 02, 03, 04, 05, 06, 07, 08, 09, 10, 11, 12, 13, 14, 15, 16 y 17, determinando que las fórmulas de folios 01, 02, 03, 04, 05, 06, 07, 08, 09 y 13 si cumplen a cabalidad con todos y cada uno de los requisitos necesarios para el registro en comento, acreditados con las documentales exhibidas, por lo que se dictaminó la procedencia de la aprobación de su registro correspondiente.</w:t>
      </w:r>
    </w:p>
    <w:p w:rsidR="00187675" w:rsidRPr="00DD4411" w:rsidRDefault="00187675" w:rsidP="00B6732B">
      <w:pPr>
        <w:spacing w:line="360" w:lineRule="auto"/>
        <w:jc w:val="both"/>
        <w:rPr>
          <w:rFonts w:ascii="Arial" w:hAnsi="Arial" w:cs="Arial"/>
          <w:sz w:val="22"/>
          <w:szCs w:val="22"/>
        </w:rPr>
      </w:pPr>
    </w:p>
    <w:p w:rsidR="00187675" w:rsidRPr="00DD4411" w:rsidRDefault="00187675" w:rsidP="00B6732B">
      <w:pPr>
        <w:spacing w:line="360" w:lineRule="auto"/>
        <w:jc w:val="both"/>
        <w:rPr>
          <w:rFonts w:ascii="Arial" w:hAnsi="Arial" w:cs="Arial"/>
          <w:sz w:val="22"/>
          <w:szCs w:val="22"/>
        </w:rPr>
      </w:pPr>
      <w:r w:rsidRPr="00DD4411">
        <w:rPr>
          <w:rFonts w:ascii="Arial" w:hAnsi="Arial" w:cs="Arial"/>
          <w:sz w:val="22"/>
          <w:szCs w:val="22"/>
        </w:rPr>
        <w:lastRenderedPageBreak/>
        <w:t>Por lo que respecta a los folios 10, 11, 12, 14, 15, 16 y 17, en virtud de lo e</w:t>
      </w:r>
      <w:r w:rsidR="00324E6E" w:rsidRPr="00DD4411">
        <w:rPr>
          <w:rFonts w:ascii="Arial" w:hAnsi="Arial" w:cs="Arial"/>
          <w:sz w:val="22"/>
          <w:szCs w:val="22"/>
        </w:rPr>
        <w:t xml:space="preserve">xpuesto en el </w:t>
      </w:r>
      <w:r w:rsidRPr="00DD4411">
        <w:rPr>
          <w:rFonts w:ascii="Arial" w:hAnsi="Arial" w:cs="Arial"/>
          <w:sz w:val="22"/>
          <w:szCs w:val="22"/>
        </w:rPr>
        <w:t>Antecedente</w:t>
      </w:r>
      <w:r w:rsidR="00324E6E" w:rsidRPr="00DD4411">
        <w:rPr>
          <w:rFonts w:ascii="Arial" w:hAnsi="Arial" w:cs="Arial"/>
          <w:sz w:val="22"/>
          <w:szCs w:val="22"/>
        </w:rPr>
        <w:t xml:space="preserve"> XVIII y de conformidad a lo dispuesto en el artículo 336, segundo párrafo del Código Electoral del Estado y numeral 14, párrafo tercero del Reglamento de Candidaturas Independientes del Instituto Electoral del Estado de Colima, para el Proceso Electoral Local 2017-2018</w:t>
      </w:r>
      <w:r w:rsidR="007935F0" w:rsidRPr="00DD4411">
        <w:rPr>
          <w:rFonts w:ascii="Arial" w:hAnsi="Arial" w:cs="Arial"/>
          <w:sz w:val="22"/>
          <w:szCs w:val="22"/>
        </w:rPr>
        <w:t>, este Consejo propone desechar las solicitudes de registro de aspirantes a candidaturas independientes identificadas con los folios antes señalados en este párrafo.</w:t>
      </w:r>
    </w:p>
    <w:p w:rsidR="00B6732B" w:rsidRPr="00DD4411" w:rsidRDefault="00B6732B" w:rsidP="00B6732B">
      <w:pPr>
        <w:spacing w:line="360" w:lineRule="auto"/>
        <w:jc w:val="both"/>
        <w:rPr>
          <w:rFonts w:ascii="Arial" w:hAnsi="Arial" w:cs="Arial"/>
          <w:sz w:val="22"/>
          <w:szCs w:val="22"/>
        </w:rPr>
      </w:pPr>
    </w:p>
    <w:p w:rsidR="000D796B" w:rsidRPr="00DD4411" w:rsidRDefault="00F73492" w:rsidP="000D796B">
      <w:pPr>
        <w:pStyle w:val="Sinespaciado"/>
        <w:spacing w:line="360" w:lineRule="auto"/>
        <w:jc w:val="both"/>
        <w:rPr>
          <w:rFonts w:ascii="Arial" w:hAnsi="Arial" w:cs="Arial"/>
        </w:rPr>
      </w:pPr>
      <w:r w:rsidRPr="00DD4411">
        <w:rPr>
          <w:rFonts w:ascii="Arial" w:eastAsia="Times New Roman" w:hAnsi="Arial" w:cs="Arial"/>
          <w:b/>
          <w:color w:val="000000"/>
          <w:lang w:eastAsia="es-MX"/>
        </w:rPr>
        <w:t xml:space="preserve">8ª.- </w:t>
      </w:r>
      <w:r w:rsidR="003629CD" w:rsidRPr="00DD4411">
        <w:rPr>
          <w:rFonts w:ascii="Arial" w:eastAsia="Times New Roman" w:hAnsi="Arial" w:cs="Arial"/>
          <w:color w:val="000000"/>
          <w:lang w:eastAsia="es-MX"/>
        </w:rPr>
        <w:t>Es importante señalar, que tanto las fórmulas</w:t>
      </w:r>
      <w:r w:rsidR="000D796B" w:rsidRPr="00DD4411">
        <w:rPr>
          <w:rFonts w:ascii="Arial" w:eastAsia="Times New Roman" w:hAnsi="Arial" w:cs="Arial"/>
          <w:color w:val="000000"/>
          <w:lang w:eastAsia="es-MX"/>
        </w:rPr>
        <w:t xml:space="preserve"> </w:t>
      </w:r>
      <w:r w:rsidR="003629CD" w:rsidRPr="00DD4411">
        <w:rPr>
          <w:rFonts w:ascii="Arial" w:eastAsia="Times New Roman" w:hAnsi="Arial" w:cs="Arial"/>
          <w:color w:val="000000"/>
          <w:lang w:eastAsia="es-MX"/>
        </w:rPr>
        <w:t xml:space="preserve">como las planillas que han registrado su aspiración a las candidaturas independientes han cumplido el principio de paridad de género, </w:t>
      </w:r>
      <w:r w:rsidR="000D796B" w:rsidRPr="00DD4411">
        <w:rPr>
          <w:rFonts w:ascii="Arial" w:eastAsia="Times New Roman" w:hAnsi="Arial" w:cs="Arial"/>
          <w:color w:val="000000"/>
          <w:lang w:eastAsia="es-MX"/>
        </w:rPr>
        <w:t>al estar integradas las primeras por el mismo género,</w:t>
      </w:r>
      <w:r w:rsidR="00C336D5" w:rsidRPr="00DD4411">
        <w:rPr>
          <w:rFonts w:ascii="Arial" w:eastAsia="Times New Roman" w:hAnsi="Arial" w:cs="Arial"/>
          <w:color w:val="000000"/>
          <w:lang w:eastAsia="es-MX"/>
        </w:rPr>
        <w:t xml:space="preserve"> </w:t>
      </w:r>
      <w:r w:rsidR="008319D0" w:rsidRPr="00DD4411">
        <w:rPr>
          <w:rFonts w:ascii="Arial" w:eastAsia="Times New Roman" w:hAnsi="Arial" w:cs="Arial"/>
          <w:color w:val="000000"/>
          <w:lang w:eastAsia="es-MX"/>
        </w:rPr>
        <w:t xml:space="preserve">propietaria, </w:t>
      </w:r>
      <w:r w:rsidR="000D796B" w:rsidRPr="00DD4411">
        <w:rPr>
          <w:rFonts w:ascii="Arial" w:eastAsia="Times New Roman" w:hAnsi="Arial" w:cs="Arial"/>
          <w:color w:val="000000"/>
          <w:lang w:eastAsia="es-MX"/>
        </w:rPr>
        <w:t>propietarios y suplentes,</w:t>
      </w:r>
      <w:r w:rsidR="00C336D5" w:rsidRPr="00DD4411">
        <w:rPr>
          <w:rFonts w:ascii="Arial" w:eastAsia="Times New Roman" w:hAnsi="Arial" w:cs="Arial"/>
          <w:color w:val="000000"/>
          <w:lang w:eastAsia="es-MX"/>
        </w:rPr>
        <w:t xml:space="preserve"> en tanto que las segundas </w:t>
      </w:r>
      <w:r w:rsidR="000D796B" w:rsidRPr="00DD4411">
        <w:rPr>
          <w:rFonts w:ascii="Arial" w:eastAsia="Times New Roman" w:hAnsi="Arial" w:cs="Arial"/>
          <w:color w:val="000000"/>
          <w:lang w:eastAsia="es-MX"/>
        </w:rPr>
        <w:t>por estar alternadas</w:t>
      </w:r>
      <w:r w:rsidR="000D796B" w:rsidRPr="00DD4411">
        <w:rPr>
          <w:rFonts w:ascii="Arial" w:eastAsia="Microsoft YaHei UI" w:hAnsi="Arial" w:cs="Arial"/>
        </w:rPr>
        <w:t xml:space="preserve"> las propuestas de uno y otro género, además de </w:t>
      </w:r>
      <w:r w:rsidR="00C336D5" w:rsidRPr="00DD4411">
        <w:rPr>
          <w:rFonts w:ascii="Arial" w:eastAsia="Microsoft YaHei UI" w:hAnsi="Arial" w:cs="Arial"/>
        </w:rPr>
        <w:t>ser</w:t>
      </w:r>
      <w:r w:rsidR="000D796B" w:rsidRPr="00DD4411">
        <w:rPr>
          <w:rFonts w:ascii="Arial" w:eastAsia="Microsoft YaHei UI" w:hAnsi="Arial" w:cs="Arial"/>
        </w:rPr>
        <w:t xml:space="preserve"> </w:t>
      </w:r>
      <w:r w:rsidR="008319D0" w:rsidRPr="00DD4411">
        <w:rPr>
          <w:rFonts w:ascii="Arial" w:eastAsia="Times New Roman" w:hAnsi="Arial" w:cs="Arial"/>
          <w:color w:val="000000"/>
          <w:lang w:eastAsia="es-MX"/>
        </w:rPr>
        <w:t xml:space="preserve">propietarias, </w:t>
      </w:r>
      <w:r w:rsidR="000D796B" w:rsidRPr="00DD4411">
        <w:rPr>
          <w:rFonts w:ascii="Arial" w:eastAsia="Microsoft YaHei UI" w:hAnsi="Arial" w:cs="Arial"/>
        </w:rPr>
        <w:t xml:space="preserve">propietarios y suplentes del mismo género; </w:t>
      </w:r>
      <w:r w:rsidR="000D796B" w:rsidRPr="00DD4411">
        <w:rPr>
          <w:rFonts w:ascii="Arial" w:eastAsia="Times New Roman" w:hAnsi="Arial" w:cs="Arial"/>
          <w:color w:val="000000"/>
          <w:lang w:eastAsia="es-MX"/>
        </w:rPr>
        <w:t xml:space="preserve">en </w:t>
      </w:r>
      <w:r w:rsidR="00C336D5" w:rsidRPr="00DD4411">
        <w:rPr>
          <w:rFonts w:ascii="Arial" w:eastAsia="Times New Roman" w:hAnsi="Arial" w:cs="Arial"/>
          <w:color w:val="000000"/>
          <w:lang w:eastAsia="es-MX"/>
        </w:rPr>
        <w:t>términos de lo dispuesto</w:t>
      </w:r>
      <w:r w:rsidR="00292BC2" w:rsidRPr="00DD4411">
        <w:rPr>
          <w:rFonts w:ascii="Arial" w:eastAsia="Times New Roman" w:hAnsi="Arial" w:cs="Arial"/>
          <w:color w:val="000000"/>
          <w:lang w:eastAsia="es-MX"/>
        </w:rPr>
        <w:t xml:space="preserve"> por el artículo 51, fracción XXI, incisos a) y c) del C</w:t>
      </w:r>
      <w:r w:rsidR="00D54079" w:rsidRPr="00DD4411">
        <w:rPr>
          <w:rFonts w:ascii="Arial" w:eastAsia="Times New Roman" w:hAnsi="Arial" w:cs="Arial"/>
          <w:color w:val="000000"/>
          <w:lang w:eastAsia="es-MX"/>
        </w:rPr>
        <w:t xml:space="preserve">ódigo Electoral del Estado, de aplicación supletoria </w:t>
      </w:r>
      <w:r w:rsidR="00292BC2" w:rsidRPr="00DD4411">
        <w:rPr>
          <w:rFonts w:ascii="Arial" w:hAnsi="Arial" w:cs="Arial"/>
        </w:rPr>
        <w:t>para l</w:t>
      </w:r>
      <w:r w:rsidR="00294FB9" w:rsidRPr="00DD4411">
        <w:rPr>
          <w:rFonts w:ascii="Arial" w:hAnsi="Arial" w:cs="Arial"/>
        </w:rPr>
        <w:t>as</w:t>
      </w:r>
      <w:r w:rsidR="00292BC2" w:rsidRPr="00DD4411">
        <w:rPr>
          <w:rFonts w:ascii="Arial" w:hAnsi="Arial" w:cs="Arial"/>
        </w:rPr>
        <w:t xml:space="preserve"> candidat</w:t>
      </w:r>
      <w:r w:rsidR="00294FB9" w:rsidRPr="00DD4411">
        <w:rPr>
          <w:rFonts w:ascii="Arial" w:hAnsi="Arial" w:cs="Arial"/>
        </w:rPr>
        <w:t>uras</w:t>
      </w:r>
      <w:r w:rsidR="00292BC2" w:rsidRPr="00DD4411">
        <w:rPr>
          <w:rFonts w:ascii="Arial" w:hAnsi="Arial" w:cs="Arial"/>
        </w:rPr>
        <w:t xml:space="preserve"> independientes </w:t>
      </w:r>
      <w:r w:rsidR="00294FB9" w:rsidRPr="00DD4411">
        <w:rPr>
          <w:rFonts w:ascii="Arial" w:hAnsi="Arial" w:cs="Arial"/>
        </w:rPr>
        <w:t>de conformidad al ú</w:t>
      </w:r>
      <w:r w:rsidR="00292BC2" w:rsidRPr="00DD4411">
        <w:rPr>
          <w:rFonts w:ascii="Arial" w:hAnsi="Arial" w:cs="Arial"/>
        </w:rPr>
        <w:t>ltimo párrafo</w:t>
      </w:r>
      <w:r w:rsidR="00294FB9" w:rsidRPr="00DD4411">
        <w:rPr>
          <w:rFonts w:ascii="Arial" w:hAnsi="Arial" w:cs="Arial"/>
        </w:rPr>
        <w:t xml:space="preserve"> del artículo 328 del ordenamiento legal en cita.</w:t>
      </w:r>
    </w:p>
    <w:p w:rsidR="000D796B" w:rsidRPr="00DD4411" w:rsidRDefault="000D796B" w:rsidP="00B37F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b/>
          <w:sz w:val="22"/>
          <w:szCs w:val="22"/>
          <w:lang w:val="es-MX"/>
        </w:rPr>
      </w:pPr>
    </w:p>
    <w:p w:rsidR="00B37F11" w:rsidRPr="00DD4411" w:rsidRDefault="0069266F" w:rsidP="00B37F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sidRPr="00DD4411">
        <w:rPr>
          <w:rFonts w:ascii="Arial" w:hAnsi="Arial" w:cs="Arial"/>
          <w:b/>
          <w:sz w:val="22"/>
          <w:szCs w:val="22"/>
          <w:lang w:val="es-MX"/>
        </w:rPr>
        <w:t>9</w:t>
      </w:r>
      <w:r w:rsidR="00DE10FC" w:rsidRPr="00DD4411">
        <w:rPr>
          <w:rFonts w:ascii="Arial" w:eastAsia="Arial" w:hAnsi="Arial" w:cs="Arial"/>
          <w:b/>
          <w:spacing w:val="-1"/>
          <w:sz w:val="22"/>
          <w:szCs w:val="22"/>
        </w:rPr>
        <w:t>ª</w:t>
      </w:r>
      <w:r w:rsidR="00DE10FC" w:rsidRPr="00DD4411">
        <w:rPr>
          <w:rFonts w:ascii="Arial" w:hAnsi="Arial" w:cs="Arial"/>
          <w:b/>
          <w:sz w:val="22"/>
          <w:szCs w:val="22"/>
        </w:rPr>
        <w:t>.-</w:t>
      </w:r>
      <w:r w:rsidR="0022034F" w:rsidRPr="00DD4411">
        <w:rPr>
          <w:rFonts w:ascii="Arial" w:hAnsi="Arial" w:cs="Arial"/>
          <w:b/>
          <w:sz w:val="22"/>
          <w:szCs w:val="22"/>
        </w:rPr>
        <w:t xml:space="preserve"> </w:t>
      </w:r>
      <w:r w:rsidR="00B37F11" w:rsidRPr="00DD4411">
        <w:rPr>
          <w:rFonts w:ascii="Arial" w:hAnsi="Arial" w:cs="Arial"/>
          <w:sz w:val="22"/>
          <w:szCs w:val="22"/>
        </w:rPr>
        <w:t xml:space="preserve">Por lo anterior, habiendo realizado un análisis gramatical, sistemático y funcional respecto de los marcos normativos que rigen al Consejo General, así como de aquellos que rigen los procesos electorales y que le compete su interpretación; aunado a los principios de </w:t>
      </w:r>
      <w:r w:rsidR="00B37F11" w:rsidRPr="00DD4411">
        <w:rPr>
          <w:rFonts w:ascii="Arial" w:hAnsi="Arial" w:cs="Arial"/>
          <w:bCs/>
          <w:sz w:val="22"/>
          <w:szCs w:val="22"/>
        </w:rPr>
        <w:t xml:space="preserve">legalidad y </w:t>
      </w:r>
      <w:r w:rsidR="00B37F11" w:rsidRPr="00DD4411">
        <w:rPr>
          <w:rFonts w:ascii="Arial" w:hAnsi="Arial" w:cs="Arial"/>
          <w:sz w:val="22"/>
          <w:szCs w:val="22"/>
        </w:rPr>
        <w:t>certeza, que junto a la imparcialidad, independencia, objetividad y máxima publicidad, constituyen la base rectora de la función e</w:t>
      </w:r>
      <w:r w:rsidR="00A04487" w:rsidRPr="00DD4411">
        <w:rPr>
          <w:rFonts w:ascii="Arial" w:hAnsi="Arial" w:cs="Arial"/>
          <w:sz w:val="22"/>
          <w:szCs w:val="22"/>
        </w:rPr>
        <w:t>lectoral, es que se determina</w:t>
      </w:r>
      <w:r w:rsidR="00B37F11" w:rsidRPr="00DD4411">
        <w:rPr>
          <w:rFonts w:ascii="Arial" w:hAnsi="Arial" w:cs="Arial"/>
          <w:sz w:val="22"/>
          <w:szCs w:val="22"/>
        </w:rPr>
        <w:t xml:space="preserve"> </w:t>
      </w:r>
      <w:r w:rsidR="00A04487" w:rsidRPr="00DD4411">
        <w:rPr>
          <w:rFonts w:ascii="Arial" w:hAnsi="Arial" w:cs="Arial"/>
          <w:sz w:val="22"/>
          <w:szCs w:val="22"/>
        </w:rPr>
        <w:t>la procedencia de los Registros siguientes</w:t>
      </w:r>
    </w:p>
    <w:p w:rsidR="00A04487" w:rsidRPr="00DD4411" w:rsidRDefault="00A04487" w:rsidP="00B37F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rsidR="00B37F11" w:rsidRPr="00DD4411" w:rsidRDefault="00A04487" w:rsidP="00B37F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b/>
          <w:sz w:val="22"/>
          <w:szCs w:val="22"/>
        </w:rPr>
      </w:pPr>
      <w:r w:rsidRPr="00DD4411">
        <w:rPr>
          <w:rFonts w:ascii="Arial" w:hAnsi="Arial" w:cs="Arial"/>
          <w:b/>
          <w:sz w:val="22"/>
          <w:szCs w:val="22"/>
        </w:rPr>
        <w:t xml:space="preserve">APARTADO A) </w:t>
      </w:r>
    </w:p>
    <w:p w:rsidR="00A04487" w:rsidRPr="00DD4411" w:rsidRDefault="00A04487" w:rsidP="00A04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sidRPr="00DD4411">
        <w:rPr>
          <w:rFonts w:ascii="Arial" w:hAnsi="Arial" w:cs="Arial"/>
          <w:sz w:val="22"/>
          <w:szCs w:val="22"/>
        </w:rPr>
        <w:t>De las fó</w:t>
      </w:r>
      <w:r w:rsidR="006001F8" w:rsidRPr="00DD4411">
        <w:rPr>
          <w:rFonts w:ascii="Arial" w:hAnsi="Arial" w:cs="Arial"/>
          <w:sz w:val="22"/>
          <w:szCs w:val="22"/>
        </w:rPr>
        <w:t>rmulas de Aspirantes a Diputaciones</w:t>
      </w:r>
      <w:r w:rsidRPr="00DD4411">
        <w:rPr>
          <w:rFonts w:ascii="Arial" w:hAnsi="Arial" w:cs="Arial"/>
          <w:sz w:val="22"/>
          <w:szCs w:val="22"/>
        </w:rPr>
        <w:t xml:space="preserve"> Locales: </w:t>
      </w:r>
    </w:p>
    <w:p w:rsidR="006D0E38" w:rsidRPr="00DD4411" w:rsidRDefault="006D0E38" w:rsidP="00FC36C5">
      <w:pPr>
        <w:pStyle w:val="Sinespaciado"/>
      </w:pPr>
    </w:p>
    <w:p w:rsidR="006D0E38" w:rsidRPr="00DD4411" w:rsidRDefault="009A7AC8" w:rsidP="009A7AC8">
      <w:pPr>
        <w:tabs>
          <w:tab w:val="left" w:pos="3894"/>
          <w:tab w:val="center" w:pos="4420"/>
        </w:tabs>
        <w:spacing w:line="360" w:lineRule="auto"/>
        <w:rPr>
          <w:rFonts w:ascii="Arial" w:hAnsi="Arial" w:cs="Arial"/>
          <w:sz w:val="22"/>
          <w:szCs w:val="22"/>
        </w:rPr>
      </w:pPr>
      <w:r w:rsidRPr="00DD4411">
        <w:rPr>
          <w:rFonts w:ascii="Arial" w:hAnsi="Arial" w:cs="Arial"/>
          <w:sz w:val="22"/>
          <w:szCs w:val="22"/>
        </w:rPr>
        <w:tab/>
      </w:r>
      <w:r w:rsidRPr="00DD4411">
        <w:rPr>
          <w:rFonts w:ascii="Arial" w:hAnsi="Arial" w:cs="Arial"/>
          <w:sz w:val="22"/>
          <w:szCs w:val="22"/>
        </w:rPr>
        <w:tab/>
      </w:r>
      <w:r w:rsidR="00BF77EE" w:rsidRPr="00DD4411">
        <w:rPr>
          <w:rFonts w:ascii="Arial" w:hAnsi="Arial" w:cs="Arial"/>
          <w:sz w:val="22"/>
          <w:szCs w:val="22"/>
        </w:rPr>
        <w:t>TABLA 16</w:t>
      </w:r>
    </w:p>
    <w:tbl>
      <w:tblPr>
        <w:tblStyle w:val="Tablaconcuadrcula"/>
        <w:tblW w:w="0" w:type="auto"/>
        <w:tblLook w:val="04A0" w:firstRow="1" w:lastRow="0" w:firstColumn="1" w:lastColumn="0" w:noHBand="0" w:noVBand="1"/>
      </w:tblPr>
      <w:tblGrid>
        <w:gridCol w:w="890"/>
        <w:gridCol w:w="3187"/>
        <w:gridCol w:w="1560"/>
        <w:gridCol w:w="1275"/>
        <w:gridCol w:w="2144"/>
      </w:tblGrid>
      <w:tr w:rsidR="00FC36C5" w:rsidRPr="00DD4411" w:rsidTr="006045A9">
        <w:tc>
          <w:tcPr>
            <w:tcW w:w="9056" w:type="dxa"/>
            <w:gridSpan w:val="5"/>
            <w:shd w:val="clear" w:color="auto" w:fill="D9D9D9" w:themeFill="background1" w:themeFillShade="D9"/>
            <w:vAlign w:val="center"/>
          </w:tcPr>
          <w:p w:rsidR="00FC36C5" w:rsidRPr="00DD4411" w:rsidRDefault="00FC36C5" w:rsidP="00FD7820">
            <w:pPr>
              <w:spacing w:line="360" w:lineRule="auto"/>
              <w:jc w:val="center"/>
              <w:rPr>
                <w:rFonts w:ascii="Arial" w:hAnsi="Arial" w:cs="Arial"/>
                <w:b/>
                <w:sz w:val="22"/>
                <w:szCs w:val="22"/>
              </w:rPr>
            </w:pPr>
            <w:r w:rsidRPr="00DD4411">
              <w:rPr>
                <w:rFonts w:ascii="Arial" w:hAnsi="Arial" w:cs="Arial"/>
                <w:b/>
                <w:sz w:val="22"/>
                <w:szCs w:val="22"/>
              </w:rPr>
              <w:t>ASPIRANTES A DIPUTACIONES POR EL PRINCIPIO DE MAYORÍA RELATIVA</w:t>
            </w:r>
          </w:p>
        </w:tc>
      </w:tr>
      <w:tr w:rsidR="00FC36C5" w:rsidRPr="00DD4411" w:rsidTr="006045A9">
        <w:tc>
          <w:tcPr>
            <w:tcW w:w="890" w:type="dxa"/>
            <w:vAlign w:val="center"/>
          </w:tcPr>
          <w:p w:rsidR="00FC36C5" w:rsidRPr="00DD4411" w:rsidRDefault="00FC36C5" w:rsidP="00FC36C5">
            <w:pPr>
              <w:spacing w:line="360" w:lineRule="auto"/>
              <w:jc w:val="center"/>
              <w:rPr>
                <w:rFonts w:ascii="Arial" w:hAnsi="Arial" w:cs="Arial"/>
                <w:b/>
                <w:sz w:val="22"/>
                <w:szCs w:val="22"/>
              </w:rPr>
            </w:pPr>
            <w:r w:rsidRPr="00DD4411">
              <w:rPr>
                <w:rFonts w:ascii="Arial" w:hAnsi="Arial" w:cs="Arial"/>
                <w:b/>
                <w:sz w:val="22"/>
                <w:szCs w:val="22"/>
              </w:rPr>
              <w:t>FOLIO</w:t>
            </w:r>
          </w:p>
        </w:tc>
        <w:tc>
          <w:tcPr>
            <w:tcW w:w="3187" w:type="dxa"/>
            <w:vAlign w:val="center"/>
          </w:tcPr>
          <w:p w:rsidR="00FC36C5" w:rsidRPr="00DD4411" w:rsidRDefault="00FC36C5" w:rsidP="00FC36C5">
            <w:pPr>
              <w:spacing w:line="360" w:lineRule="auto"/>
              <w:jc w:val="center"/>
              <w:rPr>
                <w:rFonts w:ascii="Arial" w:hAnsi="Arial" w:cs="Arial"/>
                <w:b/>
                <w:sz w:val="22"/>
                <w:szCs w:val="22"/>
              </w:rPr>
            </w:pPr>
            <w:r w:rsidRPr="00DD4411">
              <w:rPr>
                <w:rFonts w:ascii="Arial" w:hAnsi="Arial" w:cs="Arial"/>
                <w:b/>
                <w:sz w:val="22"/>
                <w:szCs w:val="22"/>
              </w:rPr>
              <w:t xml:space="preserve">FÓRMULA DE ASPIRANTES </w:t>
            </w:r>
          </w:p>
        </w:tc>
        <w:tc>
          <w:tcPr>
            <w:tcW w:w="1560" w:type="dxa"/>
            <w:vAlign w:val="center"/>
          </w:tcPr>
          <w:p w:rsidR="00FC36C5" w:rsidRPr="00DD4411" w:rsidRDefault="00FC36C5" w:rsidP="00FC36C5">
            <w:pPr>
              <w:spacing w:line="360" w:lineRule="auto"/>
              <w:jc w:val="center"/>
              <w:rPr>
                <w:rFonts w:ascii="Arial" w:hAnsi="Arial" w:cs="Arial"/>
                <w:b/>
                <w:sz w:val="22"/>
                <w:szCs w:val="22"/>
              </w:rPr>
            </w:pPr>
            <w:r w:rsidRPr="00DD4411">
              <w:rPr>
                <w:rFonts w:ascii="Arial" w:hAnsi="Arial" w:cs="Arial"/>
                <w:b/>
                <w:sz w:val="22"/>
                <w:szCs w:val="22"/>
              </w:rPr>
              <w:t>CALIDAD</w:t>
            </w:r>
          </w:p>
        </w:tc>
        <w:tc>
          <w:tcPr>
            <w:tcW w:w="1275" w:type="dxa"/>
            <w:vAlign w:val="center"/>
          </w:tcPr>
          <w:p w:rsidR="00FC36C5" w:rsidRPr="00DD4411" w:rsidRDefault="00FC36C5" w:rsidP="00FC36C5">
            <w:pPr>
              <w:spacing w:line="360" w:lineRule="auto"/>
              <w:jc w:val="center"/>
              <w:rPr>
                <w:rFonts w:ascii="Arial" w:hAnsi="Arial" w:cs="Arial"/>
                <w:b/>
                <w:sz w:val="22"/>
                <w:szCs w:val="22"/>
              </w:rPr>
            </w:pPr>
            <w:r w:rsidRPr="00DD4411">
              <w:rPr>
                <w:rFonts w:ascii="Arial" w:hAnsi="Arial" w:cs="Arial"/>
                <w:b/>
                <w:sz w:val="22"/>
                <w:szCs w:val="22"/>
              </w:rPr>
              <w:t>DISTRITO</w:t>
            </w:r>
          </w:p>
        </w:tc>
        <w:tc>
          <w:tcPr>
            <w:tcW w:w="2144" w:type="dxa"/>
            <w:vAlign w:val="center"/>
          </w:tcPr>
          <w:p w:rsidR="00FC36C5" w:rsidRPr="00DD4411" w:rsidRDefault="00FC36C5" w:rsidP="00FC36C5">
            <w:pPr>
              <w:jc w:val="center"/>
              <w:rPr>
                <w:rFonts w:ascii="Arial" w:hAnsi="Arial" w:cs="Arial"/>
                <w:b/>
                <w:sz w:val="22"/>
                <w:szCs w:val="22"/>
              </w:rPr>
            </w:pPr>
            <w:r w:rsidRPr="00DD4411">
              <w:rPr>
                <w:rFonts w:ascii="Arial" w:hAnsi="Arial" w:cs="Arial"/>
                <w:b/>
                <w:sz w:val="22"/>
                <w:szCs w:val="22"/>
              </w:rPr>
              <w:t>DEMARCACIÓN</w:t>
            </w:r>
          </w:p>
          <w:p w:rsidR="00FC36C5" w:rsidRPr="00DD4411" w:rsidRDefault="00FC36C5" w:rsidP="00FC36C5">
            <w:pPr>
              <w:jc w:val="center"/>
              <w:rPr>
                <w:rFonts w:ascii="Arial" w:hAnsi="Arial" w:cs="Arial"/>
                <w:b/>
                <w:sz w:val="22"/>
                <w:szCs w:val="22"/>
              </w:rPr>
            </w:pPr>
            <w:r w:rsidRPr="00DD4411">
              <w:rPr>
                <w:rFonts w:ascii="Arial" w:hAnsi="Arial" w:cs="Arial"/>
                <w:b/>
                <w:sz w:val="22"/>
                <w:szCs w:val="22"/>
              </w:rPr>
              <w:t>TERRITORIAL</w:t>
            </w:r>
          </w:p>
        </w:tc>
      </w:tr>
      <w:tr w:rsidR="00FC36C5" w:rsidRPr="00DD4411" w:rsidTr="006045A9">
        <w:trPr>
          <w:trHeight w:val="476"/>
        </w:trPr>
        <w:tc>
          <w:tcPr>
            <w:tcW w:w="890" w:type="dxa"/>
            <w:vMerge w:val="restart"/>
            <w:vAlign w:val="center"/>
          </w:tcPr>
          <w:p w:rsidR="00FC36C5" w:rsidRPr="00DD4411" w:rsidRDefault="00FC36C5" w:rsidP="00FC36C5">
            <w:pPr>
              <w:spacing w:line="360" w:lineRule="auto"/>
              <w:jc w:val="center"/>
              <w:rPr>
                <w:rFonts w:ascii="Arial" w:hAnsi="Arial" w:cs="Arial"/>
                <w:sz w:val="22"/>
                <w:szCs w:val="22"/>
              </w:rPr>
            </w:pPr>
          </w:p>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01</w:t>
            </w:r>
          </w:p>
        </w:tc>
        <w:tc>
          <w:tcPr>
            <w:tcW w:w="3187" w:type="dxa"/>
            <w:vAlign w:val="center"/>
          </w:tcPr>
          <w:p w:rsidR="00FC36C5" w:rsidRPr="00DD4411" w:rsidRDefault="00FC36C5" w:rsidP="00FC36C5">
            <w:pPr>
              <w:spacing w:line="360" w:lineRule="auto"/>
              <w:jc w:val="both"/>
              <w:rPr>
                <w:rFonts w:ascii="Arial" w:hAnsi="Arial" w:cs="Arial"/>
                <w:sz w:val="22"/>
                <w:szCs w:val="22"/>
              </w:rPr>
            </w:pPr>
            <w:r w:rsidRPr="00DD4411">
              <w:rPr>
                <w:rFonts w:ascii="Arial" w:hAnsi="Arial" w:cs="Arial"/>
                <w:color w:val="000000"/>
                <w:sz w:val="22"/>
                <w:szCs w:val="22"/>
                <w:lang w:eastAsia="es-MX"/>
              </w:rPr>
              <w:t>Jorge Luis Herrera Valle</w:t>
            </w:r>
          </w:p>
        </w:tc>
        <w:tc>
          <w:tcPr>
            <w:tcW w:w="1560" w:type="dxa"/>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Propietario</w:t>
            </w:r>
          </w:p>
        </w:tc>
        <w:tc>
          <w:tcPr>
            <w:tcW w:w="1275" w:type="dxa"/>
            <w:vMerge w:val="restart"/>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13</w:t>
            </w:r>
          </w:p>
        </w:tc>
        <w:tc>
          <w:tcPr>
            <w:tcW w:w="2144" w:type="dxa"/>
            <w:vMerge w:val="restart"/>
            <w:vAlign w:val="center"/>
          </w:tcPr>
          <w:p w:rsidR="00FC36C5" w:rsidRPr="00DD4411" w:rsidRDefault="00FC36C5" w:rsidP="00FC36C5">
            <w:pPr>
              <w:jc w:val="center"/>
              <w:rPr>
                <w:rFonts w:ascii="Arial" w:hAnsi="Arial" w:cs="Arial"/>
                <w:sz w:val="22"/>
                <w:szCs w:val="22"/>
              </w:rPr>
            </w:pPr>
            <w:r w:rsidRPr="00DD4411">
              <w:rPr>
                <w:rFonts w:ascii="Arial" w:hAnsi="Arial" w:cs="Arial"/>
                <w:sz w:val="22"/>
                <w:szCs w:val="22"/>
              </w:rPr>
              <w:t>Manzanillo</w:t>
            </w:r>
          </w:p>
        </w:tc>
      </w:tr>
      <w:tr w:rsidR="00FC36C5" w:rsidRPr="00DD4411" w:rsidTr="006045A9">
        <w:trPr>
          <w:trHeight w:val="476"/>
        </w:trPr>
        <w:tc>
          <w:tcPr>
            <w:tcW w:w="890" w:type="dxa"/>
            <w:vMerge/>
            <w:vAlign w:val="center"/>
          </w:tcPr>
          <w:p w:rsidR="00FC36C5" w:rsidRPr="00DD4411" w:rsidRDefault="00FC36C5" w:rsidP="00FC36C5">
            <w:pPr>
              <w:spacing w:line="360" w:lineRule="auto"/>
              <w:jc w:val="center"/>
              <w:rPr>
                <w:rFonts w:ascii="Arial" w:hAnsi="Arial" w:cs="Arial"/>
                <w:sz w:val="22"/>
                <w:szCs w:val="22"/>
              </w:rPr>
            </w:pPr>
          </w:p>
        </w:tc>
        <w:tc>
          <w:tcPr>
            <w:tcW w:w="3187" w:type="dxa"/>
            <w:vAlign w:val="center"/>
          </w:tcPr>
          <w:p w:rsidR="00FC36C5" w:rsidRPr="00DD4411" w:rsidRDefault="00FC36C5" w:rsidP="00FC36C5">
            <w:pPr>
              <w:spacing w:line="360" w:lineRule="auto"/>
              <w:jc w:val="both"/>
              <w:rPr>
                <w:rFonts w:ascii="Arial" w:hAnsi="Arial" w:cs="Arial"/>
                <w:sz w:val="22"/>
                <w:szCs w:val="22"/>
              </w:rPr>
            </w:pPr>
            <w:r w:rsidRPr="00DD4411">
              <w:rPr>
                <w:rFonts w:ascii="Arial" w:hAnsi="Arial" w:cs="Arial"/>
                <w:sz w:val="22"/>
                <w:szCs w:val="22"/>
              </w:rPr>
              <w:t>José Barbosa Olivera</w:t>
            </w:r>
          </w:p>
        </w:tc>
        <w:tc>
          <w:tcPr>
            <w:tcW w:w="1560" w:type="dxa"/>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Suplente</w:t>
            </w:r>
          </w:p>
        </w:tc>
        <w:tc>
          <w:tcPr>
            <w:tcW w:w="1275" w:type="dxa"/>
            <w:vMerge/>
            <w:vAlign w:val="center"/>
          </w:tcPr>
          <w:p w:rsidR="00FC36C5" w:rsidRPr="00DD4411" w:rsidRDefault="00FC36C5" w:rsidP="00FC36C5">
            <w:pPr>
              <w:spacing w:line="360" w:lineRule="auto"/>
              <w:jc w:val="both"/>
              <w:rPr>
                <w:rFonts w:ascii="Arial" w:hAnsi="Arial" w:cs="Arial"/>
                <w:sz w:val="22"/>
                <w:szCs w:val="22"/>
              </w:rPr>
            </w:pPr>
          </w:p>
        </w:tc>
        <w:tc>
          <w:tcPr>
            <w:tcW w:w="2144" w:type="dxa"/>
            <w:vMerge/>
            <w:vAlign w:val="center"/>
          </w:tcPr>
          <w:p w:rsidR="00FC36C5" w:rsidRPr="00DD4411" w:rsidRDefault="00FC36C5" w:rsidP="00FC36C5">
            <w:pPr>
              <w:jc w:val="both"/>
              <w:rPr>
                <w:rFonts w:ascii="Arial" w:hAnsi="Arial" w:cs="Arial"/>
                <w:sz w:val="22"/>
                <w:szCs w:val="22"/>
              </w:rPr>
            </w:pPr>
          </w:p>
        </w:tc>
      </w:tr>
      <w:tr w:rsidR="00FC36C5" w:rsidRPr="00DD4411" w:rsidTr="006045A9">
        <w:trPr>
          <w:trHeight w:val="476"/>
        </w:trPr>
        <w:tc>
          <w:tcPr>
            <w:tcW w:w="890" w:type="dxa"/>
            <w:vMerge w:val="restart"/>
            <w:vAlign w:val="center"/>
          </w:tcPr>
          <w:p w:rsidR="00FC36C5" w:rsidRPr="00DD4411" w:rsidRDefault="00FC36C5" w:rsidP="00FC36C5">
            <w:pPr>
              <w:spacing w:line="360" w:lineRule="auto"/>
              <w:jc w:val="center"/>
              <w:rPr>
                <w:rFonts w:ascii="Arial" w:hAnsi="Arial" w:cs="Arial"/>
                <w:sz w:val="22"/>
                <w:szCs w:val="22"/>
              </w:rPr>
            </w:pPr>
          </w:p>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02</w:t>
            </w:r>
          </w:p>
        </w:tc>
        <w:tc>
          <w:tcPr>
            <w:tcW w:w="3187" w:type="dxa"/>
            <w:vAlign w:val="center"/>
          </w:tcPr>
          <w:p w:rsidR="00FC36C5" w:rsidRPr="00DD4411" w:rsidRDefault="00FC36C5" w:rsidP="00FC36C5">
            <w:pPr>
              <w:spacing w:line="360" w:lineRule="auto"/>
              <w:jc w:val="both"/>
              <w:rPr>
                <w:rFonts w:ascii="Arial" w:hAnsi="Arial" w:cs="Arial"/>
                <w:sz w:val="22"/>
                <w:szCs w:val="22"/>
              </w:rPr>
            </w:pPr>
            <w:r w:rsidRPr="00DD4411">
              <w:rPr>
                <w:rFonts w:ascii="Arial" w:hAnsi="Arial" w:cs="Arial"/>
                <w:sz w:val="22"/>
                <w:szCs w:val="22"/>
              </w:rPr>
              <w:t>Patricia Mendoza Romero</w:t>
            </w:r>
          </w:p>
        </w:tc>
        <w:tc>
          <w:tcPr>
            <w:tcW w:w="1560" w:type="dxa"/>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Propietaria</w:t>
            </w:r>
          </w:p>
        </w:tc>
        <w:tc>
          <w:tcPr>
            <w:tcW w:w="1275" w:type="dxa"/>
            <w:vMerge w:val="restart"/>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02</w:t>
            </w:r>
          </w:p>
        </w:tc>
        <w:tc>
          <w:tcPr>
            <w:tcW w:w="2144" w:type="dxa"/>
            <w:vMerge w:val="restart"/>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Colima</w:t>
            </w:r>
          </w:p>
        </w:tc>
      </w:tr>
      <w:tr w:rsidR="00FC36C5" w:rsidRPr="00DD4411" w:rsidTr="006045A9">
        <w:trPr>
          <w:trHeight w:val="476"/>
        </w:trPr>
        <w:tc>
          <w:tcPr>
            <w:tcW w:w="890" w:type="dxa"/>
            <w:vMerge/>
            <w:vAlign w:val="center"/>
          </w:tcPr>
          <w:p w:rsidR="00FC36C5" w:rsidRPr="00DD4411" w:rsidRDefault="00FC36C5" w:rsidP="00FC36C5">
            <w:pPr>
              <w:spacing w:line="360" w:lineRule="auto"/>
              <w:jc w:val="center"/>
              <w:rPr>
                <w:rFonts w:ascii="Arial" w:hAnsi="Arial" w:cs="Arial"/>
                <w:sz w:val="22"/>
                <w:szCs w:val="22"/>
              </w:rPr>
            </w:pPr>
          </w:p>
        </w:tc>
        <w:tc>
          <w:tcPr>
            <w:tcW w:w="3187" w:type="dxa"/>
            <w:vAlign w:val="center"/>
          </w:tcPr>
          <w:p w:rsidR="00FC36C5" w:rsidRPr="00DD4411" w:rsidRDefault="00FC36C5" w:rsidP="00FC36C5">
            <w:pPr>
              <w:spacing w:line="360" w:lineRule="auto"/>
              <w:jc w:val="both"/>
              <w:rPr>
                <w:rFonts w:ascii="Arial" w:hAnsi="Arial" w:cs="Arial"/>
                <w:sz w:val="22"/>
                <w:szCs w:val="22"/>
              </w:rPr>
            </w:pPr>
            <w:r w:rsidRPr="00DD4411">
              <w:rPr>
                <w:rFonts w:ascii="Arial" w:hAnsi="Arial" w:cs="Arial"/>
                <w:sz w:val="22"/>
                <w:szCs w:val="22"/>
              </w:rPr>
              <w:t>Iliana Judith Escamilla Córdova</w:t>
            </w:r>
          </w:p>
        </w:tc>
        <w:tc>
          <w:tcPr>
            <w:tcW w:w="1560" w:type="dxa"/>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Suplente</w:t>
            </w:r>
          </w:p>
        </w:tc>
        <w:tc>
          <w:tcPr>
            <w:tcW w:w="1275" w:type="dxa"/>
            <w:vMerge/>
            <w:vAlign w:val="center"/>
          </w:tcPr>
          <w:p w:rsidR="00FC36C5" w:rsidRPr="00DD4411" w:rsidRDefault="00FC36C5" w:rsidP="00FC36C5">
            <w:pPr>
              <w:spacing w:line="360" w:lineRule="auto"/>
              <w:jc w:val="center"/>
              <w:rPr>
                <w:rFonts w:ascii="Arial" w:hAnsi="Arial" w:cs="Arial"/>
                <w:sz w:val="22"/>
                <w:szCs w:val="22"/>
              </w:rPr>
            </w:pPr>
          </w:p>
        </w:tc>
        <w:tc>
          <w:tcPr>
            <w:tcW w:w="2144" w:type="dxa"/>
            <w:vMerge/>
            <w:vAlign w:val="center"/>
          </w:tcPr>
          <w:p w:rsidR="00FC36C5" w:rsidRPr="00DD4411" w:rsidRDefault="00FC36C5" w:rsidP="00FC36C5">
            <w:pPr>
              <w:spacing w:line="360" w:lineRule="auto"/>
              <w:jc w:val="center"/>
              <w:rPr>
                <w:rFonts w:ascii="Arial" w:hAnsi="Arial" w:cs="Arial"/>
                <w:sz w:val="22"/>
                <w:szCs w:val="22"/>
              </w:rPr>
            </w:pPr>
          </w:p>
        </w:tc>
      </w:tr>
      <w:tr w:rsidR="00FC36C5" w:rsidRPr="00DD4411" w:rsidTr="006045A9">
        <w:trPr>
          <w:trHeight w:val="476"/>
        </w:trPr>
        <w:tc>
          <w:tcPr>
            <w:tcW w:w="890" w:type="dxa"/>
            <w:vMerge w:val="restart"/>
            <w:vAlign w:val="center"/>
          </w:tcPr>
          <w:p w:rsidR="00FC36C5" w:rsidRPr="00DD4411" w:rsidRDefault="00FC36C5" w:rsidP="00FC36C5">
            <w:pPr>
              <w:spacing w:line="360" w:lineRule="auto"/>
              <w:jc w:val="center"/>
              <w:rPr>
                <w:rFonts w:ascii="Arial" w:hAnsi="Arial" w:cs="Arial"/>
                <w:sz w:val="22"/>
                <w:szCs w:val="22"/>
              </w:rPr>
            </w:pPr>
          </w:p>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03</w:t>
            </w:r>
          </w:p>
        </w:tc>
        <w:tc>
          <w:tcPr>
            <w:tcW w:w="3187" w:type="dxa"/>
            <w:vAlign w:val="center"/>
          </w:tcPr>
          <w:p w:rsidR="00FC36C5" w:rsidRPr="00DD4411" w:rsidRDefault="00FC36C5" w:rsidP="00FC36C5">
            <w:pPr>
              <w:spacing w:line="360" w:lineRule="auto"/>
              <w:jc w:val="both"/>
              <w:rPr>
                <w:rFonts w:ascii="Arial" w:hAnsi="Arial" w:cs="Arial"/>
                <w:sz w:val="22"/>
                <w:szCs w:val="22"/>
              </w:rPr>
            </w:pPr>
            <w:r w:rsidRPr="00DD4411">
              <w:rPr>
                <w:rFonts w:ascii="Arial" w:hAnsi="Arial" w:cs="Arial"/>
                <w:sz w:val="22"/>
                <w:szCs w:val="22"/>
              </w:rPr>
              <w:t>José Miguel Ávalos Silva</w:t>
            </w:r>
          </w:p>
        </w:tc>
        <w:tc>
          <w:tcPr>
            <w:tcW w:w="1560" w:type="dxa"/>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Propietario</w:t>
            </w:r>
          </w:p>
        </w:tc>
        <w:tc>
          <w:tcPr>
            <w:tcW w:w="1275" w:type="dxa"/>
            <w:vMerge w:val="restart"/>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08</w:t>
            </w:r>
          </w:p>
        </w:tc>
        <w:tc>
          <w:tcPr>
            <w:tcW w:w="2144" w:type="dxa"/>
            <w:vMerge w:val="restart"/>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Villa de Álvarez</w:t>
            </w:r>
          </w:p>
        </w:tc>
      </w:tr>
      <w:tr w:rsidR="00FC36C5" w:rsidRPr="00DD4411" w:rsidTr="006045A9">
        <w:trPr>
          <w:trHeight w:val="476"/>
        </w:trPr>
        <w:tc>
          <w:tcPr>
            <w:tcW w:w="890" w:type="dxa"/>
            <w:vMerge/>
            <w:vAlign w:val="center"/>
          </w:tcPr>
          <w:p w:rsidR="00FC36C5" w:rsidRPr="00DD4411" w:rsidRDefault="00FC36C5" w:rsidP="00FC36C5">
            <w:pPr>
              <w:spacing w:line="360" w:lineRule="auto"/>
              <w:jc w:val="center"/>
              <w:rPr>
                <w:rFonts w:ascii="Arial" w:hAnsi="Arial" w:cs="Arial"/>
                <w:sz w:val="22"/>
                <w:szCs w:val="22"/>
              </w:rPr>
            </w:pPr>
          </w:p>
        </w:tc>
        <w:tc>
          <w:tcPr>
            <w:tcW w:w="3187" w:type="dxa"/>
            <w:vAlign w:val="center"/>
          </w:tcPr>
          <w:p w:rsidR="00FC36C5" w:rsidRPr="00DD4411" w:rsidRDefault="00FC36C5" w:rsidP="00FC36C5">
            <w:pPr>
              <w:spacing w:line="360" w:lineRule="auto"/>
              <w:jc w:val="both"/>
              <w:rPr>
                <w:rFonts w:ascii="Arial" w:hAnsi="Arial" w:cs="Arial"/>
                <w:sz w:val="22"/>
                <w:szCs w:val="22"/>
              </w:rPr>
            </w:pPr>
            <w:r w:rsidRPr="00DD4411">
              <w:rPr>
                <w:rFonts w:ascii="Arial" w:hAnsi="Arial" w:cs="Arial"/>
                <w:sz w:val="22"/>
                <w:szCs w:val="22"/>
              </w:rPr>
              <w:t>Felipe Valle Ramírez</w:t>
            </w:r>
          </w:p>
        </w:tc>
        <w:tc>
          <w:tcPr>
            <w:tcW w:w="1560" w:type="dxa"/>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Suplente</w:t>
            </w:r>
          </w:p>
        </w:tc>
        <w:tc>
          <w:tcPr>
            <w:tcW w:w="1275" w:type="dxa"/>
            <w:vMerge/>
            <w:vAlign w:val="center"/>
          </w:tcPr>
          <w:p w:rsidR="00FC36C5" w:rsidRPr="00DD4411" w:rsidRDefault="00FC36C5" w:rsidP="00FC36C5">
            <w:pPr>
              <w:spacing w:line="360" w:lineRule="auto"/>
              <w:jc w:val="center"/>
              <w:rPr>
                <w:rFonts w:ascii="Arial" w:hAnsi="Arial" w:cs="Arial"/>
                <w:sz w:val="22"/>
                <w:szCs w:val="22"/>
              </w:rPr>
            </w:pPr>
          </w:p>
        </w:tc>
        <w:tc>
          <w:tcPr>
            <w:tcW w:w="2144" w:type="dxa"/>
            <w:vMerge/>
            <w:vAlign w:val="center"/>
          </w:tcPr>
          <w:p w:rsidR="00FC36C5" w:rsidRPr="00DD4411" w:rsidRDefault="00FC36C5" w:rsidP="00FC36C5">
            <w:pPr>
              <w:spacing w:line="360" w:lineRule="auto"/>
              <w:jc w:val="center"/>
              <w:rPr>
                <w:rFonts w:ascii="Arial" w:hAnsi="Arial" w:cs="Arial"/>
                <w:sz w:val="22"/>
                <w:szCs w:val="22"/>
              </w:rPr>
            </w:pPr>
          </w:p>
        </w:tc>
      </w:tr>
      <w:tr w:rsidR="00FC36C5" w:rsidRPr="00DD4411" w:rsidTr="006045A9">
        <w:trPr>
          <w:trHeight w:val="201"/>
        </w:trPr>
        <w:tc>
          <w:tcPr>
            <w:tcW w:w="890" w:type="dxa"/>
            <w:vMerge w:val="restart"/>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04</w:t>
            </w:r>
          </w:p>
        </w:tc>
        <w:tc>
          <w:tcPr>
            <w:tcW w:w="3187" w:type="dxa"/>
            <w:vAlign w:val="center"/>
          </w:tcPr>
          <w:p w:rsidR="00FC36C5" w:rsidRPr="00DD4411" w:rsidRDefault="00FC36C5" w:rsidP="00FC36C5">
            <w:pPr>
              <w:spacing w:line="360" w:lineRule="auto"/>
              <w:jc w:val="both"/>
              <w:rPr>
                <w:rFonts w:ascii="Arial" w:hAnsi="Arial" w:cs="Arial"/>
                <w:sz w:val="22"/>
                <w:szCs w:val="22"/>
              </w:rPr>
            </w:pPr>
            <w:r w:rsidRPr="00DD4411">
              <w:rPr>
                <w:rFonts w:ascii="Arial" w:hAnsi="Arial" w:cs="Arial"/>
                <w:sz w:val="22"/>
                <w:szCs w:val="22"/>
              </w:rPr>
              <w:t>Gerardo Palafox Munguía</w:t>
            </w:r>
          </w:p>
        </w:tc>
        <w:tc>
          <w:tcPr>
            <w:tcW w:w="1560" w:type="dxa"/>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Propietario</w:t>
            </w:r>
          </w:p>
        </w:tc>
        <w:tc>
          <w:tcPr>
            <w:tcW w:w="1275" w:type="dxa"/>
            <w:vMerge w:val="restart"/>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07</w:t>
            </w:r>
          </w:p>
        </w:tc>
        <w:tc>
          <w:tcPr>
            <w:tcW w:w="2144" w:type="dxa"/>
            <w:vMerge w:val="restart"/>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Villa de Álvarez</w:t>
            </w:r>
          </w:p>
        </w:tc>
      </w:tr>
      <w:tr w:rsidR="00FC36C5" w:rsidRPr="00DD4411" w:rsidTr="006045A9">
        <w:trPr>
          <w:trHeight w:val="200"/>
        </w:trPr>
        <w:tc>
          <w:tcPr>
            <w:tcW w:w="890" w:type="dxa"/>
            <w:vMerge/>
            <w:vAlign w:val="center"/>
          </w:tcPr>
          <w:p w:rsidR="00FC36C5" w:rsidRPr="00DD4411" w:rsidRDefault="00FC36C5" w:rsidP="00FC36C5">
            <w:pPr>
              <w:spacing w:line="360" w:lineRule="auto"/>
              <w:jc w:val="center"/>
              <w:rPr>
                <w:rFonts w:ascii="Arial" w:hAnsi="Arial" w:cs="Arial"/>
                <w:sz w:val="22"/>
                <w:szCs w:val="22"/>
              </w:rPr>
            </w:pPr>
          </w:p>
        </w:tc>
        <w:tc>
          <w:tcPr>
            <w:tcW w:w="3187" w:type="dxa"/>
            <w:vAlign w:val="center"/>
          </w:tcPr>
          <w:p w:rsidR="00FC36C5" w:rsidRPr="00DD4411" w:rsidRDefault="00FC36C5" w:rsidP="00FC36C5">
            <w:pPr>
              <w:spacing w:line="360" w:lineRule="auto"/>
              <w:jc w:val="both"/>
              <w:rPr>
                <w:rFonts w:ascii="Arial" w:hAnsi="Arial" w:cs="Arial"/>
                <w:sz w:val="22"/>
                <w:szCs w:val="22"/>
              </w:rPr>
            </w:pPr>
            <w:r w:rsidRPr="00DD4411">
              <w:rPr>
                <w:rFonts w:ascii="Arial" w:hAnsi="Arial" w:cs="Arial"/>
                <w:sz w:val="22"/>
                <w:szCs w:val="22"/>
              </w:rPr>
              <w:t>Óscar Julián Domínguez Verduzco</w:t>
            </w:r>
          </w:p>
        </w:tc>
        <w:tc>
          <w:tcPr>
            <w:tcW w:w="1560" w:type="dxa"/>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Suplente</w:t>
            </w:r>
          </w:p>
        </w:tc>
        <w:tc>
          <w:tcPr>
            <w:tcW w:w="1275" w:type="dxa"/>
            <w:vMerge/>
            <w:vAlign w:val="center"/>
          </w:tcPr>
          <w:p w:rsidR="00FC36C5" w:rsidRPr="00DD4411" w:rsidRDefault="00FC36C5" w:rsidP="00FC36C5">
            <w:pPr>
              <w:spacing w:line="360" w:lineRule="auto"/>
              <w:jc w:val="center"/>
              <w:rPr>
                <w:rFonts w:ascii="Arial" w:hAnsi="Arial" w:cs="Arial"/>
                <w:sz w:val="22"/>
                <w:szCs w:val="22"/>
              </w:rPr>
            </w:pPr>
          </w:p>
        </w:tc>
        <w:tc>
          <w:tcPr>
            <w:tcW w:w="2144" w:type="dxa"/>
            <w:vMerge/>
            <w:vAlign w:val="center"/>
          </w:tcPr>
          <w:p w:rsidR="00FC36C5" w:rsidRPr="00DD4411" w:rsidRDefault="00FC36C5" w:rsidP="00FC36C5">
            <w:pPr>
              <w:spacing w:line="360" w:lineRule="auto"/>
              <w:jc w:val="center"/>
              <w:rPr>
                <w:rFonts w:ascii="Arial" w:hAnsi="Arial" w:cs="Arial"/>
                <w:sz w:val="22"/>
                <w:szCs w:val="22"/>
              </w:rPr>
            </w:pPr>
          </w:p>
        </w:tc>
      </w:tr>
      <w:tr w:rsidR="00FC36C5" w:rsidRPr="00DD4411" w:rsidTr="006045A9">
        <w:trPr>
          <w:trHeight w:val="201"/>
        </w:trPr>
        <w:tc>
          <w:tcPr>
            <w:tcW w:w="890" w:type="dxa"/>
            <w:vMerge w:val="restart"/>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07</w:t>
            </w:r>
          </w:p>
        </w:tc>
        <w:tc>
          <w:tcPr>
            <w:tcW w:w="3187" w:type="dxa"/>
            <w:vAlign w:val="center"/>
          </w:tcPr>
          <w:p w:rsidR="00FC36C5" w:rsidRPr="00DD4411" w:rsidRDefault="00FC36C5" w:rsidP="00FC36C5">
            <w:pPr>
              <w:spacing w:line="360" w:lineRule="auto"/>
              <w:jc w:val="both"/>
              <w:rPr>
                <w:rFonts w:ascii="Arial" w:hAnsi="Arial" w:cs="Arial"/>
                <w:sz w:val="22"/>
                <w:szCs w:val="22"/>
              </w:rPr>
            </w:pPr>
            <w:r w:rsidRPr="00DD4411">
              <w:rPr>
                <w:rFonts w:ascii="Arial" w:hAnsi="Arial" w:cs="Arial"/>
                <w:sz w:val="22"/>
                <w:szCs w:val="22"/>
              </w:rPr>
              <w:t>Ángel Ramón García López</w:t>
            </w:r>
          </w:p>
        </w:tc>
        <w:tc>
          <w:tcPr>
            <w:tcW w:w="1560" w:type="dxa"/>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Propietario</w:t>
            </w:r>
          </w:p>
        </w:tc>
        <w:tc>
          <w:tcPr>
            <w:tcW w:w="1275" w:type="dxa"/>
            <w:vMerge w:val="restart"/>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02</w:t>
            </w:r>
          </w:p>
        </w:tc>
        <w:tc>
          <w:tcPr>
            <w:tcW w:w="2144" w:type="dxa"/>
            <w:vMerge w:val="restart"/>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Colima</w:t>
            </w:r>
          </w:p>
        </w:tc>
      </w:tr>
      <w:tr w:rsidR="00FC36C5" w:rsidRPr="00DD4411" w:rsidTr="006045A9">
        <w:trPr>
          <w:trHeight w:val="200"/>
        </w:trPr>
        <w:tc>
          <w:tcPr>
            <w:tcW w:w="890" w:type="dxa"/>
            <w:vMerge/>
            <w:vAlign w:val="center"/>
          </w:tcPr>
          <w:p w:rsidR="00FC36C5" w:rsidRPr="00DD4411" w:rsidRDefault="00FC36C5" w:rsidP="00FC36C5">
            <w:pPr>
              <w:spacing w:line="360" w:lineRule="auto"/>
              <w:jc w:val="center"/>
              <w:rPr>
                <w:rFonts w:ascii="Arial" w:hAnsi="Arial" w:cs="Arial"/>
                <w:sz w:val="22"/>
                <w:szCs w:val="22"/>
              </w:rPr>
            </w:pPr>
          </w:p>
        </w:tc>
        <w:tc>
          <w:tcPr>
            <w:tcW w:w="3187" w:type="dxa"/>
            <w:vAlign w:val="center"/>
          </w:tcPr>
          <w:p w:rsidR="00FC36C5" w:rsidRPr="00DD4411" w:rsidRDefault="00FC36C5" w:rsidP="00FC36C5">
            <w:pPr>
              <w:spacing w:line="360" w:lineRule="auto"/>
              <w:jc w:val="both"/>
              <w:rPr>
                <w:rFonts w:ascii="Arial" w:hAnsi="Arial" w:cs="Arial"/>
                <w:sz w:val="22"/>
                <w:szCs w:val="22"/>
              </w:rPr>
            </w:pPr>
            <w:r w:rsidRPr="00DD4411">
              <w:rPr>
                <w:rFonts w:ascii="Arial" w:hAnsi="Arial" w:cs="Arial"/>
                <w:sz w:val="22"/>
                <w:szCs w:val="22"/>
              </w:rPr>
              <w:t>Cristian Fernando Toscano Jiménez</w:t>
            </w:r>
          </w:p>
        </w:tc>
        <w:tc>
          <w:tcPr>
            <w:tcW w:w="1560" w:type="dxa"/>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Suplente</w:t>
            </w:r>
          </w:p>
        </w:tc>
        <w:tc>
          <w:tcPr>
            <w:tcW w:w="1275" w:type="dxa"/>
            <w:vMerge/>
            <w:vAlign w:val="center"/>
          </w:tcPr>
          <w:p w:rsidR="00FC36C5" w:rsidRPr="00DD4411" w:rsidRDefault="00FC36C5" w:rsidP="00FC36C5">
            <w:pPr>
              <w:spacing w:line="360" w:lineRule="auto"/>
              <w:jc w:val="center"/>
              <w:rPr>
                <w:rFonts w:ascii="Arial" w:hAnsi="Arial" w:cs="Arial"/>
                <w:sz w:val="22"/>
                <w:szCs w:val="22"/>
              </w:rPr>
            </w:pPr>
          </w:p>
        </w:tc>
        <w:tc>
          <w:tcPr>
            <w:tcW w:w="2144" w:type="dxa"/>
            <w:vMerge/>
            <w:vAlign w:val="center"/>
          </w:tcPr>
          <w:p w:rsidR="00FC36C5" w:rsidRPr="00DD4411" w:rsidRDefault="00FC36C5" w:rsidP="00FC36C5">
            <w:pPr>
              <w:spacing w:line="360" w:lineRule="auto"/>
              <w:jc w:val="center"/>
              <w:rPr>
                <w:rFonts w:ascii="Arial" w:hAnsi="Arial" w:cs="Arial"/>
                <w:sz w:val="22"/>
                <w:szCs w:val="22"/>
              </w:rPr>
            </w:pPr>
          </w:p>
        </w:tc>
      </w:tr>
      <w:tr w:rsidR="00FC36C5" w:rsidRPr="00DD4411" w:rsidTr="006045A9">
        <w:trPr>
          <w:trHeight w:val="201"/>
        </w:trPr>
        <w:tc>
          <w:tcPr>
            <w:tcW w:w="890" w:type="dxa"/>
            <w:vMerge w:val="restart"/>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08</w:t>
            </w:r>
          </w:p>
        </w:tc>
        <w:tc>
          <w:tcPr>
            <w:tcW w:w="3187" w:type="dxa"/>
            <w:vAlign w:val="center"/>
          </w:tcPr>
          <w:p w:rsidR="00FC36C5" w:rsidRPr="00DD4411" w:rsidRDefault="00FC36C5" w:rsidP="00FC36C5">
            <w:pPr>
              <w:spacing w:line="360" w:lineRule="auto"/>
              <w:jc w:val="both"/>
              <w:rPr>
                <w:rFonts w:ascii="Arial" w:hAnsi="Arial" w:cs="Arial"/>
                <w:sz w:val="22"/>
                <w:szCs w:val="22"/>
              </w:rPr>
            </w:pPr>
            <w:r w:rsidRPr="00DD4411">
              <w:rPr>
                <w:rFonts w:ascii="Arial" w:hAnsi="Arial" w:cs="Arial"/>
                <w:sz w:val="22"/>
                <w:szCs w:val="22"/>
              </w:rPr>
              <w:t>Jesús Vizcaíno Rodríguez</w:t>
            </w:r>
          </w:p>
        </w:tc>
        <w:tc>
          <w:tcPr>
            <w:tcW w:w="1560" w:type="dxa"/>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Propietario</w:t>
            </w:r>
          </w:p>
        </w:tc>
        <w:tc>
          <w:tcPr>
            <w:tcW w:w="1275" w:type="dxa"/>
            <w:vMerge w:val="restart"/>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06</w:t>
            </w:r>
          </w:p>
        </w:tc>
        <w:tc>
          <w:tcPr>
            <w:tcW w:w="2144" w:type="dxa"/>
            <w:vMerge w:val="restart"/>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 xml:space="preserve">Colima y </w:t>
            </w:r>
          </w:p>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Cuauhtémoc</w:t>
            </w:r>
          </w:p>
        </w:tc>
      </w:tr>
      <w:tr w:rsidR="00FC36C5" w:rsidRPr="00DD4411" w:rsidTr="006045A9">
        <w:trPr>
          <w:trHeight w:val="200"/>
        </w:trPr>
        <w:tc>
          <w:tcPr>
            <w:tcW w:w="890" w:type="dxa"/>
            <w:vMerge/>
            <w:vAlign w:val="center"/>
          </w:tcPr>
          <w:p w:rsidR="00FC36C5" w:rsidRPr="00DD4411" w:rsidRDefault="00FC36C5" w:rsidP="00FC36C5">
            <w:pPr>
              <w:spacing w:line="360" w:lineRule="auto"/>
              <w:jc w:val="center"/>
              <w:rPr>
                <w:rFonts w:ascii="Arial" w:hAnsi="Arial" w:cs="Arial"/>
                <w:sz w:val="22"/>
                <w:szCs w:val="22"/>
              </w:rPr>
            </w:pPr>
          </w:p>
        </w:tc>
        <w:tc>
          <w:tcPr>
            <w:tcW w:w="3187" w:type="dxa"/>
            <w:vAlign w:val="center"/>
          </w:tcPr>
          <w:p w:rsidR="00FC36C5" w:rsidRPr="00DD4411" w:rsidRDefault="00FC36C5" w:rsidP="00FC36C5">
            <w:pPr>
              <w:spacing w:line="360" w:lineRule="auto"/>
              <w:jc w:val="both"/>
              <w:rPr>
                <w:rFonts w:ascii="Arial" w:hAnsi="Arial" w:cs="Arial"/>
                <w:sz w:val="22"/>
                <w:szCs w:val="22"/>
              </w:rPr>
            </w:pPr>
            <w:r w:rsidRPr="00DD4411">
              <w:rPr>
                <w:rFonts w:ascii="Arial" w:hAnsi="Arial" w:cs="Arial"/>
                <w:sz w:val="22"/>
                <w:szCs w:val="22"/>
              </w:rPr>
              <w:t>Eduardo Jurado Escamilla</w:t>
            </w:r>
          </w:p>
        </w:tc>
        <w:tc>
          <w:tcPr>
            <w:tcW w:w="1560" w:type="dxa"/>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Suplente</w:t>
            </w:r>
          </w:p>
        </w:tc>
        <w:tc>
          <w:tcPr>
            <w:tcW w:w="1275" w:type="dxa"/>
            <w:vMerge/>
            <w:vAlign w:val="center"/>
          </w:tcPr>
          <w:p w:rsidR="00FC36C5" w:rsidRPr="00DD4411" w:rsidRDefault="00FC36C5" w:rsidP="00FC36C5">
            <w:pPr>
              <w:spacing w:line="360" w:lineRule="auto"/>
              <w:jc w:val="center"/>
              <w:rPr>
                <w:rFonts w:ascii="Arial" w:hAnsi="Arial" w:cs="Arial"/>
                <w:sz w:val="22"/>
                <w:szCs w:val="22"/>
              </w:rPr>
            </w:pPr>
          </w:p>
        </w:tc>
        <w:tc>
          <w:tcPr>
            <w:tcW w:w="2144" w:type="dxa"/>
            <w:vMerge/>
            <w:vAlign w:val="center"/>
          </w:tcPr>
          <w:p w:rsidR="00FC36C5" w:rsidRPr="00DD4411" w:rsidRDefault="00FC36C5" w:rsidP="00FC36C5">
            <w:pPr>
              <w:spacing w:line="360" w:lineRule="auto"/>
              <w:jc w:val="center"/>
              <w:rPr>
                <w:rFonts w:ascii="Arial" w:hAnsi="Arial" w:cs="Arial"/>
                <w:sz w:val="22"/>
                <w:szCs w:val="22"/>
              </w:rPr>
            </w:pPr>
          </w:p>
        </w:tc>
      </w:tr>
      <w:tr w:rsidR="00FC36C5" w:rsidRPr="00DD4411" w:rsidTr="006045A9">
        <w:trPr>
          <w:trHeight w:val="201"/>
        </w:trPr>
        <w:tc>
          <w:tcPr>
            <w:tcW w:w="890" w:type="dxa"/>
            <w:vMerge w:val="restart"/>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09</w:t>
            </w:r>
          </w:p>
        </w:tc>
        <w:tc>
          <w:tcPr>
            <w:tcW w:w="3187" w:type="dxa"/>
            <w:vAlign w:val="center"/>
          </w:tcPr>
          <w:p w:rsidR="00FC36C5" w:rsidRPr="00DD4411" w:rsidRDefault="00FC36C5" w:rsidP="00FC36C5">
            <w:pPr>
              <w:spacing w:line="360" w:lineRule="auto"/>
              <w:jc w:val="both"/>
              <w:rPr>
                <w:rFonts w:ascii="Arial" w:hAnsi="Arial" w:cs="Arial"/>
                <w:sz w:val="22"/>
                <w:szCs w:val="22"/>
              </w:rPr>
            </w:pPr>
            <w:r w:rsidRPr="00DD4411">
              <w:rPr>
                <w:rFonts w:ascii="Arial" w:hAnsi="Arial" w:cs="Arial"/>
                <w:sz w:val="22"/>
                <w:szCs w:val="22"/>
              </w:rPr>
              <w:t xml:space="preserve">Álvaro Martínez </w:t>
            </w:r>
            <w:proofErr w:type="spellStart"/>
            <w:r w:rsidRPr="00DD4411">
              <w:rPr>
                <w:rFonts w:ascii="Arial" w:hAnsi="Arial" w:cs="Arial"/>
                <w:sz w:val="22"/>
                <w:szCs w:val="22"/>
              </w:rPr>
              <w:t>Spíndola</w:t>
            </w:r>
            <w:proofErr w:type="spellEnd"/>
          </w:p>
        </w:tc>
        <w:tc>
          <w:tcPr>
            <w:tcW w:w="1560" w:type="dxa"/>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Propietario</w:t>
            </w:r>
          </w:p>
        </w:tc>
        <w:tc>
          <w:tcPr>
            <w:tcW w:w="1275" w:type="dxa"/>
            <w:vMerge w:val="restart"/>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02</w:t>
            </w:r>
          </w:p>
        </w:tc>
        <w:tc>
          <w:tcPr>
            <w:tcW w:w="2144" w:type="dxa"/>
            <w:vMerge w:val="restart"/>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Colima</w:t>
            </w:r>
          </w:p>
        </w:tc>
      </w:tr>
      <w:tr w:rsidR="00FC36C5" w:rsidRPr="00DD4411" w:rsidTr="006045A9">
        <w:trPr>
          <w:trHeight w:val="200"/>
        </w:trPr>
        <w:tc>
          <w:tcPr>
            <w:tcW w:w="890" w:type="dxa"/>
            <w:vMerge/>
            <w:vAlign w:val="center"/>
          </w:tcPr>
          <w:p w:rsidR="00FC36C5" w:rsidRPr="00DD4411" w:rsidRDefault="00FC36C5" w:rsidP="00FC36C5">
            <w:pPr>
              <w:spacing w:line="360" w:lineRule="auto"/>
              <w:jc w:val="both"/>
              <w:rPr>
                <w:rFonts w:ascii="Arial" w:hAnsi="Arial" w:cs="Arial"/>
                <w:sz w:val="22"/>
                <w:szCs w:val="22"/>
              </w:rPr>
            </w:pPr>
          </w:p>
        </w:tc>
        <w:tc>
          <w:tcPr>
            <w:tcW w:w="3187" w:type="dxa"/>
            <w:vAlign w:val="center"/>
          </w:tcPr>
          <w:p w:rsidR="00FC36C5" w:rsidRPr="00DD4411" w:rsidRDefault="00FC36C5" w:rsidP="00FC36C5">
            <w:pPr>
              <w:spacing w:line="360" w:lineRule="auto"/>
              <w:jc w:val="both"/>
              <w:rPr>
                <w:rFonts w:ascii="Arial" w:hAnsi="Arial" w:cs="Arial"/>
                <w:sz w:val="22"/>
                <w:szCs w:val="22"/>
              </w:rPr>
            </w:pPr>
            <w:r w:rsidRPr="00DD4411">
              <w:rPr>
                <w:rFonts w:ascii="Arial" w:hAnsi="Arial" w:cs="Arial"/>
                <w:sz w:val="22"/>
                <w:szCs w:val="22"/>
              </w:rPr>
              <w:t>Luis Hernando Heredia Ahumada</w:t>
            </w:r>
          </w:p>
        </w:tc>
        <w:tc>
          <w:tcPr>
            <w:tcW w:w="1560" w:type="dxa"/>
            <w:vAlign w:val="center"/>
          </w:tcPr>
          <w:p w:rsidR="00FC36C5" w:rsidRPr="00DD4411" w:rsidRDefault="00FC36C5" w:rsidP="00FC36C5">
            <w:pPr>
              <w:spacing w:line="360" w:lineRule="auto"/>
              <w:jc w:val="center"/>
              <w:rPr>
                <w:rFonts w:ascii="Arial" w:hAnsi="Arial" w:cs="Arial"/>
                <w:sz w:val="22"/>
                <w:szCs w:val="22"/>
              </w:rPr>
            </w:pPr>
            <w:r w:rsidRPr="00DD4411">
              <w:rPr>
                <w:rFonts w:ascii="Arial" w:hAnsi="Arial" w:cs="Arial"/>
                <w:sz w:val="22"/>
                <w:szCs w:val="22"/>
              </w:rPr>
              <w:t>Suplente</w:t>
            </w:r>
          </w:p>
        </w:tc>
        <w:tc>
          <w:tcPr>
            <w:tcW w:w="1275" w:type="dxa"/>
            <w:vMerge/>
            <w:vAlign w:val="center"/>
          </w:tcPr>
          <w:p w:rsidR="00FC36C5" w:rsidRPr="00DD4411" w:rsidRDefault="00FC36C5" w:rsidP="00FC36C5">
            <w:pPr>
              <w:spacing w:line="360" w:lineRule="auto"/>
              <w:jc w:val="center"/>
              <w:rPr>
                <w:rFonts w:ascii="Arial" w:hAnsi="Arial" w:cs="Arial"/>
                <w:sz w:val="22"/>
                <w:szCs w:val="22"/>
              </w:rPr>
            </w:pPr>
          </w:p>
        </w:tc>
        <w:tc>
          <w:tcPr>
            <w:tcW w:w="2144" w:type="dxa"/>
            <w:vMerge/>
          </w:tcPr>
          <w:p w:rsidR="00FC36C5" w:rsidRPr="00DD4411" w:rsidRDefault="00FC36C5" w:rsidP="00FC36C5">
            <w:pPr>
              <w:spacing w:line="360" w:lineRule="auto"/>
              <w:jc w:val="center"/>
              <w:rPr>
                <w:rFonts w:ascii="Arial" w:hAnsi="Arial" w:cs="Arial"/>
                <w:sz w:val="22"/>
                <w:szCs w:val="22"/>
              </w:rPr>
            </w:pPr>
          </w:p>
        </w:tc>
      </w:tr>
    </w:tbl>
    <w:p w:rsidR="00FC36C5" w:rsidRPr="00DD4411" w:rsidRDefault="00FC36C5" w:rsidP="00A04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b/>
          <w:sz w:val="22"/>
          <w:szCs w:val="22"/>
        </w:rPr>
      </w:pPr>
    </w:p>
    <w:p w:rsidR="00EE35D0" w:rsidRDefault="00EE35D0" w:rsidP="00A04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b/>
          <w:sz w:val="22"/>
          <w:szCs w:val="22"/>
        </w:rPr>
      </w:pPr>
    </w:p>
    <w:p w:rsidR="00A04487" w:rsidRPr="00DD4411" w:rsidRDefault="00A04487" w:rsidP="00A04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b/>
          <w:sz w:val="22"/>
          <w:szCs w:val="22"/>
        </w:rPr>
      </w:pPr>
      <w:r w:rsidRPr="00DD4411">
        <w:rPr>
          <w:rFonts w:ascii="Arial" w:hAnsi="Arial" w:cs="Arial"/>
          <w:b/>
          <w:sz w:val="22"/>
          <w:szCs w:val="22"/>
        </w:rPr>
        <w:t xml:space="preserve">APARTADO B) </w:t>
      </w:r>
    </w:p>
    <w:p w:rsidR="00B37F11" w:rsidRPr="00DD4411" w:rsidRDefault="00A04487" w:rsidP="00B37F11">
      <w:pPr>
        <w:spacing w:line="360" w:lineRule="auto"/>
        <w:jc w:val="both"/>
        <w:rPr>
          <w:rFonts w:ascii="Arial" w:hAnsi="Arial" w:cs="Arial"/>
          <w:sz w:val="22"/>
          <w:szCs w:val="22"/>
        </w:rPr>
      </w:pPr>
      <w:r w:rsidRPr="00DD4411">
        <w:rPr>
          <w:rFonts w:ascii="Arial" w:hAnsi="Arial" w:cs="Arial"/>
          <w:sz w:val="22"/>
          <w:szCs w:val="22"/>
        </w:rPr>
        <w:t>D</w:t>
      </w:r>
      <w:r w:rsidR="00B37F11" w:rsidRPr="00DD4411">
        <w:rPr>
          <w:rFonts w:ascii="Arial" w:hAnsi="Arial" w:cs="Arial"/>
          <w:sz w:val="22"/>
          <w:szCs w:val="22"/>
        </w:rPr>
        <w:t xml:space="preserve">e la planilla de Aspirantes a </w:t>
      </w:r>
      <w:r w:rsidR="006001F8" w:rsidRPr="00DD4411">
        <w:rPr>
          <w:rFonts w:ascii="Arial" w:hAnsi="Arial" w:cs="Arial"/>
          <w:sz w:val="22"/>
          <w:szCs w:val="22"/>
        </w:rPr>
        <w:t xml:space="preserve">miembros </w:t>
      </w:r>
      <w:r w:rsidR="00B37F11" w:rsidRPr="00DD4411">
        <w:rPr>
          <w:rFonts w:ascii="Arial" w:hAnsi="Arial" w:cs="Arial"/>
          <w:sz w:val="22"/>
          <w:szCs w:val="22"/>
        </w:rPr>
        <w:t xml:space="preserve">del Ayuntamiento: </w:t>
      </w:r>
    </w:p>
    <w:p w:rsidR="006D0E38" w:rsidRPr="00DD4411" w:rsidRDefault="006D0E38" w:rsidP="006A45D9">
      <w:pPr>
        <w:pStyle w:val="Sinespaciado"/>
      </w:pPr>
    </w:p>
    <w:p w:rsidR="006D0E38" w:rsidRPr="00DD4411" w:rsidRDefault="006D0E38" w:rsidP="006D0E38">
      <w:pPr>
        <w:spacing w:line="360" w:lineRule="auto"/>
        <w:jc w:val="center"/>
        <w:rPr>
          <w:rFonts w:ascii="Arial" w:hAnsi="Arial" w:cs="Arial"/>
          <w:sz w:val="22"/>
          <w:szCs w:val="22"/>
        </w:rPr>
      </w:pPr>
      <w:r w:rsidRPr="00DD4411">
        <w:rPr>
          <w:rFonts w:ascii="Arial" w:hAnsi="Arial" w:cs="Arial"/>
          <w:sz w:val="22"/>
          <w:szCs w:val="22"/>
        </w:rPr>
        <w:t>TABLA</w:t>
      </w:r>
      <w:r w:rsidR="00BF77EE" w:rsidRPr="00DD4411">
        <w:rPr>
          <w:rFonts w:ascii="Arial" w:hAnsi="Arial" w:cs="Arial"/>
          <w:sz w:val="22"/>
          <w:szCs w:val="22"/>
        </w:rPr>
        <w:t xml:space="preserve"> 17</w:t>
      </w:r>
    </w:p>
    <w:tbl>
      <w:tblPr>
        <w:tblStyle w:val="Tablaconcuadrcula"/>
        <w:tblW w:w="9056" w:type="dxa"/>
        <w:tblLook w:val="04A0" w:firstRow="1" w:lastRow="0" w:firstColumn="1" w:lastColumn="0" w:noHBand="0" w:noVBand="1"/>
      </w:tblPr>
      <w:tblGrid>
        <w:gridCol w:w="1268"/>
        <w:gridCol w:w="2668"/>
        <w:gridCol w:w="1184"/>
        <w:gridCol w:w="2766"/>
        <w:gridCol w:w="1170"/>
      </w:tblGrid>
      <w:tr w:rsidR="00B96433" w:rsidRPr="00DD4411" w:rsidTr="0082170C">
        <w:tc>
          <w:tcPr>
            <w:tcW w:w="9056" w:type="dxa"/>
            <w:gridSpan w:val="5"/>
            <w:shd w:val="clear" w:color="auto" w:fill="D9D9D9" w:themeFill="background1" w:themeFillShade="D9"/>
            <w:vAlign w:val="center"/>
          </w:tcPr>
          <w:p w:rsidR="00B96433" w:rsidRPr="00DD4411" w:rsidRDefault="00B96433" w:rsidP="0082170C">
            <w:pPr>
              <w:jc w:val="center"/>
              <w:rPr>
                <w:rFonts w:ascii="Arial" w:hAnsi="Arial" w:cs="Arial"/>
                <w:b/>
                <w:sz w:val="22"/>
                <w:szCs w:val="22"/>
              </w:rPr>
            </w:pPr>
            <w:r w:rsidRPr="00DD4411">
              <w:rPr>
                <w:rFonts w:ascii="Arial" w:hAnsi="Arial" w:cs="Arial"/>
                <w:b/>
                <w:sz w:val="22"/>
                <w:szCs w:val="22"/>
              </w:rPr>
              <w:t>ASPIRANTES A MIEMBROS DEL AYUNTAMIENTO DE COMALA</w:t>
            </w:r>
          </w:p>
          <w:p w:rsidR="00B96433" w:rsidRPr="00DD4411" w:rsidRDefault="00B96433" w:rsidP="0082170C">
            <w:pPr>
              <w:jc w:val="center"/>
              <w:rPr>
                <w:rFonts w:ascii="Arial" w:hAnsi="Arial" w:cs="Arial"/>
                <w:b/>
                <w:sz w:val="22"/>
                <w:szCs w:val="22"/>
              </w:rPr>
            </w:pPr>
            <w:r w:rsidRPr="00DD4411">
              <w:rPr>
                <w:rFonts w:ascii="Arial" w:hAnsi="Arial" w:cs="Arial"/>
                <w:sz w:val="22"/>
                <w:szCs w:val="22"/>
              </w:rPr>
              <w:t>FOLIO 05</w:t>
            </w:r>
          </w:p>
        </w:tc>
      </w:tr>
      <w:tr w:rsidR="00B96433" w:rsidRPr="00DD4411" w:rsidTr="0082170C">
        <w:tc>
          <w:tcPr>
            <w:tcW w:w="1268" w:type="dxa"/>
            <w:vAlign w:val="center"/>
          </w:tcPr>
          <w:p w:rsidR="00B96433" w:rsidRPr="00DD4411" w:rsidRDefault="00B96433" w:rsidP="0082170C">
            <w:pPr>
              <w:jc w:val="center"/>
              <w:rPr>
                <w:rFonts w:ascii="Arial" w:hAnsi="Arial" w:cs="Arial"/>
                <w:b/>
                <w:sz w:val="22"/>
                <w:szCs w:val="20"/>
              </w:rPr>
            </w:pPr>
            <w:r w:rsidRPr="00DD4411">
              <w:rPr>
                <w:rFonts w:ascii="Arial" w:hAnsi="Arial" w:cs="Arial"/>
                <w:b/>
                <w:sz w:val="22"/>
                <w:szCs w:val="20"/>
              </w:rPr>
              <w:t>CARGO</w:t>
            </w:r>
          </w:p>
        </w:tc>
        <w:tc>
          <w:tcPr>
            <w:tcW w:w="2668" w:type="dxa"/>
            <w:vAlign w:val="center"/>
          </w:tcPr>
          <w:p w:rsidR="00B96433" w:rsidRPr="00DD4411" w:rsidRDefault="00B96433" w:rsidP="0082170C">
            <w:pPr>
              <w:jc w:val="center"/>
              <w:rPr>
                <w:rFonts w:ascii="Arial" w:hAnsi="Arial" w:cs="Arial"/>
                <w:b/>
                <w:sz w:val="22"/>
                <w:szCs w:val="20"/>
              </w:rPr>
            </w:pPr>
            <w:r w:rsidRPr="00DD4411">
              <w:rPr>
                <w:rFonts w:ascii="Arial" w:hAnsi="Arial" w:cs="Arial"/>
                <w:b/>
                <w:sz w:val="22"/>
                <w:szCs w:val="20"/>
              </w:rPr>
              <w:t>ASPIRANTES PROPIETARIOS Y PROPIETARIAS</w:t>
            </w:r>
          </w:p>
        </w:tc>
        <w:tc>
          <w:tcPr>
            <w:tcW w:w="1184" w:type="dxa"/>
            <w:vAlign w:val="center"/>
          </w:tcPr>
          <w:p w:rsidR="00B96433" w:rsidRPr="00DD4411" w:rsidRDefault="00B96433" w:rsidP="0082170C">
            <w:pPr>
              <w:jc w:val="center"/>
              <w:rPr>
                <w:rFonts w:ascii="Arial" w:hAnsi="Arial" w:cs="Arial"/>
                <w:b/>
                <w:sz w:val="22"/>
                <w:szCs w:val="20"/>
              </w:rPr>
            </w:pPr>
            <w:r w:rsidRPr="00DD4411">
              <w:rPr>
                <w:rFonts w:ascii="Arial" w:hAnsi="Arial" w:cs="Arial"/>
                <w:b/>
                <w:sz w:val="22"/>
                <w:szCs w:val="20"/>
              </w:rPr>
              <w:t>GÉNERO</w:t>
            </w:r>
          </w:p>
        </w:tc>
        <w:tc>
          <w:tcPr>
            <w:tcW w:w="2766" w:type="dxa"/>
            <w:vAlign w:val="center"/>
          </w:tcPr>
          <w:p w:rsidR="00B96433" w:rsidRPr="00DD4411" w:rsidRDefault="00B96433" w:rsidP="0082170C">
            <w:pPr>
              <w:jc w:val="center"/>
              <w:rPr>
                <w:rFonts w:ascii="Arial" w:hAnsi="Arial" w:cs="Arial"/>
                <w:b/>
                <w:sz w:val="22"/>
                <w:szCs w:val="20"/>
              </w:rPr>
            </w:pPr>
            <w:r w:rsidRPr="00DD4411">
              <w:rPr>
                <w:rFonts w:ascii="Arial" w:hAnsi="Arial" w:cs="Arial"/>
                <w:b/>
                <w:sz w:val="22"/>
                <w:szCs w:val="20"/>
              </w:rPr>
              <w:t>ASPIRANTES SUPLENTES</w:t>
            </w:r>
          </w:p>
        </w:tc>
        <w:tc>
          <w:tcPr>
            <w:tcW w:w="1170" w:type="dxa"/>
            <w:vAlign w:val="center"/>
          </w:tcPr>
          <w:p w:rsidR="00B96433" w:rsidRPr="00DD4411" w:rsidRDefault="00B96433" w:rsidP="0082170C">
            <w:pPr>
              <w:jc w:val="center"/>
              <w:rPr>
                <w:rFonts w:ascii="Arial" w:hAnsi="Arial" w:cs="Arial"/>
                <w:b/>
                <w:sz w:val="22"/>
                <w:szCs w:val="20"/>
              </w:rPr>
            </w:pPr>
            <w:r w:rsidRPr="00DD4411">
              <w:rPr>
                <w:rFonts w:ascii="Arial" w:hAnsi="Arial" w:cs="Arial"/>
                <w:b/>
                <w:sz w:val="22"/>
                <w:szCs w:val="20"/>
              </w:rPr>
              <w:t>GÉNERO</w:t>
            </w:r>
          </w:p>
        </w:tc>
      </w:tr>
      <w:tr w:rsidR="00B96433" w:rsidRPr="00DD4411" w:rsidTr="0082170C">
        <w:tc>
          <w:tcPr>
            <w:tcW w:w="1268"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Presidente Municipal</w:t>
            </w:r>
          </w:p>
        </w:tc>
        <w:tc>
          <w:tcPr>
            <w:tcW w:w="2668" w:type="dxa"/>
            <w:vAlign w:val="center"/>
          </w:tcPr>
          <w:p w:rsidR="00B96433" w:rsidRPr="00DD4411" w:rsidRDefault="00B96433" w:rsidP="0082170C">
            <w:pPr>
              <w:jc w:val="both"/>
              <w:rPr>
                <w:rFonts w:ascii="Arial" w:hAnsi="Arial" w:cs="Arial"/>
                <w:sz w:val="22"/>
                <w:szCs w:val="20"/>
              </w:rPr>
            </w:pPr>
            <w:r w:rsidRPr="00DD4411">
              <w:rPr>
                <w:rFonts w:ascii="Arial" w:hAnsi="Arial" w:cs="Arial"/>
                <w:sz w:val="22"/>
                <w:szCs w:val="20"/>
              </w:rPr>
              <w:t xml:space="preserve">Omar </w:t>
            </w:r>
            <w:proofErr w:type="spellStart"/>
            <w:r w:rsidRPr="00DD4411">
              <w:rPr>
                <w:rFonts w:ascii="Arial" w:hAnsi="Arial" w:cs="Arial"/>
                <w:sz w:val="22"/>
                <w:szCs w:val="20"/>
              </w:rPr>
              <w:t>Edel</w:t>
            </w:r>
            <w:proofErr w:type="spellEnd"/>
            <w:r w:rsidRPr="00DD4411">
              <w:rPr>
                <w:rFonts w:ascii="Arial" w:hAnsi="Arial" w:cs="Arial"/>
                <w:sz w:val="22"/>
                <w:szCs w:val="20"/>
              </w:rPr>
              <w:t xml:space="preserve"> González Montes </w:t>
            </w:r>
          </w:p>
        </w:tc>
        <w:tc>
          <w:tcPr>
            <w:tcW w:w="1184"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H</w:t>
            </w:r>
          </w:p>
        </w:tc>
        <w:tc>
          <w:tcPr>
            <w:tcW w:w="2766" w:type="dxa"/>
            <w:vAlign w:val="center"/>
          </w:tcPr>
          <w:p w:rsidR="00B96433" w:rsidRPr="00DD4411" w:rsidRDefault="00B96433" w:rsidP="0082170C">
            <w:pPr>
              <w:jc w:val="both"/>
              <w:rPr>
                <w:rFonts w:ascii="Arial" w:hAnsi="Arial" w:cs="Arial"/>
                <w:sz w:val="22"/>
                <w:szCs w:val="20"/>
              </w:rPr>
            </w:pPr>
            <w:r w:rsidRPr="00DD4411">
              <w:rPr>
                <w:rFonts w:ascii="Arial" w:hAnsi="Arial" w:cs="Arial"/>
                <w:sz w:val="22"/>
                <w:szCs w:val="20"/>
              </w:rPr>
              <w:t>J. Jesús Martínez Fuentes</w:t>
            </w:r>
          </w:p>
        </w:tc>
        <w:tc>
          <w:tcPr>
            <w:tcW w:w="1170"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H</w:t>
            </w:r>
          </w:p>
        </w:tc>
      </w:tr>
      <w:tr w:rsidR="00B96433" w:rsidRPr="00DD4411" w:rsidTr="0082170C">
        <w:tc>
          <w:tcPr>
            <w:tcW w:w="1268"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Síndica</w:t>
            </w:r>
          </w:p>
        </w:tc>
        <w:tc>
          <w:tcPr>
            <w:tcW w:w="2668" w:type="dxa"/>
            <w:vAlign w:val="center"/>
          </w:tcPr>
          <w:p w:rsidR="00B96433" w:rsidRPr="00DD4411" w:rsidRDefault="00B96433" w:rsidP="0082170C">
            <w:pPr>
              <w:jc w:val="both"/>
              <w:rPr>
                <w:rFonts w:ascii="Arial" w:hAnsi="Arial" w:cs="Arial"/>
                <w:sz w:val="22"/>
                <w:szCs w:val="20"/>
              </w:rPr>
            </w:pPr>
            <w:r w:rsidRPr="00DD4411">
              <w:rPr>
                <w:rFonts w:ascii="Arial" w:hAnsi="Arial" w:cs="Arial"/>
                <w:sz w:val="22"/>
                <w:szCs w:val="20"/>
              </w:rPr>
              <w:t>Gladys Guadalupe Espinoza González</w:t>
            </w:r>
          </w:p>
        </w:tc>
        <w:tc>
          <w:tcPr>
            <w:tcW w:w="1184"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M</w:t>
            </w:r>
          </w:p>
        </w:tc>
        <w:tc>
          <w:tcPr>
            <w:tcW w:w="2766" w:type="dxa"/>
            <w:vAlign w:val="center"/>
          </w:tcPr>
          <w:p w:rsidR="00B96433" w:rsidRPr="00DD4411" w:rsidRDefault="00B96433" w:rsidP="0082170C">
            <w:pPr>
              <w:jc w:val="both"/>
              <w:rPr>
                <w:rFonts w:ascii="Arial" w:hAnsi="Arial" w:cs="Arial"/>
                <w:sz w:val="22"/>
                <w:szCs w:val="20"/>
              </w:rPr>
            </w:pPr>
            <w:r w:rsidRPr="00DD4411">
              <w:rPr>
                <w:rFonts w:ascii="Arial" w:hAnsi="Arial" w:cs="Arial"/>
                <w:sz w:val="22"/>
                <w:szCs w:val="20"/>
              </w:rPr>
              <w:t xml:space="preserve"> </w:t>
            </w:r>
            <w:proofErr w:type="spellStart"/>
            <w:r w:rsidRPr="00DD4411">
              <w:rPr>
                <w:rFonts w:ascii="Arial" w:hAnsi="Arial" w:cs="Arial"/>
                <w:sz w:val="22"/>
                <w:szCs w:val="20"/>
              </w:rPr>
              <w:t>Nelida</w:t>
            </w:r>
            <w:proofErr w:type="spellEnd"/>
            <w:r w:rsidRPr="00DD4411">
              <w:rPr>
                <w:rFonts w:ascii="Arial" w:hAnsi="Arial" w:cs="Arial"/>
                <w:sz w:val="22"/>
                <w:szCs w:val="20"/>
              </w:rPr>
              <w:t xml:space="preserve"> Velasco Fuentes</w:t>
            </w:r>
          </w:p>
        </w:tc>
        <w:tc>
          <w:tcPr>
            <w:tcW w:w="1170"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M</w:t>
            </w:r>
          </w:p>
        </w:tc>
      </w:tr>
      <w:tr w:rsidR="00B96433" w:rsidRPr="00DD4411" w:rsidTr="0082170C">
        <w:tc>
          <w:tcPr>
            <w:tcW w:w="1268"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1er Regidor</w:t>
            </w:r>
          </w:p>
        </w:tc>
        <w:tc>
          <w:tcPr>
            <w:tcW w:w="2668" w:type="dxa"/>
            <w:vAlign w:val="center"/>
          </w:tcPr>
          <w:p w:rsidR="00B96433" w:rsidRPr="00DD4411" w:rsidRDefault="00B96433" w:rsidP="0082170C">
            <w:pPr>
              <w:jc w:val="both"/>
              <w:rPr>
                <w:rFonts w:ascii="Arial" w:hAnsi="Arial" w:cs="Arial"/>
                <w:sz w:val="22"/>
                <w:szCs w:val="20"/>
              </w:rPr>
            </w:pPr>
            <w:r w:rsidRPr="00DD4411">
              <w:rPr>
                <w:rFonts w:ascii="Arial" w:hAnsi="Arial" w:cs="Arial"/>
                <w:sz w:val="22"/>
                <w:szCs w:val="20"/>
              </w:rPr>
              <w:t>Óscar Humberto Cruz Robles</w:t>
            </w:r>
          </w:p>
        </w:tc>
        <w:tc>
          <w:tcPr>
            <w:tcW w:w="1184"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H</w:t>
            </w:r>
          </w:p>
        </w:tc>
        <w:tc>
          <w:tcPr>
            <w:tcW w:w="2766" w:type="dxa"/>
            <w:vAlign w:val="center"/>
          </w:tcPr>
          <w:p w:rsidR="00B96433" w:rsidRPr="00DD4411" w:rsidRDefault="00B96433" w:rsidP="0082170C">
            <w:pPr>
              <w:jc w:val="both"/>
              <w:rPr>
                <w:rFonts w:ascii="Arial" w:hAnsi="Arial" w:cs="Arial"/>
                <w:sz w:val="22"/>
                <w:szCs w:val="20"/>
              </w:rPr>
            </w:pPr>
            <w:r w:rsidRPr="00DD4411">
              <w:rPr>
                <w:rFonts w:ascii="Arial" w:hAnsi="Arial" w:cs="Arial"/>
                <w:sz w:val="22"/>
                <w:szCs w:val="20"/>
              </w:rPr>
              <w:t>Jorge Eduardo Torres Preciado</w:t>
            </w:r>
          </w:p>
        </w:tc>
        <w:tc>
          <w:tcPr>
            <w:tcW w:w="1170"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H</w:t>
            </w:r>
          </w:p>
        </w:tc>
      </w:tr>
      <w:tr w:rsidR="00B96433" w:rsidRPr="00DD4411" w:rsidTr="0082170C">
        <w:tc>
          <w:tcPr>
            <w:tcW w:w="1268"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2da Regidora</w:t>
            </w:r>
          </w:p>
        </w:tc>
        <w:tc>
          <w:tcPr>
            <w:tcW w:w="2668" w:type="dxa"/>
            <w:vAlign w:val="center"/>
          </w:tcPr>
          <w:p w:rsidR="00B96433" w:rsidRPr="00DD4411" w:rsidRDefault="00B96433" w:rsidP="0082170C">
            <w:pPr>
              <w:jc w:val="both"/>
              <w:rPr>
                <w:rFonts w:ascii="Arial" w:hAnsi="Arial" w:cs="Arial"/>
                <w:sz w:val="22"/>
                <w:szCs w:val="20"/>
              </w:rPr>
            </w:pPr>
            <w:r w:rsidRPr="00DD4411">
              <w:rPr>
                <w:rFonts w:ascii="Arial" w:hAnsi="Arial" w:cs="Arial"/>
                <w:sz w:val="22"/>
                <w:szCs w:val="20"/>
              </w:rPr>
              <w:t>Zaida Gabriela Jiménez Mejía</w:t>
            </w:r>
          </w:p>
        </w:tc>
        <w:tc>
          <w:tcPr>
            <w:tcW w:w="1184"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M</w:t>
            </w:r>
          </w:p>
        </w:tc>
        <w:tc>
          <w:tcPr>
            <w:tcW w:w="2766" w:type="dxa"/>
            <w:vAlign w:val="center"/>
          </w:tcPr>
          <w:p w:rsidR="00B96433" w:rsidRPr="00DD4411" w:rsidRDefault="00B96433" w:rsidP="0082170C">
            <w:pPr>
              <w:jc w:val="both"/>
              <w:rPr>
                <w:rFonts w:ascii="Arial" w:hAnsi="Arial" w:cs="Arial"/>
                <w:sz w:val="22"/>
                <w:szCs w:val="20"/>
              </w:rPr>
            </w:pPr>
            <w:r w:rsidRPr="00DD4411">
              <w:rPr>
                <w:rFonts w:ascii="Arial" w:hAnsi="Arial" w:cs="Arial"/>
                <w:sz w:val="22"/>
                <w:szCs w:val="20"/>
              </w:rPr>
              <w:t xml:space="preserve">Diana </w:t>
            </w:r>
            <w:proofErr w:type="spellStart"/>
            <w:r w:rsidRPr="00DD4411">
              <w:rPr>
                <w:rFonts w:ascii="Arial" w:hAnsi="Arial" w:cs="Arial"/>
                <w:sz w:val="22"/>
                <w:szCs w:val="20"/>
              </w:rPr>
              <w:t>Marivel</w:t>
            </w:r>
            <w:proofErr w:type="spellEnd"/>
            <w:r w:rsidRPr="00DD4411">
              <w:rPr>
                <w:rFonts w:ascii="Arial" w:hAnsi="Arial" w:cs="Arial"/>
                <w:sz w:val="22"/>
                <w:szCs w:val="20"/>
              </w:rPr>
              <w:t xml:space="preserve"> Rocha Ramírez</w:t>
            </w:r>
          </w:p>
        </w:tc>
        <w:tc>
          <w:tcPr>
            <w:tcW w:w="1170"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M</w:t>
            </w:r>
          </w:p>
        </w:tc>
      </w:tr>
      <w:tr w:rsidR="00B96433" w:rsidRPr="00DD4411" w:rsidTr="0082170C">
        <w:tc>
          <w:tcPr>
            <w:tcW w:w="1268"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 xml:space="preserve">3er </w:t>
            </w:r>
            <w:r w:rsidRPr="00DD4411">
              <w:rPr>
                <w:rFonts w:ascii="Arial" w:hAnsi="Arial" w:cs="Arial"/>
                <w:sz w:val="22"/>
                <w:szCs w:val="20"/>
              </w:rPr>
              <w:lastRenderedPageBreak/>
              <w:t>Regidor</w:t>
            </w:r>
          </w:p>
        </w:tc>
        <w:tc>
          <w:tcPr>
            <w:tcW w:w="2668" w:type="dxa"/>
            <w:vAlign w:val="center"/>
          </w:tcPr>
          <w:p w:rsidR="00B96433" w:rsidRPr="00DD4411" w:rsidRDefault="00B96433" w:rsidP="0082170C">
            <w:pPr>
              <w:jc w:val="both"/>
              <w:rPr>
                <w:rFonts w:ascii="Arial" w:hAnsi="Arial" w:cs="Arial"/>
                <w:sz w:val="22"/>
                <w:szCs w:val="20"/>
              </w:rPr>
            </w:pPr>
            <w:r w:rsidRPr="00DD4411">
              <w:rPr>
                <w:rFonts w:ascii="Arial" w:hAnsi="Arial" w:cs="Arial"/>
                <w:sz w:val="22"/>
                <w:szCs w:val="20"/>
              </w:rPr>
              <w:lastRenderedPageBreak/>
              <w:t xml:space="preserve">Noé Daniel Hernández </w:t>
            </w:r>
            <w:r w:rsidRPr="00DD4411">
              <w:rPr>
                <w:rFonts w:ascii="Arial" w:hAnsi="Arial" w:cs="Arial"/>
                <w:sz w:val="22"/>
                <w:szCs w:val="20"/>
              </w:rPr>
              <w:lastRenderedPageBreak/>
              <w:t xml:space="preserve">Salazar </w:t>
            </w:r>
          </w:p>
        </w:tc>
        <w:tc>
          <w:tcPr>
            <w:tcW w:w="1184"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lastRenderedPageBreak/>
              <w:t>H</w:t>
            </w:r>
          </w:p>
        </w:tc>
        <w:tc>
          <w:tcPr>
            <w:tcW w:w="2766" w:type="dxa"/>
            <w:vAlign w:val="center"/>
          </w:tcPr>
          <w:p w:rsidR="00B96433" w:rsidRPr="00DD4411" w:rsidRDefault="00B96433" w:rsidP="0082170C">
            <w:pPr>
              <w:jc w:val="both"/>
              <w:rPr>
                <w:rFonts w:ascii="Arial" w:hAnsi="Arial" w:cs="Arial"/>
                <w:sz w:val="22"/>
                <w:szCs w:val="20"/>
              </w:rPr>
            </w:pPr>
            <w:r w:rsidRPr="00DD4411">
              <w:rPr>
                <w:rFonts w:ascii="Arial" w:hAnsi="Arial" w:cs="Arial"/>
                <w:sz w:val="22"/>
                <w:szCs w:val="20"/>
              </w:rPr>
              <w:t xml:space="preserve">Juan Ramón Fonseca </w:t>
            </w:r>
            <w:r w:rsidRPr="00DD4411">
              <w:rPr>
                <w:rFonts w:ascii="Arial" w:hAnsi="Arial" w:cs="Arial"/>
                <w:sz w:val="22"/>
                <w:szCs w:val="20"/>
              </w:rPr>
              <w:lastRenderedPageBreak/>
              <w:t>González</w:t>
            </w:r>
          </w:p>
        </w:tc>
        <w:tc>
          <w:tcPr>
            <w:tcW w:w="1170"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lastRenderedPageBreak/>
              <w:t>H</w:t>
            </w:r>
          </w:p>
        </w:tc>
      </w:tr>
      <w:tr w:rsidR="00B96433" w:rsidRPr="00DD4411" w:rsidTr="0082170C">
        <w:tc>
          <w:tcPr>
            <w:tcW w:w="1268"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lastRenderedPageBreak/>
              <w:t>4ta Regidora</w:t>
            </w:r>
          </w:p>
        </w:tc>
        <w:tc>
          <w:tcPr>
            <w:tcW w:w="2668" w:type="dxa"/>
            <w:vAlign w:val="center"/>
          </w:tcPr>
          <w:p w:rsidR="00B96433" w:rsidRPr="00DD4411" w:rsidRDefault="00B96433" w:rsidP="0082170C">
            <w:pPr>
              <w:jc w:val="both"/>
              <w:rPr>
                <w:rFonts w:ascii="Arial" w:hAnsi="Arial" w:cs="Arial"/>
                <w:sz w:val="22"/>
                <w:szCs w:val="20"/>
              </w:rPr>
            </w:pPr>
            <w:r w:rsidRPr="00DD4411">
              <w:rPr>
                <w:rFonts w:ascii="Arial" w:hAnsi="Arial" w:cs="Arial"/>
                <w:sz w:val="22"/>
                <w:szCs w:val="20"/>
              </w:rPr>
              <w:t>María Rosalba Rocha Zambrano</w:t>
            </w:r>
          </w:p>
        </w:tc>
        <w:tc>
          <w:tcPr>
            <w:tcW w:w="1184"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M</w:t>
            </w:r>
          </w:p>
        </w:tc>
        <w:tc>
          <w:tcPr>
            <w:tcW w:w="2766" w:type="dxa"/>
            <w:vAlign w:val="center"/>
          </w:tcPr>
          <w:p w:rsidR="00B96433" w:rsidRPr="00DD4411" w:rsidRDefault="00B96433" w:rsidP="0082170C">
            <w:pPr>
              <w:jc w:val="both"/>
              <w:rPr>
                <w:rFonts w:ascii="Arial" w:hAnsi="Arial" w:cs="Arial"/>
                <w:sz w:val="22"/>
                <w:szCs w:val="20"/>
              </w:rPr>
            </w:pPr>
            <w:r w:rsidRPr="00DD4411">
              <w:rPr>
                <w:rFonts w:ascii="Arial" w:hAnsi="Arial" w:cs="Arial"/>
                <w:sz w:val="22"/>
                <w:szCs w:val="20"/>
              </w:rPr>
              <w:t xml:space="preserve">Magaly </w:t>
            </w:r>
            <w:proofErr w:type="spellStart"/>
            <w:r w:rsidRPr="00DD4411">
              <w:rPr>
                <w:rFonts w:ascii="Arial" w:hAnsi="Arial" w:cs="Arial"/>
                <w:sz w:val="22"/>
                <w:szCs w:val="20"/>
              </w:rPr>
              <w:t>Sugey</w:t>
            </w:r>
            <w:proofErr w:type="spellEnd"/>
            <w:r w:rsidRPr="00DD4411">
              <w:rPr>
                <w:rFonts w:ascii="Arial" w:hAnsi="Arial" w:cs="Arial"/>
                <w:sz w:val="22"/>
                <w:szCs w:val="20"/>
              </w:rPr>
              <w:t xml:space="preserve"> González Negrete</w:t>
            </w:r>
          </w:p>
        </w:tc>
        <w:tc>
          <w:tcPr>
            <w:tcW w:w="1170"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M</w:t>
            </w:r>
          </w:p>
        </w:tc>
      </w:tr>
    </w:tbl>
    <w:p w:rsidR="00B96433" w:rsidRPr="00DD4411" w:rsidRDefault="00B96433" w:rsidP="00B96433">
      <w:pPr>
        <w:spacing w:line="360" w:lineRule="auto"/>
        <w:jc w:val="both"/>
        <w:rPr>
          <w:rFonts w:ascii="Arial" w:hAnsi="Arial" w:cs="Arial"/>
          <w:sz w:val="22"/>
          <w:szCs w:val="22"/>
        </w:rPr>
      </w:pPr>
      <w:r w:rsidRPr="00DD4411">
        <w:rPr>
          <w:rFonts w:ascii="Arial" w:hAnsi="Arial" w:cs="Arial"/>
          <w:sz w:val="22"/>
          <w:szCs w:val="22"/>
        </w:rPr>
        <w:t xml:space="preserve"> </w:t>
      </w:r>
    </w:p>
    <w:p w:rsidR="00160632" w:rsidRPr="00DD4411" w:rsidRDefault="006D0E38" w:rsidP="00160632">
      <w:pPr>
        <w:spacing w:line="360" w:lineRule="auto"/>
        <w:jc w:val="both"/>
        <w:rPr>
          <w:rFonts w:ascii="Arial" w:hAnsi="Arial" w:cs="Arial"/>
          <w:sz w:val="22"/>
          <w:szCs w:val="22"/>
        </w:rPr>
      </w:pPr>
      <w:r w:rsidRPr="00DD4411">
        <w:rPr>
          <w:rFonts w:ascii="Arial" w:hAnsi="Arial" w:cs="Arial"/>
          <w:sz w:val="22"/>
          <w:szCs w:val="22"/>
        </w:rPr>
        <w:t xml:space="preserve"> </w:t>
      </w:r>
    </w:p>
    <w:p w:rsidR="00B96433" w:rsidRPr="00DD4411" w:rsidRDefault="00445431" w:rsidP="00B96433">
      <w:pPr>
        <w:spacing w:line="360" w:lineRule="auto"/>
        <w:jc w:val="center"/>
        <w:rPr>
          <w:rFonts w:ascii="Arial" w:hAnsi="Arial" w:cs="Arial"/>
          <w:sz w:val="22"/>
          <w:szCs w:val="22"/>
        </w:rPr>
      </w:pPr>
      <w:r w:rsidRPr="00DD4411">
        <w:rPr>
          <w:rFonts w:ascii="Arial" w:hAnsi="Arial" w:cs="Arial"/>
          <w:sz w:val="22"/>
          <w:szCs w:val="22"/>
        </w:rPr>
        <w:t xml:space="preserve">TABLA </w:t>
      </w:r>
      <w:r w:rsidR="00BF77EE" w:rsidRPr="00DD4411">
        <w:rPr>
          <w:rFonts w:ascii="Arial" w:hAnsi="Arial" w:cs="Arial"/>
          <w:sz w:val="22"/>
          <w:szCs w:val="22"/>
        </w:rPr>
        <w:t>18</w:t>
      </w:r>
    </w:p>
    <w:tbl>
      <w:tblPr>
        <w:tblStyle w:val="Tablaconcuadrcula"/>
        <w:tblW w:w="9056" w:type="dxa"/>
        <w:tblLook w:val="04A0" w:firstRow="1" w:lastRow="0" w:firstColumn="1" w:lastColumn="0" w:noHBand="0" w:noVBand="1"/>
      </w:tblPr>
      <w:tblGrid>
        <w:gridCol w:w="1450"/>
        <w:gridCol w:w="2627"/>
        <w:gridCol w:w="1219"/>
        <w:gridCol w:w="2590"/>
        <w:gridCol w:w="1170"/>
      </w:tblGrid>
      <w:tr w:rsidR="00B96433" w:rsidRPr="00DD4411" w:rsidTr="0082170C">
        <w:tc>
          <w:tcPr>
            <w:tcW w:w="9056" w:type="dxa"/>
            <w:gridSpan w:val="5"/>
            <w:shd w:val="clear" w:color="auto" w:fill="D9D9D9" w:themeFill="background1" w:themeFillShade="D9"/>
            <w:vAlign w:val="center"/>
          </w:tcPr>
          <w:p w:rsidR="00B96433" w:rsidRPr="00DD4411" w:rsidRDefault="00B96433" w:rsidP="0082170C">
            <w:pPr>
              <w:jc w:val="center"/>
              <w:rPr>
                <w:rFonts w:ascii="Arial" w:hAnsi="Arial" w:cs="Arial"/>
                <w:b/>
                <w:sz w:val="22"/>
                <w:szCs w:val="22"/>
              </w:rPr>
            </w:pPr>
            <w:r w:rsidRPr="00DD4411">
              <w:rPr>
                <w:rFonts w:ascii="Arial" w:hAnsi="Arial" w:cs="Arial"/>
                <w:b/>
                <w:sz w:val="22"/>
                <w:szCs w:val="22"/>
              </w:rPr>
              <w:t>ASPIRANTES A MIEMBROS DEL AYUNTAMIENTO DE MANZANILLO</w:t>
            </w:r>
          </w:p>
          <w:p w:rsidR="00B96433" w:rsidRPr="00DD4411" w:rsidRDefault="00B96433" w:rsidP="0082170C">
            <w:pPr>
              <w:jc w:val="center"/>
              <w:rPr>
                <w:rFonts w:ascii="Arial" w:hAnsi="Arial" w:cs="Arial"/>
                <w:b/>
                <w:sz w:val="22"/>
                <w:szCs w:val="22"/>
              </w:rPr>
            </w:pPr>
            <w:r w:rsidRPr="00DD4411">
              <w:rPr>
                <w:rFonts w:ascii="Arial" w:hAnsi="Arial" w:cs="Arial"/>
                <w:sz w:val="22"/>
                <w:szCs w:val="22"/>
              </w:rPr>
              <w:t>FOLIO 06</w:t>
            </w:r>
          </w:p>
        </w:tc>
      </w:tr>
      <w:tr w:rsidR="00B96433" w:rsidRPr="00DD4411" w:rsidTr="0082170C">
        <w:tc>
          <w:tcPr>
            <w:tcW w:w="1450" w:type="dxa"/>
            <w:vAlign w:val="center"/>
          </w:tcPr>
          <w:p w:rsidR="00B96433" w:rsidRPr="00DD4411" w:rsidRDefault="00B96433" w:rsidP="0082170C">
            <w:pPr>
              <w:jc w:val="center"/>
              <w:rPr>
                <w:rFonts w:ascii="Arial" w:hAnsi="Arial" w:cs="Arial"/>
                <w:b/>
                <w:sz w:val="22"/>
                <w:szCs w:val="20"/>
              </w:rPr>
            </w:pPr>
            <w:r w:rsidRPr="00DD4411">
              <w:rPr>
                <w:rFonts w:ascii="Arial" w:hAnsi="Arial" w:cs="Arial"/>
                <w:b/>
                <w:sz w:val="22"/>
                <w:szCs w:val="20"/>
              </w:rPr>
              <w:t>CARGO</w:t>
            </w:r>
          </w:p>
        </w:tc>
        <w:tc>
          <w:tcPr>
            <w:tcW w:w="2627" w:type="dxa"/>
            <w:vAlign w:val="center"/>
          </w:tcPr>
          <w:p w:rsidR="00B96433" w:rsidRPr="00DD4411" w:rsidRDefault="00B96433" w:rsidP="0082170C">
            <w:pPr>
              <w:jc w:val="center"/>
              <w:rPr>
                <w:rFonts w:ascii="Arial" w:hAnsi="Arial" w:cs="Arial"/>
                <w:b/>
                <w:sz w:val="22"/>
                <w:szCs w:val="20"/>
              </w:rPr>
            </w:pPr>
            <w:r w:rsidRPr="00DD4411">
              <w:rPr>
                <w:rFonts w:ascii="Arial" w:hAnsi="Arial" w:cs="Arial"/>
                <w:b/>
                <w:sz w:val="22"/>
                <w:szCs w:val="20"/>
              </w:rPr>
              <w:t>ASPIRANTES PROPIETARIOS Y PROPIETARIAS</w:t>
            </w:r>
          </w:p>
        </w:tc>
        <w:tc>
          <w:tcPr>
            <w:tcW w:w="1219" w:type="dxa"/>
            <w:vAlign w:val="center"/>
          </w:tcPr>
          <w:p w:rsidR="00B96433" w:rsidRPr="00DD4411" w:rsidRDefault="00B96433" w:rsidP="0082170C">
            <w:pPr>
              <w:jc w:val="center"/>
              <w:rPr>
                <w:rFonts w:ascii="Arial" w:hAnsi="Arial" w:cs="Arial"/>
                <w:b/>
                <w:sz w:val="22"/>
                <w:szCs w:val="20"/>
              </w:rPr>
            </w:pPr>
            <w:r w:rsidRPr="00DD4411">
              <w:rPr>
                <w:rFonts w:ascii="Arial" w:hAnsi="Arial" w:cs="Arial"/>
                <w:b/>
                <w:sz w:val="22"/>
                <w:szCs w:val="20"/>
              </w:rPr>
              <w:t>GÉNERO</w:t>
            </w:r>
          </w:p>
        </w:tc>
        <w:tc>
          <w:tcPr>
            <w:tcW w:w="2590" w:type="dxa"/>
            <w:vAlign w:val="center"/>
          </w:tcPr>
          <w:p w:rsidR="00B96433" w:rsidRPr="00DD4411" w:rsidRDefault="00B96433" w:rsidP="0082170C">
            <w:pPr>
              <w:jc w:val="center"/>
              <w:rPr>
                <w:rFonts w:ascii="Arial" w:hAnsi="Arial" w:cs="Arial"/>
                <w:b/>
                <w:sz w:val="22"/>
                <w:szCs w:val="20"/>
              </w:rPr>
            </w:pPr>
            <w:r w:rsidRPr="00DD4411">
              <w:rPr>
                <w:rFonts w:ascii="Arial" w:hAnsi="Arial" w:cs="Arial"/>
                <w:b/>
                <w:sz w:val="22"/>
                <w:szCs w:val="20"/>
              </w:rPr>
              <w:t>ASPIRANTES SUPLENTES</w:t>
            </w:r>
          </w:p>
        </w:tc>
        <w:tc>
          <w:tcPr>
            <w:tcW w:w="1170" w:type="dxa"/>
            <w:vAlign w:val="center"/>
          </w:tcPr>
          <w:p w:rsidR="00B96433" w:rsidRPr="00DD4411" w:rsidRDefault="00B96433" w:rsidP="0082170C">
            <w:pPr>
              <w:jc w:val="center"/>
              <w:rPr>
                <w:rFonts w:ascii="Arial" w:hAnsi="Arial" w:cs="Arial"/>
                <w:b/>
                <w:sz w:val="22"/>
                <w:szCs w:val="20"/>
              </w:rPr>
            </w:pPr>
            <w:r w:rsidRPr="00DD4411">
              <w:rPr>
                <w:rFonts w:ascii="Arial" w:hAnsi="Arial" w:cs="Arial"/>
                <w:b/>
                <w:sz w:val="22"/>
                <w:szCs w:val="20"/>
              </w:rPr>
              <w:t>GÉNERO</w:t>
            </w:r>
          </w:p>
        </w:tc>
      </w:tr>
      <w:tr w:rsidR="00B96433" w:rsidRPr="00DD4411" w:rsidTr="0082170C">
        <w:tc>
          <w:tcPr>
            <w:tcW w:w="1450"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Presidente Municipal</w:t>
            </w:r>
          </w:p>
        </w:tc>
        <w:tc>
          <w:tcPr>
            <w:tcW w:w="2627" w:type="dxa"/>
            <w:vAlign w:val="center"/>
          </w:tcPr>
          <w:p w:rsidR="00B96433" w:rsidRPr="00DD4411" w:rsidRDefault="00B96433" w:rsidP="0082170C">
            <w:pPr>
              <w:rPr>
                <w:rFonts w:ascii="Arial" w:hAnsi="Arial" w:cs="Arial"/>
                <w:sz w:val="22"/>
                <w:szCs w:val="20"/>
              </w:rPr>
            </w:pPr>
            <w:r w:rsidRPr="00DD4411">
              <w:rPr>
                <w:rFonts w:ascii="Arial" w:hAnsi="Arial" w:cs="Arial"/>
                <w:sz w:val="22"/>
                <w:szCs w:val="20"/>
              </w:rPr>
              <w:t>Carlos Alberto Arellano Contreras</w:t>
            </w:r>
          </w:p>
        </w:tc>
        <w:tc>
          <w:tcPr>
            <w:tcW w:w="1219"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H</w:t>
            </w:r>
          </w:p>
        </w:tc>
        <w:tc>
          <w:tcPr>
            <w:tcW w:w="2590" w:type="dxa"/>
            <w:vAlign w:val="center"/>
          </w:tcPr>
          <w:p w:rsidR="00B96433" w:rsidRPr="00DD4411" w:rsidRDefault="00B96433" w:rsidP="0082170C">
            <w:pPr>
              <w:rPr>
                <w:rFonts w:ascii="Arial" w:hAnsi="Arial" w:cs="Arial"/>
                <w:sz w:val="22"/>
                <w:szCs w:val="20"/>
              </w:rPr>
            </w:pPr>
            <w:r w:rsidRPr="00DD4411">
              <w:rPr>
                <w:rFonts w:ascii="Arial" w:hAnsi="Arial" w:cs="Arial"/>
                <w:sz w:val="22"/>
                <w:szCs w:val="20"/>
              </w:rPr>
              <w:t>Guillermo Ramírez Sánchez</w:t>
            </w:r>
          </w:p>
        </w:tc>
        <w:tc>
          <w:tcPr>
            <w:tcW w:w="1170"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H</w:t>
            </w:r>
          </w:p>
        </w:tc>
      </w:tr>
      <w:tr w:rsidR="00B96433" w:rsidRPr="00DD4411" w:rsidTr="0082170C">
        <w:trPr>
          <w:trHeight w:val="495"/>
        </w:trPr>
        <w:tc>
          <w:tcPr>
            <w:tcW w:w="1450"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Síndica</w:t>
            </w:r>
          </w:p>
        </w:tc>
        <w:tc>
          <w:tcPr>
            <w:tcW w:w="2627" w:type="dxa"/>
            <w:vAlign w:val="center"/>
          </w:tcPr>
          <w:p w:rsidR="00B96433" w:rsidRPr="00DD4411" w:rsidRDefault="00B96433" w:rsidP="0082170C">
            <w:pPr>
              <w:rPr>
                <w:rFonts w:ascii="Arial" w:hAnsi="Arial" w:cs="Arial"/>
                <w:sz w:val="22"/>
                <w:szCs w:val="20"/>
              </w:rPr>
            </w:pPr>
            <w:r w:rsidRPr="00DD4411">
              <w:rPr>
                <w:rFonts w:ascii="Arial" w:hAnsi="Arial" w:cs="Arial"/>
                <w:sz w:val="22"/>
                <w:szCs w:val="20"/>
              </w:rPr>
              <w:t xml:space="preserve">Rosario </w:t>
            </w:r>
            <w:proofErr w:type="spellStart"/>
            <w:r w:rsidRPr="00DD4411">
              <w:rPr>
                <w:rFonts w:ascii="Arial" w:hAnsi="Arial" w:cs="Arial"/>
                <w:sz w:val="22"/>
                <w:szCs w:val="20"/>
              </w:rPr>
              <w:t>Yeme</w:t>
            </w:r>
            <w:proofErr w:type="spellEnd"/>
            <w:r w:rsidRPr="00DD4411">
              <w:rPr>
                <w:rFonts w:ascii="Arial" w:hAnsi="Arial" w:cs="Arial"/>
                <w:sz w:val="22"/>
                <w:szCs w:val="20"/>
              </w:rPr>
              <w:t xml:space="preserve"> López</w:t>
            </w:r>
          </w:p>
        </w:tc>
        <w:tc>
          <w:tcPr>
            <w:tcW w:w="1219"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M</w:t>
            </w:r>
          </w:p>
        </w:tc>
        <w:tc>
          <w:tcPr>
            <w:tcW w:w="2590" w:type="dxa"/>
            <w:vAlign w:val="center"/>
          </w:tcPr>
          <w:p w:rsidR="00B96433" w:rsidRPr="00DD4411" w:rsidRDefault="00B96433" w:rsidP="0082170C">
            <w:pPr>
              <w:rPr>
                <w:rFonts w:ascii="Arial" w:hAnsi="Arial" w:cs="Arial"/>
                <w:sz w:val="22"/>
                <w:szCs w:val="20"/>
              </w:rPr>
            </w:pPr>
            <w:r w:rsidRPr="00DD4411">
              <w:rPr>
                <w:rFonts w:ascii="Arial" w:hAnsi="Arial" w:cs="Arial"/>
                <w:sz w:val="22"/>
                <w:szCs w:val="20"/>
              </w:rPr>
              <w:t>Ruth Morales Contreras</w:t>
            </w:r>
          </w:p>
        </w:tc>
        <w:tc>
          <w:tcPr>
            <w:tcW w:w="1170"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M</w:t>
            </w:r>
          </w:p>
        </w:tc>
      </w:tr>
      <w:tr w:rsidR="00B96433" w:rsidRPr="00DD4411" w:rsidTr="0082170C">
        <w:tc>
          <w:tcPr>
            <w:tcW w:w="1450"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1er Regidor</w:t>
            </w:r>
          </w:p>
        </w:tc>
        <w:tc>
          <w:tcPr>
            <w:tcW w:w="2627" w:type="dxa"/>
            <w:vAlign w:val="center"/>
          </w:tcPr>
          <w:p w:rsidR="00B96433" w:rsidRPr="00DD4411" w:rsidRDefault="00B96433" w:rsidP="0082170C">
            <w:pPr>
              <w:rPr>
                <w:rFonts w:ascii="Arial" w:hAnsi="Arial" w:cs="Arial"/>
                <w:sz w:val="22"/>
                <w:szCs w:val="20"/>
              </w:rPr>
            </w:pPr>
            <w:r w:rsidRPr="00DD4411">
              <w:rPr>
                <w:rFonts w:ascii="Arial" w:hAnsi="Arial" w:cs="Arial"/>
                <w:sz w:val="22"/>
                <w:szCs w:val="20"/>
              </w:rPr>
              <w:t>Lucio Emanuel Contreras Carrasco</w:t>
            </w:r>
          </w:p>
        </w:tc>
        <w:tc>
          <w:tcPr>
            <w:tcW w:w="1219"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H</w:t>
            </w:r>
          </w:p>
        </w:tc>
        <w:tc>
          <w:tcPr>
            <w:tcW w:w="2590" w:type="dxa"/>
            <w:vAlign w:val="center"/>
          </w:tcPr>
          <w:p w:rsidR="00B96433" w:rsidRPr="00DD4411" w:rsidRDefault="00B96433" w:rsidP="0082170C">
            <w:pPr>
              <w:rPr>
                <w:rFonts w:ascii="Arial" w:hAnsi="Arial" w:cs="Arial"/>
                <w:sz w:val="22"/>
                <w:szCs w:val="20"/>
              </w:rPr>
            </w:pPr>
            <w:r w:rsidRPr="00DD4411">
              <w:rPr>
                <w:rFonts w:ascii="Arial" w:hAnsi="Arial" w:cs="Arial"/>
                <w:sz w:val="22"/>
                <w:szCs w:val="20"/>
              </w:rPr>
              <w:t>Esdras Mendoza Rivera</w:t>
            </w:r>
          </w:p>
        </w:tc>
        <w:tc>
          <w:tcPr>
            <w:tcW w:w="1170"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H</w:t>
            </w:r>
          </w:p>
        </w:tc>
      </w:tr>
      <w:tr w:rsidR="00B96433" w:rsidRPr="00DD4411" w:rsidTr="0082170C">
        <w:tc>
          <w:tcPr>
            <w:tcW w:w="1450"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2da Regidora</w:t>
            </w:r>
          </w:p>
        </w:tc>
        <w:tc>
          <w:tcPr>
            <w:tcW w:w="2627" w:type="dxa"/>
            <w:vAlign w:val="center"/>
          </w:tcPr>
          <w:p w:rsidR="00B96433" w:rsidRPr="00DD4411" w:rsidRDefault="00B96433" w:rsidP="0082170C">
            <w:pPr>
              <w:rPr>
                <w:rFonts w:ascii="Arial" w:hAnsi="Arial" w:cs="Arial"/>
                <w:sz w:val="22"/>
                <w:szCs w:val="20"/>
              </w:rPr>
            </w:pPr>
            <w:r w:rsidRPr="00DD4411">
              <w:rPr>
                <w:rFonts w:ascii="Arial" w:hAnsi="Arial" w:cs="Arial"/>
                <w:sz w:val="22"/>
                <w:szCs w:val="20"/>
              </w:rPr>
              <w:t xml:space="preserve">Tania </w:t>
            </w:r>
            <w:proofErr w:type="spellStart"/>
            <w:r w:rsidRPr="00DD4411">
              <w:rPr>
                <w:rFonts w:ascii="Arial" w:hAnsi="Arial" w:cs="Arial"/>
                <w:sz w:val="22"/>
                <w:szCs w:val="20"/>
              </w:rPr>
              <w:t>Monserratt</w:t>
            </w:r>
            <w:proofErr w:type="spellEnd"/>
            <w:r w:rsidRPr="00DD4411">
              <w:rPr>
                <w:rFonts w:ascii="Arial" w:hAnsi="Arial" w:cs="Arial"/>
                <w:sz w:val="22"/>
                <w:szCs w:val="20"/>
              </w:rPr>
              <w:t xml:space="preserve"> </w:t>
            </w:r>
            <w:proofErr w:type="spellStart"/>
            <w:r w:rsidRPr="00DD4411">
              <w:rPr>
                <w:rFonts w:ascii="Arial" w:hAnsi="Arial" w:cs="Arial"/>
                <w:sz w:val="22"/>
                <w:szCs w:val="20"/>
              </w:rPr>
              <w:t>Manns</w:t>
            </w:r>
            <w:proofErr w:type="spellEnd"/>
            <w:r w:rsidRPr="00DD4411">
              <w:rPr>
                <w:rFonts w:ascii="Arial" w:hAnsi="Arial" w:cs="Arial"/>
                <w:sz w:val="22"/>
                <w:szCs w:val="20"/>
              </w:rPr>
              <w:t xml:space="preserve"> Patiño</w:t>
            </w:r>
          </w:p>
        </w:tc>
        <w:tc>
          <w:tcPr>
            <w:tcW w:w="1219"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M</w:t>
            </w:r>
          </w:p>
        </w:tc>
        <w:tc>
          <w:tcPr>
            <w:tcW w:w="2590" w:type="dxa"/>
            <w:vAlign w:val="center"/>
          </w:tcPr>
          <w:p w:rsidR="00B96433" w:rsidRPr="00DD4411" w:rsidRDefault="00B96433" w:rsidP="0082170C">
            <w:pPr>
              <w:rPr>
                <w:rFonts w:ascii="Arial" w:hAnsi="Arial" w:cs="Arial"/>
                <w:sz w:val="22"/>
                <w:szCs w:val="20"/>
              </w:rPr>
            </w:pPr>
            <w:proofErr w:type="spellStart"/>
            <w:r w:rsidRPr="00DD4411">
              <w:rPr>
                <w:rFonts w:ascii="Arial" w:hAnsi="Arial" w:cs="Arial"/>
                <w:sz w:val="22"/>
                <w:szCs w:val="20"/>
              </w:rPr>
              <w:t>Esthela</w:t>
            </w:r>
            <w:proofErr w:type="spellEnd"/>
            <w:r w:rsidRPr="00DD4411">
              <w:rPr>
                <w:rFonts w:ascii="Arial" w:hAnsi="Arial" w:cs="Arial"/>
                <w:sz w:val="22"/>
                <w:szCs w:val="20"/>
              </w:rPr>
              <w:t xml:space="preserve"> Gutiérrez Zamorano</w:t>
            </w:r>
          </w:p>
        </w:tc>
        <w:tc>
          <w:tcPr>
            <w:tcW w:w="1170"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M</w:t>
            </w:r>
          </w:p>
        </w:tc>
      </w:tr>
      <w:tr w:rsidR="00B96433" w:rsidRPr="00DD4411" w:rsidTr="0082170C">
        <w:tc>
          <w:tcPr>
            <w:tcW w:w="1450"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3er Regidor</w:t>
            </w:r>
          </w:p>
        </w:tc>
        <w:tc>
          <w:tcPr>
            <w:tcW w:w="2627" w:type="dxa"/>
            <w:vAlign w:val="center"/>
          </w:tcPr>
          <w:p w:rsidR="00B96433" w:rsidRPr="00DD4411" w:rsidRDefault="00B96433" w:rsidP="0082170C">
            <w:pPr>
              <w:rPr>
                <w:rFonts w:ascii="Arial" w:hAnsi="Arial" w:cs="Arial"/>
                <w:sz w:val="22"/>
                <w:szCs w:val="20"/>
              </w:rPr>
            </w:pPr>
            <w:r w:rsidRPr="00DD4411">
              <w:rPr>
                <w:rFonts w:ascii="Arial" w:hAnsi="Arial" w:cs="Arial"/>
                <w:sz w:val="22"/>
                <w:szCs w:val="20"/>
              </w:rPr>
              <w:t>Raymundo Guerrero Ayala</w:t>
            </w:r>
          </w:p>
        </w:tc>
        <w:tc>
          <w:tcPr>
            <w:tcW w:w="1219"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H</w:t>
            </w:r>
          </w:p>
        </w:tc>
        <w:tc>
          <w:tcPr>
            <w:tcW w:w="2590" w:type="dxa"/>
            <w:vAlign w:val="center"/>
          </w:tcPr>
          <w:p w:rsidR="00B96433" w:rsidRPr="00DD4411" w:rsidRDefault="00B96433" w:rsidP="0082170C">
            <w:pPr>
              <w:rPr>
                <w:rFonts w:ascii="Arial" w:hAnsi="Arial" w:cs="Arial"/>
                <w:sz w:val="22"/>
                <w:szCs w:val="20"/>
              </w:rPr>
            </w:pPr>
            <w:r w:rsidRPr="00DD4411">
              <w:rPr>
                <w:rFonts w:ascii="Arial" w:hAnsi="Arial" w:cs="Arial"/>
                <w:sz w:val="22"/>
                <w:szCs w:val="20"/>
              </w:rPr>
              <w:t xml:space="preserve">Carlo Iván Villa González </w:t>
            </w:r>
          </w:p>
        </w:tc>
        <w:tc>
          <w:tcPr>
            <w:tcW w:w="1170"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H</w:t>
            </w:r>
          </w:p>
        </w:tc>
      </w:tr>
      <w:tr w:rsidR="00B96433" w:rsidRPr="00DD4411" w:rsidTr="0082170C">
        <w:tc>
          <w:tcPr>
            <w:tcW w:w="1450"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4ta Regidora</w:t>
            </w:r>
          </w:p>
        </w:tc>
        <w:tc>
          <w:tcPr>
            <w:tcW w:w="2627" w:type="dxa"/>
            <w:vAlign w:val="center"/>
          </w:tcPr>
          <w:p w:rsidR="00B96433" w:rsidRPr="00DD4411" w:rsidRDefault="00B96433" w:rsidP="0082170C">
            <w:pPr>
              <w:rPr>
                <w:rFonts w:ascii="Arial" w:hAnsi="Arial" w:cs="Arial"/>
                <w:sz w:val="22"/>
                <w:szCs w:val="20"/>
              </w:rPr>
            </w:pPr>
            <w:r w:rsidRPr="00DD4411">
              <w:rPr>
                <w:rFonts w:ascii="Arial" w:hAnsi="Arial" w:cs="Arial"/>
                <w:sz w:val="22"/>
                <w:szCs w:val="20"/>
              </w:rPr>
              <w:t>Karla Gabriela Hernández Solórzano</w:t>
            </w:r>
          </w:p>
        </w:tc>
        <w:tc>
          <w:tcPr>
            <w:tcW w:w="1219"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M</w:t>
            </w:r>
          </w:p>
        </w:tc>
        <w:tc>
          <w:tcPr>
            <w:tcW w:w="2590" w:type="dxa"/>
            <w:vAlign w:val="center"/>
          </w:tcPr>
          <w:p w:rsidR="00B96433" w:rsidRPr="00DD4411" w:rsidRDefault="00B96433" w:rsidP="0082170C">
            <w:pPr>
              <w:rPr>
                <w:rFonts w:ascii="Arial" w:hAnsi="Arial" w:cs="Arial"/>
                <w:sz w:val="22"/>
                <w:szCs w:val="20"/>
              </w:rPr>
            </w:pPr>
            <w:r w:rsidRPr="00DD4411">
              <w:rPr>
                <w:rFonts w:ascii="Arial" w:hAnsi="Arial" w:cs="Arial"/>
                <w:sz w:val="22"/>
                <w:szCs w:val="20"/>
              </w:rPr>
              <w:t>Martha Elena Sánchez López</w:t>
            </w:r>
          </w:p>
        </w:tc>
        <w:tc>
          <w:tcPr>
            <w:tcW w:w="1170"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M</w:t>
            </w:r>
          </w:p>
        </w:tc>
      </w:tr>
      <w:tr w:rsidR="00B96433" w:rsidRPr="00DD4411" w:rsidTr="0082170C">
        <w:tc>
          <w:tcPr>
            <w:tcW w:w="1450"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5to</w:t>
            </w:r>
          </w:p>
          <w:p w:rsidR="00B96433" w:rsidRPr="00DD4411" w:rsidRDefault="00B96433" w:rsidP="0082170C">
            <w:pPr>
              <w:jc w:val="center"/>
              <w:rPr>
                <w:rFonts w:ascii="Arial" w:hAnsi="Arial" w:cs="Arial"/>
                <w:sz w:val="22"/>
                <w:szCs w:val="20"/>
              </w:rPr>
            </w:pPr>
            <w:r w:rsidRPr="00DD4411">
              <w:rPr>
                <w:rFonts w:ascii="Arial" w:hAnsi="Arial" w:cs="Arial"/>
                <w:sz w:val="22"/>
                <w:szCs w:val="20"/>
              </w:rPr>
              <w:t>Regidor</w:t>
            </w:r>
          </w:p>
        </w:tc>
        <w:tc>
          <w:tcPr>
            <w:tcW w:w="2627" w:type="dxa"/>
            <w:vAlign w:val="center"/>
          </w:tcPr>
          <w:p w:rsidR="00B96433" w:rsidRPr="00DD4411" w:rsidRDefault="00B96433" w:rsidP="0082170C">
            <w:pPr>
              <w:rPr>
                <w:rFonts w:ascii="Arial" w:hAnsi="Arial" w:cs="Arial"/>
                <w:sz w:val="22"/>
                <w:szCs w:val="20"/>
              </w:rPr>
            </w:pPr>
            <w:r w:rsidRPr="00DD4411">
              <w:rPr>
                <w:rFonts w:ascii="Arial" w:hAnsi="Arial" w:cs="Arial"/>
                <w:sz w:val="22"/>
                <w:szCs w:val="20"/>
              </w:rPr>
              <w:t>Aldo Raúl Enríquez Rivero</w:t>
            </w:r>
          </w:p>
        </w:tc>
        <w:tc>
          <w:tcPr>
            <w:tcW w:w="1219"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H</w:t>
            </w:r>
          </w:p>
        </w:tc>
        <w:tc>
          <w:tcPr>
            <w:tcW w:w="2590" w:type="dxa"/>
            <w:vAlign w:val="center"/>
          </w:tcPr>
          <w:p w:rsidR="00B96433" w:rsidRPr="00DD4411" w:rsidRDefault="00B96433" w:rsidP="0082170C">
            <w:pPr>
              <w:rPr>
                <w:rFonts w:ascii="Arial" w:hAnsi="Arial" w:cs="Arial"/>
                <w:sz w:val="22"/>
                <w:szCs w:val="20"/>
              </w:rPr>
            </w:pPr>
            <w:r w:rsidRPr="00DD4411">
              <w:rPr>
                <w:rFonts w:ascii="Arial" w:hAnsi="Arial" w:cs="Arial"/>
                <w:sz w:val="22"/>
                <w:szCs w:val="20"/>
              </w:rPr>
              <w:t>Gustavo Rentería González</w:t>
            </w:r>
          </w:p>
        </w:tc>
        <w:tc>
          <w:tcPr>
            <w:tcW w:w="1170"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H</w:t>
            </w:r>
          </w:p>
        </w:tc>
      </w:tr>
      <w:tr w:rsidR="00B96433" w:rsidRPr="00DD4411" w:rsidTr="0082170C">
        <w:tc>
          <w:tcPr>
            <w:tcW w:w="1450"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6ta Regidora</w:t>
            </w:r>
          </w:p>
        </w:tc>
        <w:tc>
          <w:tcPr>
            <w:tcW w:w="2627" w:type="dxa"/>
            <w:vAlign w:val="center"/>
          </w:tcPr>
          <w:p w:rsidR="00B96433" w:rsidRPr="00DD4411" w:rsidRDefault="00B96433" w:rsidP="0082170C">
            <w:pPr>
              <w:rPr>
                <w:rFonts w:ascii="Arial" w:hAnsi="Arial" w:cs="Arial"/>
                <w:sz w:val="22"/>
                <w:szCs w:val="20"/>
              </w:rPr>
            </w:pPr>
            <w:r w:rsidRPr="00DD4411">
              <w:rPr>
                <w:rFonts w:ascii="Arial" w:hAnsi="Arial" w:cs="Arial"/>
                <w:sz w:val="22"/>
                <w:szCs w:val="20"/>
              </w:rPr>
              <w:t>Paola Cárdenas Santoyo</w:t>
            </w:r>
          </w:p>
        </w:tc>
        <w:tc>
          <w:tcPr>
            <w:tcW w:w="1219"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M</w:t>
            </w:r>
          </w:p>
        </w:tc>
        <w:tc>
          <w:tcPr>
            <w:tcW w:w="2590" w:type="dxa"/>
            <w:vAlign w:val="center"/>
          </w:tcPr>
          <w:p w:rsidR="00B96433" w:rsidRPr="00DD4411" w:rsidRDefault="00B96433" w:rsidP="0082170C">
            <w:pPr>
              <w:rPr>
                <w:rFonts w:ascii="Arial" w:hAnsi="Arial" w:cs="Arial"/>
                <w:sz w:val="22"/>
                <w:szCs w:val="20"/>
              </w:rPr>
            </w:pPr>
            <w:r w:rsidRPr="00DD4411">
              <w:rPr>
                <w:rFonts w:ascii="Arial" w:hAnsi="Arial" w:cs="Arial"/>
                <w:sz w:val="22"/>
                <w:szCs w:val="20"/>
              </w:rPr>
              <w:t>Blanca Flor Montaño Meza</w:t>
            </w:r>
          </w:p>
        </w:tc>
        <w:tc>
          <w:tcPr>
            <w:tcW w:w="1170" w:type="dxa"/>
            <w:vAlign w:val="center"/>
          </w:tcPr>
          <w:p w:rsidR="00B96433" w:rsidRPr="00DD4411" w:rsidRDefault="00B96433" w:rsidP="0082170C">
            <w:pPr>
              <w:jc w:val="center"/>
              <w:rPr>
                <w:rFonts w:ascii="Arial" w:hAnsi="Arial" w:cs="Arial"/>
                <w:sz w:val="22"/>
                <w:szCs w:val="20"/>
              </w:rPr>
            </w:pPr>
            <w:r w:rsidRPr="00DD4411">
              <w:rPr>
                <w:rFonts w:ascii="Arial" w:hAnsi="Arial" w:cs="Arial"/>
                <w:sz w:val="22"/>
                <w:szCs w:val="20"/>
              </w:rPr>
              <w:t>M</w:t>
            </w:r>
          </w:p>
        </w:tc>
      </w:tr>
    </w:tbl>
    <w:p w:rsidR="00B96433" w:rsidRPr="00DD4411" w:rsidRDefault="00B96433" w:rsidP="00B96433">
      <w:pPr>
        <w:spacing w:line="360" w:lineRule="auto"/>
        <w:jc w:val="both"/>
        <w:rPr>
          <w:rFonts w:ascii="Arial" w:hAnsi="Arial" w:cs="Arial"/>
          <w:sz w:val="22"/>
          <w:szCs w:val="22"/>
        </w:rPr>
      </w:pPr>
    </w:p>
    <w:p w:rsidR="00B96433" w:rsidRPr="00DD4411" w:rsidRDefault="00B96433" w:rsidP="00B96433">
      <w:pPr>
        <w:spacing w:line="360" w:lineRule="auto"/>
        <w:jc w:val="center"/>
        <w:rPr>
          <w:rFonts w:ascii="Arial" w:hAnsi="Arial" w:cs="Arial"/>
          <w:sz w:val="22"/>
          <w:szCs w:val="22"/>
        </w:rPr>
      </w:pPr>
    </w:p>
    <w:p w:rsidR="008231B6" w:rsidRPr="00DD4411" w:rsidRDefault="008231B6" w:rsidP="008231B6">
      <w:pPr>
        <w:spacing w:line="360" w:lineRule="auto"/>
        <w:jc w:val="center"/>
        <w:rPr>
          <w:rFonts w:ascii="Arial" w:hAnsi="Arial" w:cs="Arial"/>
          <w:sz w:val="22"/>
          <w:szCs w:val="22"/>
        </w:rPr>
      </w:pPr>
      <w:r w:rsidRPr="00DD4411">
        <w:rPr>
          <w:rFonts w:ascii="Arial" w:hAnsi="Arial" w:cs="Arial"/>
          <w:sz w:val="22"/>
          <w:szCs w:val="22"/>
        </w:rPr>
        <w:t xml:space="preserve">TABLA </w:t>
      </w:r>
      <w:r w:rsidR="00BF77EE" w:rsidRPr="00DD4411">
        <w:rPr>
          <w:rFonts w:ascii="Arial" w:hAnsi="Arial" w:cs="Arial"/>
          <w:sz w:val="22"/>
          <w:szCs w:val="22"/>
        </w:rPr>
        <w:t>19</w:t>
      </w:r>
    </w:p>
    <w:p w:rsidR="00B96433" w:rsidRPr="00DD4411" w:rsidRDefault="00B96433" w:rsidP="00B96433">
      <w:pPr>
        <w:spacing w:line="360" w:lineRule="auto"/>
        <w:jc w:val="center"/>
        <w:rPr>
          <w:rFonts w:ascii="Arial" w:hAnsi="Arial" w:cs="Arial"/>
          <w:sz w:val="22"/>
          <w:szCs w:val="22"/>
        </w:rPr>
      </w:pPr>
    </w:p>
    <w:tbl>
      <w:tblPr>
        <w:tblStyle w:val="Tablaconcuadrcula"/>
        <w:tblW w:w="9056" w:type="dxa"/>
        <w:tblLook w:val="04A0" w:firstRow="1" w:lastRow="0" w:firstColumn="1" w:lastColumn="0" w:noHBand="0" w:noVBand="1"/>
      </w:tblPr>
      <w:tblGrid>
        <w:gridCol w:w="1269"/>
        <w:gridCol w:w="2522"/>
        <w:gridCol w:w="1336"/>
        <w:gridCol w:w="2210"/>
        <w:gridCol w:w="1719"/>
      </w:tblGrid>
      <w:tr w:rsidR="00B96433" w:rsidRPr="00DD4411" w:rsidTr="0082170C">
        <w:tc>
          <w:tcPr>
            <w:tcW w:w="9056" w:type="dxa"/>
            <w:gridSpan w:val="5"/>
            <w:shd w:val="clear" w:color="auto" w:fill="D9D9D9" w:themeFill="background1" w:themeFillShade="D9"/>
            <w:vAlign w:val="center"/>
          </w:tcPr>
          <w:p w:rsidR="00B96433" w:rsidRPr="00DD4411" w:rsidRDefault="00B96433" w:rsidP="0082170C">
            <w:pPr>
              <w:jc w:val="center"/>
              <w:rPr>
                <w:rFonts w:ascii="Arial" w:hAnsi="Arial" w:cs="Arial"/>
                <w:b/>
                <w:sz w:val="22"/>
                <w:szCs w:val="22"/>
              </w:rPr>
            </w:pPr>
            <w:r w:rsidRPr="00DD4411">
              <w:rPr>
                <w:rFonts w:ascii="Arial" w:hAnsi="Arial" w:cs="Arial"/>
                <w:b/>
                <w:sz w:val="22"/>
                <w:szCs w:val="22"/>
              </w:rPr>
              <w:t>ASPIRANTES A MIEMBROS DEL AYUNTAMIENTO DE COMALA</w:t>
            </w:r>
          </w:p>
          <w:p w:rsidR="00B96433" w:rsidRPr="00DD4411" w:rsidRDefault="00B96433" w:rsidP="0082170C">
            <w:pPr>
              <w:jc w:val="center"/>
              <w:rPr>
                <w:rFonts w:ascii="Arial" w:hAnsi="Arial" w:cs="Arial"/>
                <w:b/>
                <w:sz w:val="22"/>
                <w:szCs w:val="22"/>
              </w:rPr>
            </w:pPr>
            <w:r w:rsidRPr="00DD4411">
              <w:rPr>
                <w:rFonts w:ascii="Arial" w:hAnsi="Arial" w:cs="Arial"/>
                <w:sz w:val="22"/>
                <w:szCs w:val="22"/>
              </w:rPr>
              <w:t>FOLIO 13</w:t>
            </w:r>
          </w:p>
        </w:tc>
      </w:tr>
      <w:tr w:rsidR="00B96433" w:rsidRPr="00DD4411" w:rsidTr="0082170C">
        <w:tc>
          <w:tcPr>
            <w:tcW w:w="1269" w:type="dxa"/>
            <w:vAlign w:val="center"/>
          </w:tcPr>
          <w:p w:rsidR="00B96433" w:rsidRPr="00DD4411" w:rsidRDefault="00B96433" w:rsidP="0082170C">
            <w:pPr>
              <w:jc w:val="center"/>
              <w:rPr>
                <w:rFonts w:ascii="Arial" w:hAnsi="Arial" w:cs="Arial"/>
                <w:b/>
                <w:sz w:val="22"/>
                <w:szCs w:val="22"/>
              </w:rPr>
            </w:pPr>
            <w:r w:rsidRPr="00DD4411">
              <w:rPr>
                <w:rFonts w:ascii="Arial" w:hAnsi="Arial" w:cs="Arial"/>
                <w:b/>
                <w:sz w:val="22"/>
                <w:szCs w:val="22"/>
              </w:rPr>
              <w:t>CARGO</w:t>
            </w:r>
          </w:p>
        </w:tc>
        <w:tc>
          <w:tcPr>
            <w:tcW w:w="2522" w:type="dxa"/>
            <w:vAlign w:val="center"/>
          </w:tcPr>
          <w:p w:rsidR="00B96433" w:rsidRPr="00DD4411" w:rsidRDefault="00B96433" w:rsidP="0082170C">
            <w:pPr>
              <w:jc w:val="center"/>
              <w:rPr>
                <w:rFonts w:ascii="Arial" w:hAnsi="Arial" w:cs="Arial"/>
                <w:b/>
                <w:sz w:val="22"/>
                <w:szCs w:val="22"/>
              </w:rPr>
            </w:pPr>
            <w:r w:rsidRPr="00DD4411">
              <w:rPr>
                <w:rFonts w:ascii="Arial" w:hAnsi="Arial" w:cs="Arial"/>
                <w:b/>
                <w:sz w:val="22"/>
                <w:szCs w:val="22"/>
              </w:rPr>
              <w:t>ASPIRANTES PROPIETARIOS Y PROPIETARIAS</w:t>
            </w:r>
          </w:p>
        </w:tc>
        <w:tc>
          <w:tcPr>
            <w:tcW w:w="1336" w:type="dxa"/>
            <w:vAlign w:val="center"/>
          </w:tcPr>
          <w:p w:rsidR="00B96433" w:rsidRPr="00DD4411" w:rsidRDefault="00B96433" w:rsidP="0082170C">
            <w:pPr>
              <w:jc w:val="center"/>
              <w:rPr>
                <w:rFonts w:ascii="Arial" w:hAnsi="Arial" w:cs="Arial"/>
                <w:b/>
                <w:sz w:val="22"/>
                <w:szCs w:val="22"/>
              </w:rPr>
            </w:pPr>
            <w:r w:rsidRPr="00DD4411">
              <w:rPr>
                <w:rFonts w:ascii="Arial" w:hAnsi="Arial" w:cs="Arial"/>
                <w:b/>
                <w:sz w:val="22"/>
                <w:szCs w:val="22"/>
              </w:rPr>
              <w:t>GÉNERO</w:t>
            </w:r>
          </w:p>
        </w:tc>
        <w:tc>
          <w:tcPr>
            <w:tcW w:w="2210" w:type="dxa"/>
            <w:vAlign w:val="center"/>
          </w:tcPr>
          <w:p w:rsidR="00B96433" w:rsidRPr="00DD4411" w:rsidRDefault="00B96433" w:rsidP="0082170C">
            <w:pPr>
              <w:jc w:val="center"/>
              <w:rPr>
                <w:rFonts w:ascii="Arial" w:hAnsi="Arial" w:cs="Arial"/>
                <w:b/>
                <w:sz w:val="22"/>
                <w:szCs w:val="22"/>
              </w:rPr>
            </w:pPr>
            <w:r w:rsidRPr="00DD4411">
              <w:rPr>
                <w:rFonts w:ascii="Arial" w:hAnsi="Arial" w:cs="Arial"/>
                <w:b/>
                <w:sz w:val="22"/>
                <w:szCs w:val="22"/>
              </w:rPr>
              <w:t>ASPIRANTES SUPLENTES</w:t>
            </w:r>
          </w:p>
        </w:tc>
        <w:tc>
          <w:tcPr>
            <w:tcW w:w="1719" w:type="dxa"/>
            <w:vAlign w:val="center"/>
          </w:tcPr>
          <w:p w:rsidR="00B96433" w:rsidRPr="00DD4411" w:rsidRDefault="00B96433" w:rsidP="0082170C">
            <w:pPr>
              <w:jc w:val="center"/>
              <w:rPr>
                <w:rFonts w:ascii="Arial" w:hAnsi="Arial" w:cs="Arial"/>
                <w:b/>
                <w:sz w:val="22"/>
                <w:szCs w:val="22"/>
              </w:rPr>
            </w:pPr>
            <w:r w:rsidRPr="00DD4411">
              <w:rPr>
                <w:rFonts w:ascii="Arial" w:hAnsi="Arial" w:cs="Arial"/>
                <w:b/>
                <w:sz w:val="22"/>
                <w:szCs w:val="22"/>
              </w:rPr>
              <w:t>GÉNERO</w:t>
            </w:r>
          </w:p>
        </w:tc>
      </w:tr>
      <w:tr w:rsidR="00B96433" w:rsidRPr="00DD4411" w:rsidTr="0082170C">
        <w:tc>
          <w:tcPr>
            <w:tcW w:w="1269" w:type="dxa"/>
            <w:vAlign w:val="center"/>
          </w:tcPr>
          <w:p w:rsidR="00B96433" w:rsidRPr="00DD4411" w:rsidRDefault="00B96433" w:rsidP="0082170C">
            <w:pPr>
              <w:jc w:val="center"/>
              <w:rPr>
                <w:rFonts w:ascii="Arial" w:hAnsi="Arial" w:cs="Arial"/>
                <w:sz w:val="22"/>
                <w:szCs w:val="22"/>
              </w:rPr>
            </w:pPr>
            <w:r w:rsidRPr="00DD4411">
              <w:rPr>
                <w:rFonts w:ascii="Arial" w:hAnsi="Arial" w:cs="Arial"/>
                <w:sz w:val="22"/>
                <w:szCs w:val="22"/>
              </w:rPr>
              <w:t>Presidente</w:t>
            </w:r>
          </w:p>
          <w:p w:rsidR="00B96433" w:rsidRPr="00DD4411" w:rsidRDefault="00B96433" w:rsidP="0082170C">
            <w:pPr>
              <w:jc w:val="center"/>
              <w:rPr>
                <w:rFonts w:ascii="Arial" w:hAnsi="Arial" w:cs="Arial"/>
                <w:sz w:val="22"/>
                <w:szCs w:val="22"/>
              </w:rPr>
            </w:pPr>
            <w:r w:rsidRPr="00DD4411">
              <w:rPr>
                <w:rFonts w:ascii="Arial" w:hAnsi="Arial" w:cs="Arial"/>
                <w:sz w:val="22"/>
                <w:szCs w:val="22"/>
              </w:rPr>
              <w:t>Municipal</w:t>
            </w:r>
          </w:p>
        </w:tc>
        <w:tc>
          <w:tcPr>
            <w:tcW w:w="2522" w:type="dxa"/>
            <w:vAlign w:val="center"/>
          </w:tcPr>
          <w:p w:rsidR="00B96433" w:rsidRPr="00DD4411" w:rsidRDefault="00B96433" w:rsidP="0082170C">
            <w:pPr>
              <w:jc w:val="both"/>
              <w:rPr>
                <w:rFonts w:ascii="Arial" w:hAnsi="Arial" w:cs="Arial"/>
                <w:sz w:val="22"/>
                <w:szCs w:val="22"/>
              </w:rPr>
            </w:pPr>
            <w:r w:rsidRPr="00DD4411">
              <w:rPr>
                <w:rFonts w:ascii="Arial" w:hAnsi="Arial" w:cs="Arial"/>
                <w:sz w:val="22"/>
                <w:szCs w:val="22"/>
              </w:rPr>
              <w:t>Lázaro Peña Nava</w:t>
            </w:r>
          </w:p>
        </w:tc>
        <w:tc>
          <w:tcPr>
            <w:tcW w:w="1336" w:type="dxa"/>
            <w:vAlign w:val="center"/>
          </w:tcPr>
          <w:p w:rsidR="00B96433" w:rsidRPr="00DD4411" w:rsidRDefault="00B96433" w:rsidP="0082170C">
            <w:pPr>
              <w:jc w:val="center"/>
              <w:rPr>
                <w:rFonts w:ascii="Arial" w:hAnsi="Arial" w:cs="Arial"/>
                <w:sz w:val="22"/>
                <w:szCs w:val="22"/>
              </w:rPr>
            </w:pPr>
            <w:r w:rsidRPr="00DD4411">
              <w:rPr>
                <w:rFonts w:ascii="Arial" w:hAnsi="Arial" w:cs="Arial"/>
                <w:sz w:val="22"/>
                <w:szCs w:val="22"/>
              </w:rPr>
              <w:t>H</w:t>
            </w:r>
          </w:p>
        </w:tc>
        <w:tc>
          <w:tcPr>
            <w:tcW w:w="2210" w:type="dxa"/>
            <w:vAlign w:val="center"/>
          </w:tcPr>
          <w:p w:rsidR="00B96433" w:rsidRPr="00DD4411" w:rsidRDefault="00B96433" w:rsidP="0082170C">
            <w:pPr>
              <w:jc w:val="both"/>
              <w:rPr>
                <w:rFonts w:ascii="Arial" w:hAnsi="Arial" w:cs="Arial"/>
                <w:sz w:val="22"/>
                <w:szCs w:val="22"/>
              </w:rPr>
            </w:pPr>
            <w:r w:rsidRPr="00DD4411">
              <w:rPr>
                <w:rFonts w:ascii="Arial" w:hAnsi="Arial" w:cs="Arial"/>
                <w:sz w:val="22"/>
                <w:szCs w:val="22"/>
              </w:rPr>
              <w:t>Salvador Barragán Aguirre</w:t>
            </w:r>
          </w:p>
        </w:tc>
        <w:tc>
          <w:tcPr>
            <w:tcW w:w="1719" w:type="dxa"/>
            <w:vAlign w:val="center"/>
          </w:tcPr>
          <w:p w:rsidR="00B96433" w:rsidRPr="00DD4411" w:rsidRDefault="00B96433" w:rsidP="0082170C">
            <w:pPr>
              <w:jc w:val="center"/>
              <w:rPr>
                <w:rFonts w:ascii="Arial" w:hAnsi="Arial" w:cs="Arial"/>
                <w:sz w:val="22"/>
                <w:szCs w:val="22"/>
              </w:rPr>
            </w:pPr>
            <w:r w:rsidRPr="00DD4411">
              <w:rPr>
                <w:rFonts w:ascii="Arial" w:hAnsi="Arial" w:cs="Arial"/>
                <w:sz w:val="22"/>
                <w:szCs w:val="22"/>
              </w:rPr>
              <w:t>H</w:t>
            </w:r>
          </w:p>
        </w:tc>
      </w:tr>
      <w:tr w:rsidR="00B96433" w:rsidRPr="00DD4411" w:rsidTr="0082170C">
        <w:tc>
          <w:tcPr>
            <w:tcW w:w="1269" w:type="dxa"/>
            <w:vAlign w:val="center"/>
          </w:tcPr>
          <w:p w:rsidR="00B96433" w:rsidRPr="00DD4411" w:rsidRDefault="00B96433" w:rsidP="0082170C">
            <w:pPr>
              <w:jc w:val="center"/>
              <w:rPr>
                <w:rFonts w:ascii="Arial" w:hAnsi="Arial" w:cs="Arial"/>
                <w:sz w:val="22"/>
                <w:szCs w:val="22"/>
              </w:rPr>
            </w:pPr>
            <w:r w:rsidRPr="00DD4411">
              <w:rPr>
                <w:rFonts w:ascii="Arial" w:hAnsi="Arial" w:cs="Arial"/>
                <w:sz w:val="22"/>
                <w:szCs w:val="22"/>
              </w:rPr>
              <w:t>Síndica</w:t>
            </w:r>
          </w:p>
        </w:tc>
        <w:tc>
          <w:tcPr>
            <w:tcW w:w="2522" w:type="dxa"/>
            <w:vAlign w:val="center"/>
          </w:tcPr>
          <w:p w:rsidR="00B96433" w:rsidRPr="00DD4411" w:rsidRDefault="00B96433" w:rsidP="0082170C">
            <w:pPr>
              <w:jc w:val="both"/>
              <w:rPr>
                <w:rFonts w:ascii="Arial" w:hAnsi="Arial" w:cs="Arial"/>
                <w:sz w:val="22"/>
                <w:szCs w:val="22"/>
              </w:rPr>
            </w:pPr>
            <w:r w:rsidRPr="00DD4411">
              <w:rPr>
                <w:rFonts w:ascii="Arial" w:hAnsi="Arial" w:cs="Arial"/>
                <w:sz w:val="22"/>
                <w:szCs w:val="22"/>
              </w:rPr>
              <w:t xml:space="preserve">Miriam Lizbeth </w:t>
            </w:r>
            <w:proofErr w:type="spellStart"/>
            <w:r w:rsidRPr="00DD4411">
              <w:rPr>
                <w:rFonts w:ascii="Arial" w:hAnsi="Arial" w:cs="Arial"/>
                <w:sz w:val="22"/>
                <w:szCs w:val="22"/>
              </w:rPr>
              <w:t>Rolón</w:t>
            </w:r>
            <w:proofErr w:type="spellEnd"/>
            <w:r w:rsidRPr="00DD4411">
              <w:rPr>
                <w:rFonts w:ascii="Arial" w:hAnsi="Arial" w:cs="Arial"/>
                <w:sz w:val="22"/>
                <w:szCs w:val="22"/>
              </w:rPr>
              <w:t xml:space="preserve"> </w:t>
            </w:r>
            <w:proofErr w:type="spellStart"/>
            <w:r w:rsidRPr="00DD4411">
              <w:rPr>
                <w:rFonts w:ascii="Arial" w:hAnsi="Arial" w:cs="Arial"/>
                <w:sz w:val="22"/>
                <w:szCs w:val="22"/>
              </w:rPr>
              <w:t>Verján</w:t>
            </w:r>
            <w:proofErr w:type="spellEnd"/>
          </w:p>
        </w:tc>
        <w:tc>
          <w:tcPr>
            <w:tcW w:w="1336" w:type="dxa"/>
            <w:vAlign w:val="center"/>
          </w:tcPr>
          <w:p w:rsidR="00B96433" w:rsidRPr="00DD4411" w:rsidRDefault="00B96433" w:rsidP="0082170C">
            <w:pPr>
              <w:jc w:val="center"/>
              <w:rPr>
                <w:rFonts w:ascii="Arial" w:hAnsi="Arial" w:cs="Arial"/>
                <w:sz w:val="22"/>
                <w:szCs w:val="22"/>
              </w:rPr>
            </w:pPr>
            <w:r w:rsidRPr="00DD4411">
              <w:rPr>
                <w:rFonts w:ascii="Arial" w:hAnsi="Arial" w:cs="Arial"/>
                <w:sz w:val="22"/>
                <w:szCs w:val="22"/>
              </w:rPr>
              <w:t>M</w:t>
            </w:r>
          </w:p>
        </w:tc>
        <w:tc>
          <w:tcPr>
            <w:tcW w:w="2210" w:type="dxa"/>
            <w:vAlign w:val="center"/>
          </w:tcPr>
          <w:p w:rsidR="00B96433" w:rsidRPr="00DD4411" w:rsidRDefault="00B96433" w:rsidP="0082170C">
            <w:pPr>
              <w:jc w:val="both"/>
              <w:rPr>
                <w:rFonts w:ascii="Arial" w:hAnsi="Arial" w:cs="Arial"/>
                <w:sz w:val="22"/>
                <w:szCs w:val="22"/>
              </w:rPr>
            </w:pPr>
            <w:r w:rsidRPr="00DD4411">
              <w:rPr>
                <w:rFonts w:ascii="Arial" w:hAnsi="Arial" w:cs="Arial"/>
                <w:sz w:val="22"/>
                <w:szCs w:val="22"/>
              </w:rPr>
              <w:t>Nélida Hernández Gutiérrez</w:t>
            </w:r>
          </w:p>
        </w:tc>
        <w:tc>
          <w:tcPr>
            <w:tcW w:w="1719" w:type="dxa"/>
            <w:vAlign w:val="center"/>
          </w:tcPr>
          <w:p w:rsidR="00B96433" w:rsidRPr="00DD4411" w:rsidRDefault="00B96433" w:rsidP="0082170C">
            <w:pPr>
              <w:jc w:val="center"/>
              <w:rPr>
                <w:rFonts w:ascii="Arial" w:hAnsi="Arial" w:cs="Arial"/>
                <w:sz w:val="22"/>
                <w:szCs w:val="22"/>
              </w:rPr>
            </w:pPr>
            <w:r w:rsidRPr="00DD4411">
              <w:rPr>
                <w:rFonts w:ascii="Arial" w:hAnsi="Arial" w:cs="Arial"/>
                <w:sz w:val="22"/>
                <w:szCs w:val="22"/>
              </w:rPr>
              <w:t>M</w:t>
            </w:r>
          </w:p>
        </w:tc>
      </w:tr>
      <w:tr w:rsidR="00B96433" w:rsidRPr="00DD4411" w:rsidTr="0082170C">
        <w:tc>
          <w:tcPr>
            <w:tcW w:w="1269" w:type="dxa"/>
            <w:vAlign w:val="center"/>
          </w:tcPr>
          <w:p w:rsidR="00B96433" w:rsidRPr="00DD4411" w:rsidRDefault="00B96433" w:rsidP="0082170C">
            <w:pPr>
              <w:jc w:val="center"/>
              <w:rPr>
                <w:rFonts w:ascii="Arial" w:hAnsi="Arial" w:cs="Arial"/>
                <w:sz w:val="22"/>
                <w:szCs w:val="22"/>
              </w:rPr>
            </w:pPr>
            <w:r w:rsidRPr="00DD4411">
              <w:rPr>
                <w:rFonts w:ascii="Arial" w:hAnsi="Arial" w:cs="Arial"/>
                <w:sz w:val="22"/>
                <w:szCs w:val="22"/>
              </w:rPr>
              <w:t>1er Regidor</w:t>
            </w:r>
          </w:p>
        </w:tc>
        <w:tc>
          <w:tcPr>
            <w:tcW w:w="2522" w:type="dxa"/>
            <w:vAlign w:val="center"/>
          </w:tcPr>
          <w:p w:rsidR="00B96433" w:rsidRPr="00DD4411" w:rsidRDefault="00B96433" w:rsidP="0082170C">
            <w:pPr>
              <w:jc w:val="both"/>
              <w:rPr>
                <w:rFonts w:ascii="Arial" w:hAnsi="Arial" w:cs="Arial"/>
                <w:sz w:val="22"/>
                <w:szCs w:val="22"/>
              </w:rPr>
            </w:pPr>
            <w:r w:rsidRPr="00DD4411">
              <w:rPr>
                <w:rFonts w:ascii="Arial" w:hAnsi="Arial" w:cs="Arial"/>
                <w:sz w:val="22"/>
                <w:szCs w:val="22"/>
              </w:rPr>
              <w:t>Alfonso Cortés Aguirre</w:t>
            </w:r>
          </w:p>
        </w:tc>
        <w:tc>
          <w:tcPr>
            <w:tcW w:w="1336" w:type="dxa"/>
            <w:vAlign w:val="center"/>
          </w:tcPr>
          <w:p w:rsidR="00B96433" w:rsidRPr="00DD4411" w:rsidRDefault="00B96433" w:rsidP="0082170C">
            <w:pPr>
              <w:jc w:val="center"/>
              <w:rPr>
                <w:rFonts w:ascii="Arial" w:hAnsi="Arial" w:cs="Arial"/>
                <w:sz w:val="22"/>
                <w:szCs w:val="22"/>
              </w:rPr>
            </w:pPr>
            <w:r w:rsidRPr="00DD4411">
              <w:rPr>
                <w:rFonts w:ascii="Arial" w:hAnsi="Arial" w:cs="Arial"/>
                <w:sz w:val="22"/>
                <w:szCs w:val="22"/>
              </w:rPr>
              <w:t>H</w:t>
            </w:r>
          </w:p>
        </w:tc>
        <w:tc>
          <w:tcPr>
            <w:tcW w:w="2210" w:type="dxa"/>
            <w:vAlign w:val="center"/>
          </w:tcPr>
          <w:p w:rsidR="00B96433" w:rsidRPr="00DD4411" w:rsidRDefault="00B96433" w:rsidP="0082170C">
            <w:pPr>
              <w:jc w:val="both"/>
              <w:rPr>
                <w:rFonts w:ascii="Arial" w:hAnsi="Arial" w:cs="Arial"/>
                <w:sz w:val="22"/>
                <w:szCs w:val="22"/>
              </w:rPr>
            </w:pPr>
            <w:r w:rsidRPr="00DD4411">
              <w:rPr>
                <w:rFonts w:ascii="Arial" w:hAnsi="Arial" w:cs="Arial"/>
                <w:sz w:val="22"/>
                <w:szCs w:val="22"/>
              </w:rPr>
              <w:t>José Fernando Tiburcio Jiménez</w:t>
            </w:r>
          </w:p>
        </w:tc>
        <w:tc>
          <w:tcPr>
            <w:tcW w:w="1719" w:type="dxa"/>
            <w:vAlign w:val="center"/>
          </w:tcPr>
          <w:p w:rsidR="00B96433" w:rsidRPr="00DD4411" w:rsidRDefault="00B96433" w:rsidP="0082170C">
            <w:pPr>
              <w:jc w:val="center"/>
              <w:rPr>
                <w:rFonts w:ascii="Arial" w:hAnsi="Arial" w:cs="Arial"/>
                <w:sz w:val="22"/>
                <w:szCs w:val="22"/>
              </w:rPr>
            </w:pPr>
            <w:r w:rsidRPr="00DD4411">
              <w:rPr>
                <w:rFonts w:ascii="Arial" w:hAnsi="Arial" w:cs="Arial"/>
                <w:sz w:val="22"/>
                <w:szCs w:val="22"/>
              </w:rPr>
              <w:t>H</w:t>
            </w:r>
          </w:p>
        </w:tc>
      </w:tr>
      <w:tr w:rsidR="00B96433" w:rsidRPr="00DD4411" w:rsidTr="0082170C">
        <w:tc>
          <w:tcPr>
            <w:tcW w:w="1269" w:type="dxa"/>
            <w:vAlign w:val="center"/>
          </w:tcPr>
          <w:p w:rsidR="00B96433" w:rsidRPr="00DD4411" w:rsidRDefault="00B96433" w:rsidP="0082170C">
            <w:pPr>
              <w:jc w:val="center"/>
              <w:rPr>
                <w:rFonts w:ascii="Arial" w:hAnsi="Arial" w:cs="Arial"/>
                <w:sz w:val="22"/>
                <w:szCs w:val="22"/>
              </w:rPr>
            </w:pPr>
            <w:r w:rsidRPr="00DD4411">
              <w:rPr>
                <w:rFonts w:ascii="Arial" w:hAnsi="Arial" w:cs="Arial"/>
                <w:sz w:val="22"/>
                <w:szCs w:val="22"/>
              </w:rPr>
              <w:t>2da Regidora</w:t>
            </w:r>
          </w:p>
        </w:tc>
        <w:tc>
          <w:tcPr>
            <w:tcW w:w="2522" w:type="dxa"/>
            <w:vAlign w:val="center"/>
          </w:tcPr>
          <w:p w:rsidR="00B96433" w:rsidRPr="00DD4411" w:rsidRDefault="00B96433" w:rsidP="0082170C">
            <w:pPr>
              <w:jc w:val="both"/>
              <w:rPr>
                <w:rFonts w:ascii="Arial" w:hAnsi="Arial" w:cs="Arial"/>
                <w:sz w:val="22"/>
                <w:szCs w:val="22"/>
              </w:rPr>
            </w:pPr>
            <w:r w:rsidRPr="00DD4411">
              <w:rPr>
                <w:rFonts w:ascii="Arial" w:hAnsi="Arial" w:cs="Arial"/>
                <w:sz w:val="22"/>
                <w:szCs w:val="22"/>
              </w:rPr>
              <w:t>Teresa Carrillo Zamora</w:t>
            </w:r>
          </w:p>
        </w:tc>
        <w:tc>
          <w:tcPr>
            <w:tcW w:w="1336" w:type="dxa"/>
            <w:vAlign w:val="center"/>
          </w:tcPr>
          <w:p w:rsidR="00B96433" w:rsidRPr="00DD4411" w:rsidRDefault="00B96433" w:rsidP="0082170C">
            <w:pPr>
              <w:jc w:val="center"/>
              <w:rPr>
                <w:rFonts w:ascii="Arial" w:hAnsi="Arial" w:cs="Arial"/>
                <w:sz w:val="22"/>
                <w:szCs w:val="22"/>
              </w:rPr>
            </w:pPr>
            <w:r w:rsidRPr="00DD4411">
              <w:rPr>
                <w:rFonts w:ascii="Arial" w:hAnsi="Arial" w:cs="Arial"/>
                <w:sz w:val="22"/>
                <w:szCs w:val="22"/>
              </w:rPr>
              <w:t>M</w:t>
            </w:r>
          </w:p>
        </w:tc>
        <w:tc>
          <w:tcPr>
            <w:tcW w:w="2210" w:type="dxa"/>
            <w:vAlign w:val="center"/>
          </w:tcPr>
          <w:p w:rsidR="00B96433" w:rsidRPr="00DD4411" w:rsidRDefault="00B96433" w:rsidP="0082170C">
            <w:pPr>
              <w:jc w:val="both"/>
              <w:rPr>
                <w:rFonts w:ascii="Arial" w:hAnsi="Arial" w:cs="Arial"/>
                <w:sz w:val="22"/>
                <w:szCs w:val="22"/>
              </w:rPr>
            </w:pPr>
            <w:r w:rsidRPr="00DD4411">
              <w:rPr>
                <w:rFonts w:ascii="Arial" w:hAnsi="Arial" w:cs="Arial"/>
                <w:sz w:val="22"/>
                <w:szCs w:val="22"/>
              </w:rPr>
              <w:t>Zaida Leticia Carrillo Barajas</w:t>
            </w:r>
          </w:p>
        </w:tc>
        <w:tc>
          <w:tcPr>
            <w:tcW w:w="1719" w:type="dxa"/>
            <w:vAlign w:val="center"/>
          </w:tcPr>
          <w:p w:rsidR="00B96433" w:rsidRPr="00DD4411" w:rsidRDefault="00B96433" w:rsidP="0082170C">
            <w:pPr>
              <w:jc w:val="center"/>
              <w:rPr>
                <w:rFonts w:ascii="Arial" w:hAnsi="Arial" w:cs="Arial"/>
                <w:sz w:val="22"/>
                <w:szCs w:val="22"/>
              </w:rPr>
            </w:pPr>
            <w:r w:rsidRPr="00DD4411">
              <w:rPr>
                <w:rFonts w:ascii="Arial" w:hAnsi="Arial" w:cs="Arial"/>
                <w:sz w:val="22"/>
                <w:szCs w:val="22"/>
              </w:rPr>
              <w:t>M</w:t>
            </w:r>
          </w:p>
        </w:tc>
      </w:tr>
      <w:tr w:rsidR="00B96433" w:rsidRPr="00DD4411" w:rsidTr="0082170C">
        <w:tc>
          <w:tcPr>
            <w:tcW w:w="1269" w:type="dxa"/>
            <w:vAlign w:val="center"/>
          </w:tcPr>
          <w:p w:rsidR="00B96433" w:rsidRPr="00DD4411" w:rsidRDefault="00B96433" w:rsidP="0082170C">
            <w:pPr>
              <w:jc w:val="center"/>
              <w:rPr>
                <w:rFonts w:ascii="Arial" w:hAnsi="Arial" w:cs="Arial"/>
                <w:sz w:val="22"/>
                <w:szCs w:val="22"/>
              </w:rPr>
            </w:pPr>
            <w:r w:rsidRPr="00DD4411">
              <w:rPr>
                <w:rFonts w:ascii="Arial" w:hAnsi="Arial" w:cs="Arial"/>
                <w:sz w:val="22"/>
                <w:szCs w:val="22"/>
              </w:rPr>
              <w:lastRenderedPageBreak/>
              <w:t>3er Regidor</w:t>
            </w:r>
          </w:p>
        </w:tc>
        <w:tc>
          <w:tcPr>
            <w:tcW w:w="2522" w:type="dxa"/>
            <w:vAlign w:val="center"/>
          </w:tcPr>
          <w:p w:rsidR="00B96433" w:rsidRPr="00DD4411" w:rsidRDefault="00B96433" w:rsidP="0082170C">
            <w:pPr>
              <w:jc w:val="both"/>
              <w:rPr>
                <w:rFonts w:ascii="Arial" w:hAnsi="Arial" w:cs="Arial"/>
                <w:sz w:val="22"/>
                <w:szCs w:val="22"/>
              </w:rPr>
            </w:pPr>
            <w:r w:rsidRPr="00DD4411">
              <w:rPr>
                <w:rFonts w:ascii="Arial" w:hAnsi="Arial" w:cs="Arial"/>
                <w:sz w:val="22"/>
                <w:szCs w:val="22"/>
              </w:rPr>
              <w:t>Roberto Angulo Andrade</w:t>
            </w:r>
          </w:p>
        </w:tc>
        <w:tc>
          <w:tcPr>
            <w:tcW w:w="1336" w:type="dxa"/>
            <w:vAlign w:val="center"/>
          </w:tcPr>
          <w:p w:rsidR="00B96433" w:rsidRPr="00DD4411" w:rsidRDefault="00B96433" w:rsidP="0082170C">
            <w:pPr>
              <w:jc w:val="center"/>
              <w:rPr>
                <w:rFonts w:ascii="Arial" w:hAnsi="Arial" w:cs="Arial"/>
                <w:sz w:val="22"/>
                <w:szCs w:val="22"/>
              </w:rPr>
            </w:pPr>
            <w:r w:rsidRPr="00DD4411">
              <w:rPr>
                <w:rFonts w:ascii="Arial" w:hAnsi="Arial" w:cs="Arial"/>
                <w:sz w:val="22"/>
                <w:szCs w:val="22"/>
              </w:rPr>
              <w:t>H</w:t>
            </w:r>
          </w:p>
        </w:tc>
        <w:tc>
          <w:tcPr>
            <w:tcW w:w="2210" w:type="dxa"/>
            <w:vAlign w:val="center"/>
          </w:tcPr>
          <w:p w:rsidR="00B96433" w:rsidRPr="00DD4411" w:rsidRDefault="00B96433" w:rsidP="0082170C">
            <w:pPr>
              <w:jc w:val="both"/>
              <w:rPr>
                <w:rFonts w:ascii="Arial" w:hAnsi="Arial" w:cs="Arial"/>
                <w:sz w:val="22"/>
                <w:szCs w:val="22"/>
              </w:rPr>
            </w:pPr>
            <w:r w:rsidRPr="00DD4411">
              <w:rPr>
                <w:rFonts w:ascii="Arial" w:hAnsi="Arial" w:cs="Arial"/>
                <w:sz w:val="22"/>
                <w:szCs w:val="22"/>
              </w:rPr>
              <w:t>José Haro Carbajal</w:t>
            </w:r>
          </w:p>
        </w:tc>
        <w:tc>
          <w:tcPr>
            <w:tcW w:w="1719" w:type="dxa"/>
            <w:vAlign w:val="center"/>
          </w:tcPr>
          <w:p w:rsidR="00B96433" w:rsidRPr="00DD4411" w:rsidRDefault="00B96433" w:rsidP="0082170C">
            <w:pPr>
              <w:jc w:val="center"/>
              <w:rPr>
                <w:rFonts w:ascii="Arial" w:hAnsi="Arial" w:cs="Arial"/>
                <w:sz w:val="22"/>
                <w:szCs w:val="22"/>
              </w:rPr>
            </w:pPr>
            <w:r w:rsidRPr="00DD4411">
              <w:rPr>
                <w:rFonts w:ascii="Arial" w:hAnsi="Arial" w:cs="Arial"/>
                <w:sz w:val="22"/>
                <w:szCs w:val="22"/>
              </w:rPr>
              <w:t>H</w:t>
            </w:r>
          </w:p>
        </w:tc>
      </w:tr>
      <w:tr w:rsidR="00B96433" w:rsidRPr="00DD4411" w:rsidTr="0082170C">
        <w:tc>
          <w:tcPr>
            <w:tcW w:w="1269" w:type="dxa"/>
            <w:vAlign w:val="center"/>
          </w:tcPr>
          <w:p w:rsidR="00B96433" w:rsidRPr="00DD4411" w:rsidRDefault="00B96433" w:rsidP="0082170C">
            <w:pPr>
              <w:jc w:val="center"/>
              <w:rPr>
                <w:rFonts w:ascii="Arial" w:hAnsi="Arial" w:cs="Arial"/>
                <w:sz w:val="22"/>
                <w:szCs w:val="22"/>
              </w:rPr>
            </w:pPr>
            <w:r w:rsidRPr="00DD4411">
              <w:rPr>
                <w:rFonts w:ascii="Arial" w:hAnsi="Arial" w:cs="Arial"/>
                <w:sz w:val="22"/>
                <w:szCs w:val="22"/>
              </w:rPr>
              <w:t>4ta Regidora</w:t>
            </w:r>
          </w:p>
        </w:tc>
        <w:tc>
          <w:tcPr>
            <w:tcW w:w="2522" w:type="dxa"/>
            <w:vAlign w:val="center"/>
          </w:tcPr>
          <w:p w:rsidR="00B96433" w:rsidRPr="00DD4411" w:rsidRDefault="00B96433" w:rsidP="0082170C">
            <w:pPr>
              <w:jc w:val="both"/>
              <w:rPr>
                <w:rFonts w:ascii="Arial" w:hAnsi="Arial" w:cs="Arial"/>
                <w:sz w:val="22"/>
                <w:szCs w:val="22"/>
              </w:rPr>
            </w:pPr>
            <w:r w:rsidRPr="00DD4411">
              <w:rPr>
                <w:rFonts w:ascii="Arial" w:hAnsi="Arial" w:cs="Arial"/>
                <w:sz w:val="22"/>
                <w:szCs w:val="22"/>
              </w:rPr>
              <w:t xml:space="preserve">Lizbeth Guadalupe Peña </w:t>
            </w:r>
            <w:proofErr w:type="spellStart"/>
            <w:r w:rsidRPr="00DD4411">
              <w:rPr>
                <w:rFonts w:ascii="Arial" w:hAnsi="Arial" w:cs="Arial"/>
                <w:sz w:val="22"/>
                <w:szCs w:val="22"/>
              </w:rPr>
              <w:t>Cortéz</w:t>
            </w:r>
            <w:proofErr w:type="spellEnd"/>
          </w:p>
        </w:tc>
        <w:tc>
          <w:tcPr>
            <w:tcW w:w="1336" w:type="dxa"/>
            <w:vAlign w:val="center"/>
          </w:tcPr>
          <w:p w:rsidR="00B96433" w:rsidRPr="00DD4411" w:rsidRDefault="00B96433" w:rsidP="0082170C">
            <w:pPr>
              <w:jc w:val="center"/>
              <w:rPr>
                <w:rFonts w:ascii="Arial" w:hAnsi="Arial" w:cs="Arial"/>
                <w:sz w:val="22"/>
                <w:szCs w:val="22"/>
              </w:rPr>
            </w:pPr>
            <w:r w:rsidRPr="00DD4411">
              <w:rPr>
                <w:rFonts w:ascii="Arial" w:hAnsi="Arial" w:cs="Arial"/>
                <w:sz w:val="22"/>
                <w:szCs w:val="22"/>
              </w:rPr>
              <w:t>M</w:t>
            </w:r>
          </w:p>
        </w:tc>
        <w:tc>
          <w:tcPr>
            <w:tcW w:w="2210" w:type="dxa"/>
            <w:vAlign w:val="center"/>
          </w:tcPr>
          <w:p w:rsidR="00B96433" w:rsidRPr="00DD4411" w:rsidRDefault="00B96433" w:rsidP="0082170C">
            <w:pPr>
              <w:jc w:val="both"/>
              <w:rPr>
                <w:rFonts w:ascii="Arial" w:hAnsi="Arial" w:cs="Arial"/>
                <w:sz w:val="22"/>
                <w:szCs w:val="22"/>
              </w:rPr>
            </w:pPr>
            <w:proofErr w:type="spellStart"/>
            <w:r w:rsidRPr="00DD4411">
              <w:rPr>
                <w:rFonts w:ascii="Arial" w:hAnsi="Arial" w:cs="Arial"/>
                <w:sz w:val="22"/>
                <w:szCs w:val="22"/>
              </w:rPr>
              <w:t>Dionicia</w:t>
            </w:r>
            <w:proofErr w:type="spellEnd"/>
            <w:r w:rsidRPr="00DD4411">
              <w:rPr>
                <w:rFonts w:ascii="Arial" w:hAnsi="Arial" w:cs="Arial"/>
                <w:sz w:val="22"/>
                <w:szCs w:val="22"/>
              </w:rPr>
              <w:t xml:space="preserve"> Cabrera Aguilar</w:t>
            </w:r>
          </w:p>
        </w:tc>
        <w:tc>
          <w:tcPr>
            <w:tcW w:w="1719" w:type="dxa"/>
            <w:vAlign w:val="center"/>
          </w:tcPr>
          <w:p w:rsidR="00B96433" w:rsidRPr="00DD4411" w:rsidRDefault="00B96433" w:rsidP="0082170C">
            <w:pPr>
              <w:jc w:val="center"/>
              <w:rPr>
                <w:rFonts w:ascii="Arial" w:hAnsi="Arial" w:cs="Arial"/>
                <w:sz w:val="22"/>
                <w:szCs w:val="22"/>
              </w:rPr>
            </w:pPr>
            <w:r w:rsidRPr="00DD4411">
              <w:rPr>
                <w:rFonts w:ascii="Arial" w:hAnsi="Arial" w:cs="Arial"/>
                <w:sz w:val="22"/>
                <w:szCs w:val="22"/>
              </w:rPr>
              <w:t>M</w:t>
            </w:r>
          </w:p>
        </w:tc>
      </w:tr>
    </w:tbl>
    <w:p w:rsidR="00B96433" w:rsidRPr="00DD4411" w:rsidRDefault="00B96433" w:rsidP="00B96433">
      <w:pPr>
        <w:spacing w:line="360" w:lineRule="auto"/>
        <w:jc w:val="both"/>
        <w:rPr>
          <w:rFonts w:ascii="Arial" w:hAnsi="Arial" w:cs="Arial"/>
          <w:sz w:val="22"/>
          <w:szCs w:val="22"/>
        </w:rPr>
      </w:pPr>
    </w:p>
    <w:p w:rsidR="00FB4C10" w:rsidRPr="00DD4411" w:rsidRDefault="00FB4C10" w:rsidP="00160632">
      <w:pPr>
        <w:spacing w:line="360" w:lineRule="auto"/>
        <w:jc w:val="both"/>
        <w:rPr>
          <w:rFonts w:ascii="Arial" w:hAnsi="Arial" w:cs="Arial"/>
          <w:sz w:val="22"/>
          <w:szCs w:val="22"/>
        </w:rPr>
      </w:pPr>
    </w:p>
    <w:p w:rsidR="00BF77EE" w:rsidRPr="00DD4411" w:rsidRDefault="00BF77EE" w:rsidP="00BF77EE">
      <w:pPr>
        <w:spacing w:line="360" w:lineRule="auto"/>
        <w:jc w:val="both"/>
        <w:rPr>
          <w:rFonts w:ascii="Arial" w:hAnsi="Arial" w:cs="Arial"/>
          <w:color w:val="000000"/>
          <w:sz w:val="22"/>
          <w:szCs w:val="22"/>
          <w:lang w:val="es-MX" w:eastAsia="es-MX"/>
        </w:rPr>
      </w:pPr>
      <w:r w:rsidRPr="00DD4411">
        <w:rPr>
          <w:rFonts w:ascii="Arial" w:eastAsia="Arial" w:hAnsi="Arial" w:cs="Arial"/>
          <w:b/>
          <w:spacing w:val="-1"/>
          <w:sz w:val="22"/>
          <w:szCs w:val="22"/>
          <w:lang w:val="es-MX"/>
        </w:rPr>
        <w:t>10</w:t>
      </w:r>
      <w:r w:rsidRPr="00DD4411">
        <w:rPr>
          <w:rFonts w:ascii="Arial" w:eastAsia="Arial" w:hAnsi="Arial" w:cs="Arial"/>
          <w:b/>
          <w:spacing w:val="-1"/>
          <w:sz w:val="22"/>
          <w:szCs w:val="22"/>
        </w:rPr>
        <w:t>ª</w:t>
      </w:r>
      <w:r w:rsidRPr="00DD4411">
        <w:rPr>
          <w:rFonts w:ascii="Arial" w:hAnsi="Arial" w:cs="Arial"/>
          <w:b/>
          <w:sz w:val="22"/>
          <w:szCs w:val="22"/>
        </w:rPr>
        <w:t xml:space="preserve">.- </w:t>
      </w:r>
      <w:r w:rsidRPr="00DD4411">
        <w:rPr>
          <w:rFonts w:ascii="Arial" w:hAnsi="Arial" w:cs="Arial"/>
          <w:sz w:val="22"/>
          <w:szCs w:val="22"/>
        </w:rPr>
        <w:t>Por otra parte, la Comisión Temporal se dio a la tarea de revisar los</w:t>
      </w:r>
      <w:r w:rsidR="00467169" w:rsidRPr="00DD4411">
        <w:rPr>
          <w:rFonts w:ascii="Arial" w:hAnsi="Arial" w:cs="Arial"/>
          <w:sz w:val="22"/>
          <w:szCs w:val="22"/>
        </w:rPr>
        <w:t xml:space="preserve"> </w:t>
      </w:r>
      <w:r w:rsidRPr="00DD4411">
        <w:rPr>
          <w:rFonts w:ascii="Arial" w:hAnsi="Arial" w:cs="Arial"/>
          <w:sz w:val="22"/>
          <w:szCs w:val="22"/>
        </w:rPr>
        <w:t>Anexos 10A y 10B, relativos a la manifestación de</w:t>
      </w:r>
      <w:r w:rsidRPr="00DD4411">
        <w:rPr>
          <w:rFonts w:ascii="Arial" w:hAnsi="Arial" w:cs="Arial"/>
          <w:color w:val="000000"/>
          <w:sz w:val="22"/>
          <w:szCs w:val="22"/>
          <w:lang w:val="es-MX" w:eastAsia="es-MX"/>
        </w:rPr>
        <w:t xml:space="preserve"> respaldo ciudadano para el proceso de selección de Candidaturas Independientes del Proceso Electoral Local 2017-2018, lo anterior, con el fin de realizar algunas precisiones en los mismos, que permitirán mejorar su manejo, así como dotarlos de mayor información que identifique con claridad la procedencia del respaldo ciudadano, por lo que en la Cuarta Sesión </w:t>
      </w:r>
      <w:r w:rsidRPr="00DD4411">
        <w:rPr>
          <w:rFonts w:ascii="Arial" w:hAnsi="Arial" w:cs="Arial"/>
          <w:sz w:val="22"/>
          <w:szCs w:val="22"/>
        </w:rPr>
        <w:t xml:space="preserve">Extraordinaria y Primera Sesión Ordinaria de la citada Comisión, determinó </w:t>
      </w:r>
      <w:r w:rsidRPr="00DD4411">
        <w:rPr>
          <w:rFonts w:ascii="Arial" w:hAnsi="Arial" w:cs="Arial"/>
          <w:color w:val="000000"/>
          <w:sz w:val="22"/>
          <w:szCs w:val="22"/>
          <w:lang w:val="es-MX" w:eastAsia="es-MX"/>
        </w:rPr>
        <w:t xml:space="preserve">la aprobación de dos fe de erratas a dichos Anexos, en la primera para agregar el apartado de “Sección Electoral” y su respectivo espacio para la nomenclatura correspondiente, en tanto que la segunda fue para sustituir el término “Folio” que se encuentra en la parte superior derecho del </w:t>
      </w:r>
      <w:r w:rsidR="006001F8" w:rsidRPr="00DD4411">
        <w:rPr>
          <w:rFonts w:ascii="Arial" w:hAnsi="Arial" w:cs="Arial"/>
          <w:color w:val="000000"/>
          <w:sz w:val="22"/>
          <w:szCs w:val="22"/>
          <w:lang w:val="es-MX" w:eastAsia="es-MX"/>
        </w:rPr>
        <w:t>documento por el de “Respaldo Núm.</w:t>
      </w:r>
      <w:r w:rsidRPr="00DD4411">
        <w:rPr>
          <w:rFonts w:ascii="Arial" w:hAnsi="Arial" w:cs="Arial"/>
          <w:color w:val="000000"/>
          <w:sz w:val="22"/>
          <w:szCs w:val="22"/>
          <w:lang w:val="es-MX" w:eastAsia="es-MX"/>
        </w:rPr>
        <w:t xml:space="preserve">”, y de esta manera no confundirse con el número de folio asignado a la fórmula o planilla registrada como aspirante a la candidatura independiente, así como la incorporación del logo del Instituto Electoral del Estado, mismos Anexos que estarán disponibles en el </w:t>
      </w:r>
      <w:proofErr w:type="spellStart"/>
      <w:r w:rsidRPr="00DD4411">
        <w:rPr>
          <w:rFonts w:ascii="Arial" w:hAnsi="Arial" w:cs="Arial"/>
          <w:color w:val="000000"/>
          <w:sz w:val="22"/>
          <w:szCs w:val="22"/>
          <w:lang w:val="es-MX" w:eastAsia="es-MX"/>
        </w:rPr>
        <w:t>micrositio</w:t>
      </w:r>
      <w:proofErr w:type="spellEnd"/>
      <w:r w:rsidRPr="00DD4411">
        <w:rPr>
          <w:rFonts w:ascii="Arial" w:hAnsi="Arial" w:cs="Arial"/>
          <w:color w:val="000000"/>
          <w:sz w:val="22"/>
          <w:szCs w:val="22"/>
          <w:lang w:val="es-MX" w:eastAsia="es-MX"/>
        </w:rPr>
        <w:t xml:space="preserve"> de la página de internet del Instituto electoral del Estado de Colima, a </w:t>
      </w:r>
      <w:r w:rsidR="00A109C2" w:rsidRPr="00DD4411">
        <w:rPr>
          <w:rFonts w:ascii="Arial" w:hAnsi="Arial" w:cs="Arial"/>
          <w:color w:val="000000"/>
          <w:sz w:val="22"/>
          <w:szCs w:val="22"/>
          <w:lang w:val="es-MX" w:eastAsia="es-MX"/>
        </w:rPr>
        <w:t>más tardar de las 23:55 horas del día 17</w:t>
      </w:r>
      <w:r w:rsidRPr="00DD4411">
        <w:rPr>
          <w:rFonts w:ascii="Arial" w:hAnsi="Arial" w:cs="Arial"/>
          <w:color w:val="000000"/>
          <w:sz w:val="22"/>
          <w:szCs w:val="22"/>
          <w:lang w:val="es-MX" w:eastAsia="es-MX"/>
        </w:rPr>
        <w:t xml:space="preserve"> de enero de 2018. </w:t>
      </w:r>
    </w:p>
    <w:p w:rsidR="00B37F11" w:rsidRPr="00DD4411" w:rsidRDefault="00B37F11" w:rsidP="00B37F11">
      <w:pPr>
        <w:spacing w:line="360" w:lineRule="auto"/>
        <w:jc w:val="both"/>
        <w:rPr>
          <w:rFonts w:ascii="Arial" w:hAnsi="Arial" w:cs="Arial"/>
          <w:sz w:val="22"/>
          <w:szCs w:val="22"/>
          <w:lang w:val="es-MX"/>
        </w:rPr>
      </w:pPr>
    </w:p>
    <w:p w:rsidR="00B37F11" w:rsidRPr="00DD4411" w:rsidRDefault="00B37F11" w:rsidP="00B37F11">
      <w:pPr>
        <w:spacing w:line="360" w:lineRule="auto"/>
        <w:jc w:val="both"/>
        <w:rPr>
          <w:rFonts w:ascii="Arial" w:hAnsi="Arial" w:cs="Arial"/>
          <w:b/>
          <w:sz w:val="22"/>
          <w:szCs w:val="22"/>
          <w:lang w:val="es-MX"/>
        </w:rPr>
      </w:pPr>
      <w:r w:rsidRPr="00DD4411">
        <w:rPr>
          <w:rFonts w:ascii="Arial" w:hAnsi="Arial" w:cs="Arial"/>
          <w:sz w:val="22"/>
          <w:szCs w:val="22"/>
          <w:lang w:val="es-MX"/>
        </w:rPr>
        <w:t>Por lo anterior, de se</w:t>
      </w:r>
      <w:r w:rsidR="006001F8" w:rsidRPr="00DD4411">
        <w:rPr>
          <w:rFonts w:ascii="Arial" w:hAnsi="Arial" w:cs="Arial"/>
          <w:sz w:val="22"/>
          <w:szCs w:val="22"/>
          <w:lang w:val="es-MX"/>
        </w:rPr>
        <w:t>r aprobadas las propuestas de Fe</w:t>
      </w:r>
      <w:r w:rsidRPr="00DD4411">
        <w:rPr>
          <w:rFonts w:ascii="Arial" w:hAnsi="Arial" w:cs="Arial"/>
          <w:sz w:val="22"/>
          <w:szCs w:val="22"/>
          <w:lang w:val="es-MX"/>
        </w:rPr>
        <w:t xml:space="preserve"> de erratas que se proponen, los respaldos ciudadanos que obtengan </w:t>
      </w:r>
      <w:r w:rsidR="000172D1" w:rsidRPr="00DD4411">
        <w:rPr>
          <w:rFonts w:ascii="Arial" w:hAnsi="Arial" w:cs="Arial"/>
          <w:sz w:val="22"/>
          <w:szCs w:val="22"/>
          <w:lang w:val="es-MX"/>
        </w:rPr>
        <w:t xml:space="preserve">las y </w:t>
      </w:r>
      <w:r w:rsidRPr="00DD4411">
        <w:rPr>
          <w:rFonts w:ascii="Arial" w:hAnsi="Arial" w:cs="Arial"/>
          <w:sz w:val="22"/>
          <w:szCs w:val="22"/>
          <w:lang w:val="es-MX"/>
        </w:rPr>
        <w:t>los aspirantes a una candidatura independiente, deberán recabarse en los Anexos 10A y 10B, que cuenten con las modificaciones que aprobó la Comisión Temporal y que por este instrumento se proponen a este Consejo General del Instituto Electoral del Estado, determinando que cualquier respaldo ciudadano que se recabe por escrito en un format</w:t>
      </w:r>
      <w:r w:rsidR="00BB6DCE" w:rsidRPr="00DD4411">
        <w:rPr>
          <w:rFonts w:ascii="Arial" w:hAnsi="Arial" w:cs="Arial"/>
          <w:sz w:val="22"/>
          <w:szCs w:val="22"/>
          <w:lang w:val="es-MX"/>
        </w:rPr>
        <w:t xml:space="preserve">o distinto, será declarado nulo; </w:t>
      </w:r>
      <w:r w:rsidR="00BB6DCE" w:rsidRPr="00DD4411">
        <w:rPr>
          <w:rFonts w:ascii="Arial" w:hAnsi="Arial" w:cs="Arial"/>
          <w:sz w:val="22"/>
          <w:szCs w:val="22"/>
        </w:rPr>
        <w:t xml:space="preserve"> cuyos formatos de los Anexos 10A y 10B, se adjuntan a este Acuerdo formando parte integral del mismo. </w:t>
      </w:r>
      <w:r w:rsidRPr="00DD4411">
        <w:rPr>
          <w:rFonts w:ascii="Arial" w:hAnsi="Arial" w:cs="Arial"/>
          <w:b/>
          <w:sz w:val="22"/>
          <w:szCs w:val="22"/>
          <w:lang w:val="es-MX"/>
        </w:rPr>
        <w:t xml:space="preserve">  </w:t>
      </w:r>
    </w:p>
    <w:p w:rsidR="00B37F11" w:rsidRPr="00DD4411" w:rsidRDefault="00B37F11" w:rsidP="00DE10FC">
      <w:pPr>
        <w:spacing w:line="360" w:lineRule="auto"/>
        <w:jc w:val="both"/>
        <w:rPr>
          <w:rFonts w:ascii="Arial" w:hAnsi="Arial" w:cs="Arial"/>
          <w:sz w:val="22"/>
          <w:szCs w:val="22"/>
          <w:lang w:val="es-MX"/>
        </w:rPr>
      </w:pPr>
    </w:p>
    <w:p w:rsidR="007C3757" w:rsidRPr="00DD4411" w:rsidRDefault="00F47F61" w:rsidP="00DE10FC">
      <w:pPr>
        <w:spacing w:line="360" w:lineRule="auto"/>
        <w:jc w:val="both"/>
        <w:rPr>
          <w:rFonts w:ascii="Arial" w:hAnsi="Arial" w:cs="Arial"/>
          <w:sz w:val="22"/>
          <w:szCs w:val="22"/>
        </w:rPr>
      </w:pPr>
      <w:r w:rsidRPr="00DD4411">
        <w:rPr>
          <w:rFonts w:ascii="Arial" w:hAnsi="Arial" w:cs="Arial"/>
          <w:b/>
          <w:sz w:val="22"/>
          <w:szCs w:val="22"/>
        </w:rPr>
        <w:t>11</w:t>
      </w:r>
      <w:r w:rsidR="007C3757" w:rsidRPr="00DD4411">
        <w:rPr>
          <w:rFonts w:ascii="Arial" w:hAnsi="Arial" w:cs="Arial"/>
          <w:b/>
          <w:sz w:val="22"/>
          <w:szCs w:val="22"/>
        </w:rPr>
        <w:t>ª.-</w:t>
      </w:r>
      <w:r w:rsidR="007C3757" w:rsidRPr="00DD4411">
        <w:rPr>
          <w:rFonts w:ascii="Arial" w:hAnsi="Arial" w:cs="Arial"/>
          <w:sz w:val="22"/>
          <w:szCs w:val="22"/>
        </w:rPr>
        <w:t xml:space="preserve"> </w:t>
      </w:r>
      <w:r w:rsidRPr="00DD4411">
        <w:rPr>
          <w:rFonts w:ascii="Arial" w:hAnsi="Arial" w:cs="Arial"/>
          <w:sz w:val="22"/>
          <w:szCs w:val="22"/>
        </w:rPr>
        <w:t>Con base en los artícu</w:t>
      </w:r>
      <w:r w:rsidR="003162A1" w:rsidRPr="00DD4411">
        <w:rPr>
          <w:rFonts w:ascii="Arial" w:hAnsi="Arial" w:cs="Arial"/>
          <w:sz w:val="22"/>
          <w:szCs w:val="22"/>
        </w:rPr>
        <w:t>los 337 del Código Electoral del Estado</w:t>
      </w:r>
      <w:r w:rsidRPr="00DD4411">
        <w:rPr>
          <w:rFonts w:ascii="Arial" w:hAnsi="Arial" w:cs="Arial"/>
          <w:sz w:val="22"/>
          <w:szCs w:val="22"/>
        </w:rPr>
        <w:t xml:space="preserve">, y 14, tercer párrafo y </w:t>
      </w:r>
      <w:r w:rsidR="00C50859" w:rsidRPr="00DD4411">
        <w:rPr>
          <w:rFonts w:ascii="Arial" w:hAnsi="Arial" w:cs="Arial"/>
          <w:sz w:val="22"/>
          <w:szCs w:val="22"/>
        </w:rPr>
        <w:t>18 del Reglamento de Candidaturas Independientes ya citado, u</w:t>
      </w:r>
      <w:r w:rsidR="007C3757" w:rsidRPr="00DD4411">
        <w:rPr>
          <w:rFonts w:ascii="Arial" w:hAnsi="Arial" w:cs="Arial"/>
          <w:sz w:val="22"/>
          <w:szCs w:val="22"/>
        </w:rPr>
        <w:t>na vez que sean aprobados los registros de fórmulas y planillas de aspirantes a candidaturas independientes, deberá notificarse a quienes las encabecen en calidad de</w:t>
      </w:r>
      <w:r w:rsidR="009A7AC8" w:rsidRPr="00DD4411">
        <w:rPr>
          <w:rFonts w:ascii="Arial" w:hAnsi="Arial" w:cs="Arial"/>
          <w:sz w:val="22"/>
          <w:szCs w:val="22"/>
        </w:rPr>
        <w:t xml:space="preserve"> Diputada o</w:t>
      </w:r>
      <w:r w:rsidR="007C3757" w:rsidRPr="00DD4411">
        <w:rPr>
          <w:rFonts w:ascii="Arial" w:hAnsi="Arial" w:cs="Arial"/>
          <w:sz w:val="22"/>
          <w:szCs w:val="22"/>
        </w:rPr>
        <w:t xml:space="preserve"> </w:t>
      </w:r>
      <w:r w:rsidR="007C3757" w:rsidRPr="00DD4411">
        <w:rPr>
          <w:rFonts w:ascii="Arial" w:hAnsi="Arial" w:cs="Arial"/>
          <w:sz w:val="22"/>
          <w:szCs w:val="22"/>
        </w:rPr>
        <w:lastRenderedPageBreak/>
        <w:t xml:space="preserve">Diputado Propietario y Presidente </w:t>
      </w:r>
      <w:r w:rsidR="000172D1" w:rsidRPr="00DD4411">
        <w:rPr>
          <w:rFonts w:ascii="Arial" w:hAnsi="Arial" w:cs="Arial"/>
          <w:sz w:val="22"/>
          <w:szCs w:val="22"/>
        </w:rPr>
        <w:t xml:space="preserve">Municipal </w:t>
      </w:r>
      <w:r w:rsidR="007C3757" w:rsidRPr="00DD4411">
        <w:rPr>
          <w:rFonts w:ascii="Arial" w:hAnsi="Arial" w:cs="Arial"/>
          <w:sz w:val="22"/>
          <w:szCs w:val="22"/>
        </w:rPr>
        <w:t>Propietario, para efectos de que el día 18 de enero de 2018 y hasta el 06 de febrero del mismo año, procedan a recabar el respaldo ciudadano necesario para la obtención de la candidatura independiente.</w:t>
      </w:r>
    </w:p>
    <w:p w:rsidR="007C3757" w:rsidRPr="00DD4411" w:rsidRDefault="007C3757" w:rsidP="00DE10FC">
      <w:pPr>
        <w:spacing w:line="360" w:lineRule="auto"/>
        <w:jc w:val="both"/>
        <w:rPr>
          <w:rFonts w:ascii="Arial" w:hAnsi="Arial" w:cs="Arial"/>
          <w:sz w:val="22"/>
          <w:szCs w:val="22"/>
        </w:rPr>
      </w:pPr>
      <w:r w:rsidRPr="00DD4411">
        <w:rPr>
          <w:rFonts w:ascii="Arial" w:hAnsi="Arial" w:cs="Arial"/>
          <w:sz w:val="22"/>
          <w:szCs w:val="22"/>
        </w:rPr>
        <w:t xml:space="preserve">  </w:t>
      </w:r>
    </w:p>
    <w:p w:rsidR="007C3757" w:rsidRPr="00DD4411" w:rsidRDefault="007C3757" w:rsidP="00DE10FC">
      <w:pPr>
        <w:spacing w:line="360" w:lineRule="auto"/>
        <w:jc w:val="both"/>
        <w:rPr>
          <w:rFonts w:ascii="Arial" w:hAnsi="Arial" w:cs="Arial"/>
          <w:sz w:val="22"/>
          <w:szCs w:val="22"/>
        </w:rPr>
      </w:pPr>
      <w:r w:rsidRPr="00DD4411">
        <w:rPr>
          <w:rFonts w:ascii="Arial" w:hAnsi="Arial" w:cs="Arial"/>
          <w:b/>
          <w:sz w:val="22"/>
          <w:szCs w:val="22"/>
        </w:rPr>
        <w:t>1</w:t>
      </w:r>
      <w:r w:rsidR="00F47F61" w:rsidRPr="00DD4411">
        <w:rPr>
          <w:rFonts w:ascii="Arial" w:hAnsi="Arial" w:cs="Arial"/>
          <w:b/>
          <w:sz w:val="22"/>
          <w:szCs w:val="22"/>
        </w:rPr>
        <w:t>2</w:t>
      </w:r>
      <w:r w:rsidRPr="00DD4411">
        <w:rPr>
          <w:rFonts w:ascii="Arial" w:hAnsi="Arial" w:cs="Arial"/>
          <w:b/>
          <w:sz w:val="22"/>
          <w:szCs w:val="22"/>
        </w:rPr>
        <w:t>ª.-</w:t>
      </w:r>
      <w:r w:rsidRPr="00DD4411">
        <w:rPr>
          <w:rFonts w:ascii="Arial" w:hAnsi="Arial" w:cs="Arial"/>
          <w:sz w:val="22"/>
          <w:szCs w:val="22"/>
        </w:rPr>
        <w:t xml:space="preserve"> Con fundamento en </w:t>
      </w:r>
      <w:r w:rsidR="00C50859" w:rsidRPr="00DD4411">
        <w:rPr>
          <w:rFonts w:ascii="Arial" w:hAnsi="Arial" w:cs="Arial"/>
          <w:sz w:val="22"/>
          <w:szCs w:val="22"/>
        </w:rPr>
        <w:t>lo previsto por el Acuerdo</w:t>
      </w:r>
      <w:r w:rsidR="003E3A12" w:rsidRPr="00DD4411">
        <w:rPr>
          <w:rFonts w:ascii="Arial" w:hAnsi="Arial" w:cs="Arial"/>
          <w:sz w:val="22"/>
          <w:szCs w:val="22"/>
        </w:rPr>
        <w:t xml:space="preserve"> IEE/CG/A066/2017 del Periodo Interproceso 2015-2017</w:t>
      </w:r>
      <w:r w:rsidR="00C50859" w:rsidRPr="00DD4411">
        <w:rPr>
          <w:rFonts w:ascii="Arial" w:hAnsi="Arial" w:cs="Arial"/>
          <w:sz w:val="22"/>
          <w:szCs w:val="22"/>
        </w:rPr>
        <w:t>, así como</w:t>
      </w:r>
      <w:r w:rsidRPr="00DD4411">
        <w:rPr>
          <w:rFonts w:ascii="Arial" w:hAnsi="Arial" w:cs="Arial"/>
          <w:sz w:val="22"/>
          <w:szCs w:val="22"/>
        </w:rPr>
        <w:t xml:space="preserve"> </w:t>
      </w:r>
      <w:r w:rsidR="00C50859" w:rsidRPr="00DD4411">
        <w:rPr>
          <w:rFonts w:ascii="Arial" w:hAnsi="Arial" w:cs="Arial"/>
          <w:sz w:val="22"/>
          <w:szCs w:val="22"/>
        </w:rPr>
        <w:t>en los artículo</w:t>
      </w:r>
      <w:r w:rsidR="003E3A12" w:rsidRPr="00DD4411">
        <w:rPr>
          <w:rFonts w:ascii="Arial" w:hAnsi="Arial" w:cs="Arial"/>
          <w:sz w:val="22"/>
          <w:szCs w:val="22"/>
        </w:rPr>
        <w:t>s</w:t>
      </w:r>
      <w:r w:rsidR="00C50859" w:rsidRPr="00DD4411">
        <w:rPr>
          <w:rFonts w:ascii="Arial" w:hAnsi="Arial" w:cs="Arial"/>
          <w:sz w:val="22"/>
          <w:szCs w:val="22"/>
        </w:rPr>
        <w:t xml:space="preserve"> 22 y 23</w:t>
      </w:r>
      <w:r w:rsidRPr="00DD4411">
        <w:rPr>
          <w:rFonts w:ascii="Arial" w:hAnsi="Arial" w:cs="Arial"/>
          <w:sz w:val="22"/>
          <w:szCs w:val="22"/>
        </w:rPr>
        <w:t xml:space="preserve"> del</w:t>
      </w:r>
      <w:r w:rsidR="00C50859" w:rsidRPr="00DD4411">
        <w:rPr>
          <w:rFonts w:ascii="Arial" w:hAnsi="Arial" w:cs="Arial"/>
          <w:sz w:val="22"/>
          <w:szCs w:val="22"/>
        </w:rPr>
        <w:t xml:space="preserve"> multicitado </w:t>
      </w:r>
      <w:r w:rsidRPr="00DD4411">
        <w:rPr>
          <w:rFonts w:ascii="Arial" w:hAnsi="Arial" w:cs="Arial"/>
          <w:sz w:val="22"/>
          <w:szCs w:val="22"/>
        </w:rPr>
        <w:t xml:space="preserve">Reglamento </w:t>
      </w:r>
      <w:r w:rsidR="00C50859" w:rsidRPr="00DD4411">
        <w:rPr>
          <w:rFonts w:ascii="Arial" w:hAnsi="Arial" w:cs="Arial"/>
          <w:sz w:val="22"/>
          <w:szCs w:val="22"/>
        </w:rPr>
        <w:t xml:space="preserve">de Candidaturas Independientes se declara la apertura del periodo </w:t>
      </w:r>
      <w:r w:rsidR="003E3A12" w:rsidRPr="00DD4411">
        <w:rPr>
          <w:rFonts w:ascii="Arial" w:hAnsi="Arial" w:cs="Arial"/>
          <w:sz w:val="22"/>
          <w:szCs w:val="22"/>
        </w:rPr>
        <w:t xml:space="preserve">de obtención </w:t>
      </w:r>
      <w:r w:rsidR="00C50859" w:rsidRPr="00DD4411">
        <w:rPr>
          <w:rFonts w:ascii="Arial" w:hAnsi="Arial" w:cs="Arial"/>
          <w:sz w:val="22"/>
          <w:szCs w:val="22"/>
        </w:rPr>
        <w:t xml:space="preserve">del respaldo ciudadano a partir del 18 de enero de 2018 y hasta el 06 de febrero de la misma anualidad, para quienes se ha determinado la procedencia del registro de su aspiración a una candidatura independiente </w:t>
      </w:r>
      <w:r w:rsidR="00F47F61" w:rsidRPr="00DD4411">
        <w:rPr>
          <w:rFonts w:ascii="Arial" w:hAnsi="Arial" w:cs="Arial"/>
          <w:sz w:val="22"/>
          <w:szCs w:val="22"/>
        </w:rPr>
        <w:t>en términos del presente documento</w:t>
      </w:r>
      <w:r w:rsidR="00C50859" w:rsidRPr="00DD4411">
        <w:rPr>
          <w:rFonts w:ascii="Arial" w:hAnsi="Arial" w:cs="Arial"/>
          <w:sz w:val="22"/>
          <w:szCs w:val="22"/>
        </w:rPr>
        <w:t>.</w:t>
      </w:r>
      <w:r w:rsidRPr="00DD4411">
        <w:rPr>
          <w:rFonts w:ascii="Arial" w:hAnsi="Arial" w:cs="Arial"/>
          <w:sz w:val="22"/>
          <w:szCs w:val="22"/>
        </w:rPr>
        <w:t xml:space="preserve"> </w:t>
      </w:r>
    </w:p>
    <w:p w:rsidR="00C50859" w:rsidRPr="00DD4411" w:rsidRDefault="00C50859" w:rsidP="00DE10FC">
      <w:pPr>
        <w:spacing w:line="360" w:lineRule="auto"/>
        <w:jc w:val="both"/>
        <w:rPr>
          <w:rFonts w:ascii="Arial" w:hAnsi="Arial" w:cs="Arial"/>
          <w:sz w:val="22"/>
          <w:szCs w:val="22"/>
        </w:rPr>
      </w:pPr>
    </w:p>
    <w:p w:rsidR="00DE10FC" w:rsidRPr="00DD4411" w:rsidRDefault="00DE10FC" w:rsidP="00DE10FC">
      <w:pPr>
        <w:spacing w:line="360" w:lineRule="auto"/>
        <w:jc w:val="both"/>
        <w:rPr>
          <w:rFonts w:ascii="Arial" w:hAnsi="Arial" w:cs="Arial"/>
          <w:b/>
          <w:sz w:val="22"/>
          <w:szCs w:val="22"/>
        </w:rPr>
      </w:pPr>
      <w:r w:rsidRPr="00DD4411">
        <w:rPr>
          <w:rFonts w:ascii="Arial" w:hAnsi="Arial" w:cs="Arial"/>
          <w:sz w:val="22"/>
          <w:szCs w:val="22"/>
        </w:rPr>
        <w:t xml:space="preserve">Con base en lo </w:t>
      </w:r>
      <w:r w:rsidR="00C50859" w:rsidRPr="00DD4411">
        <w:rPr>
          <w:rFonts w:ascii="Arial" w:hAnsi="Arial" w:cs="Arial"/>
          <w:sz w:val="22"/>
          <w:szCs w:val="22"/>
        </w:rPr>
        <w:t xml:space="preserve">expuesto, </w:t>
      </w:r>
      <w:r w:rsidRPr="00DD4411">
        <w:rPr>
          <w:rFonts w:ascii="Arial" w:hAnsi="Arial" w:cs="Arial"/>
          <w:sz w:val="22"/>
          <w:szCs w:val="22"/>
        </w:rPr>
        <w:t>fundado</w:t>
      </w:r>
      <w:r w:rsidR="00C50859" w:rsidRPr="00DD4411">
        <w:rPr>
          <w:rFonts w:ascii="Arial" w:hAnsi="Arial" w:cs="Arial"/>
          <w:sz w:val="22"/>
          <w:szCs w:val="22"/>
        </w:rPr>
        <w:t xml:space="preserve">, motivado </w:t>
      </w:r>
      <w:r w:rsidRPr="00DD4411">
        <w:rPr>
          <w:rFonts w:ascii="Arial" w:hAnsi="Arial" w:cs="Arial"/>
          <w:sz w:val="22"/>
          <w:szCs w:val="22"/>
        </w:rPr>
        <w:t xml:space="preserve">y argumentado en las consideraciones anteriores, se emiten los siguientes puntos de </w:t>
      </w:r>
    </w:p>
    <w:p w:rsidR="00DE10FC" w:rsidRPr="00DD4411" w:rsidRDefault="00DE10FC" w:rsidP="00DE10FC">
      <w:pPr>
        <w:jc w:val="center"/>
        <w:rPr>
          <w:rFonts w:ascii="Arial" w:hAnsi="Arial" w:cs="Arial"/>
          <w:b/>
          <w:sz w:val="22"/>
          <w:szCs w:val="22"/>
        </w:rPr>
      </w:pPr>
    </w:p>
    <w:p w:rsidR="00BB53FF" w:rsidRPr="00DD4411" w:rsidRDefault="00BB53FF" w:rsidP="00DE10FC">
      <w:pPr>
        <w:jc w:val="center"/>
        <w:rPr>
          <w:rFonts w:ascii="Arial" w:hAnsi="Arial" w:cs="Arial"/>
          <w:b/>
          <w:sz w:val="22"/>
          <w:szCs w:val="22"/>
        </w:rPr>
      </w:pPr>
    </w:p>
    <w:p w:rsidR="00DE10FC" w:rsidRPr="00DD4411" w:rsidRDefault="00DE10FC" w:rsidP="00DE10FC">
      <w:pPr>
        <w:jc w:val="center"/>
        <w:rPr>
          <w:rFonts w:ascii="Arial" w:hAnsi="Arial" w:cs="Arial"/>
          <w:b/>
          <w:sz w:val="22"/>
          <w:szCs w:val="22"/>
        </w:rPr>
      </w:pPr>
      <w:r w:rsidRPr="00DD4411">
        <w:rPr>
          <w:rFonts w:ascii="Arial" w:hAnsi="Arial" w:cs="Arial"/>
          <w:b/>
          <w:sz w:val="22"/>
          <w:szCs w:val="22"/>
        </w:rPr>
        <w:t>A C U E R D O:</w:t>
      </w:r>
    </w:p>
    <w:p w:rsidR="00DE10FC" w:rsidRPr="00DD4411" w:rsidRDefault="00DE10FC" w:rsidP="00DE10FC">
      <w:pPr>
        <w:jc w:val="center"/>
        <w:rPr>
          <w:rFonts w:ascii="Arial" w:hAnsi="Arial" w:cs="Arial"/>
          <w:b/>
          <w:sz w:val="22"/>
          <w:szCs w:val="22"/>
        </w:rPr>
      </w:pPr>
    </w:p>
    <w:p w:rsidR="00DE10FC" w:rsidRPr="00DD4411" w:rsidRDefault="00DE10FC" w:rsidP="00DE10FC">
      <w:pPr>
        <w:jc w:val="both"/>
        <w:rPr>
          <w:rFonts w:ascii="Arial" w:hAnsi="Arial" w:cs="Arial"/>
          <w:sz w:val="22"/>
          <w:szCs w:val="22"/>
        </w:rPr>
      </w:pPr>
    </w:p>
    <w:p w:rsidR="00A04487" w:rsidRPr="00DD4411" w:rsidRDefault="00DE10FC" w:rsidP="00DE10FC">
      <w:pPr>
        <w:spacing w:line="360" w:lineRule="auto"/>
        <w:jc w:val="both"/>
        <w:rPr>
          <w:rFonts w:ascii="Arial" w:hAnsi="Arial" w:cs="Arial"/>
          <w:sz w:val="22"/>
          <w:szCs w:val="22"/>
        </w:rPr>
      </w:pPr>
      <w:r w:rsidRPr="00DD4411">
        <w:rPr>
          <w:rFonts w:ascii="Arial" w:hAnsi="Arial" w:cs="Arial"/>
          <w:b/>
          <w:sz w:val="22"/>
          <w:szCs w:val="22"/>
        </w:rPr>
        <w:t xml:space="preserve">PRIMERO: </w:t>
      </w:r>
      <w:r w:rsidR="00A04487" w:rsidRPr="00DD4411">
        <w:rPr>
          <w:rFonts w:ascii="Arial" w:hAnsi="Arial" w:cs="Arial"/>
          <w:sz w:val="22"/>
          <w:szCs w:val="22"/>
        </w:rPr>
        <w:t>Con base en las exposiciones, fundamentos y argumentos an</w:t>
      </w:r>
      <w:r w:rsidRPr="00DD4411">
        <w:rPr>
          <w:rFonts w:ascii="Arial" w:hAnsi="Arial" w:cs="Arial"/>
          <w:sz w:val="22"/>
          <w:szCs w:val="22"/>
        </w:rPr>
        <w:t xml:space="preserve">teriormente </w:t>
      </w:r>
      <w:r w:rsidR="00A04487" w:rsidRPr="00DD4411">
        <w:rPr>
          <w:rFonts w:ascii="Arial" w:hAnsi="Arial" w:cs="Arial"/>
          <w:sz w:val="22"/>
          <w:szCs w:val="22"/>
        </w:rPr>
        <w:t>vertidos</w:t>
      </w:r>
      <w:r w:rsidRPr="00DD4411">
        <w:rPr>
          <w:rFonts w:ascii="Arial" w:hAnsi="Arial" w:cs="Arial"/>
          <w:sz w:val="22"/>
          <w:szCs w:val="22"/>
        </w:rPr>
        <w:t xml:space="preserve">, este Consejo General aprueba el </w:t>
      </w:r>
      <w:r w:rsidR="00A04487" w:rsidRPr="00DD4411">
        <w:rPr>
          <w:rFonts w:ascii="Arial" w:hAnsi="Arial" w:cs="Arial"/>
          <w:sz w:val="22"/>
          <w:szCs w:val="22"/>
        </w:rPr>
        <w:t>Registro de las Fó</w:t>
      </w:r>
      <w:r w:rsidR="00E161CD" w:rsidRPr="00DD4411">
        <w:rPr>
          <w:rFonts w:ascii="Arial" w:hAnsi="Arial" w:cs="Arial"/>
          <w:sz w:val="22"/>
          <w:szCs w:val="22"/>
        </w:rPr>
        <w:t>rmulas de Aspirantes a Candidatas y Candidatos</w:t>
      </w:r>
      <w:r w:rsidR="00A04487" w:rsidRPr="00DD4411">
        <w:rPr>
          <w:rFonts w:ascii="Arial" w:hAnsi="Arial" w:cs="Arial"/>
          <w:sz w:val="22"/>
          <w:szCs w:val="22"/>
        </w:rPr>
        <w:t xml:space="preserve"> Independientes en términos del A</w:t>
      </w:r>
      <w:r w:rsidR="00E161CD" w:rsidRPr="00DD4411">
        <w:rPr>
          <w:rFonts w:ascii="Arial" w:hAnsi="Arial" w:cs="Arial"/>
          <w:sz w:val="22"/>
          <w:szCs w:val="22"/>
        </w:rPr>
        <w:t>PARTADO A) de la Consideración 9</w:t>
      </w:r>
      <w:r w:rsidR="00A04487" w:rsidRPr="00DD4411">
        <w:rPr>
          <w:rFonts w:ascii="Arial" w:hAnsi="Arial" w:cs="Arial"/>
          <w:sz w:val="22"/>
          <w:szCs w:val="22"/>
        </w:rPr>
        <w:t>ª</w:t>
      </w:r>
      <w:r w:rsidR="003E3A12" w:rsidRPr="00DD4411">
        <w:rPr>
          <w:rFonts w:ascii="Arial" w:hAnsi="Arial" w:cs="Arial"/>
          <w:sz w:val="22"/>
          <w:szCs w:val="22"/>
        </w:rPr>
        <w:t xml:space="preserve"> de este</w:t>
      </w:r>
      <w:r w:rsidR="00E161CD" w:rsidRPr="00DD4411">
        <w:rPr>
          <w:rFonts w:ascii="Arial" w:hAnsi="Arial" w:cs="Arial"/>
          <w:sz w:val="22"/>
          <w:szCs w:val="22"/>
        </w:rPr>
        <w:t xml:space="preserve"> instrumento</w:t>
      </w:r>
      <w:r w:rsidR="003E3A12" w:rsidRPr="00DD4411">
        <w:rPr>
          <w:rFonts w:ascii="Arial" w:hAnsi="Arial" w:cs="Arial"/>
          <w:sz w:val="22"/>
          <w:szCs w:val="22"/>
        </w:rPr>
        <w:t>, por lo que se ordena la expedición de la</w:t>
      </w:r>
      <w:r w:rsidR="00A109C2" w:rsidRPr="00DD4411">
        <w:rPr>
          <w:rFonts w:ascii="Arial" w:hAnsi="Arial" w:cs="Arial"/>
          <w:sz w:val="22"/>
          <w:szCs w:val="22"/>
        </w:rPr>
        <w:t>s</w:t>
      </w:r>
      <w:r w:rsidR="003E3A12" w:rsidRPr="00DD4411">
        <w:rPr>
          <w:rFonts w:ascii="Arial" w:hAnsi="Arial" w:cs="Arial"/>
          <w:sz w:val="22"/>
          <w:szCs w:val="22"/>
        </w:rPr>
        <w:t xml:space="preserve"> constancia</w:t>
      </w:r>
      <w:r w:rsidR="00A109C2" w:rsidRPr="00DD4411">
        <w:rPr>
          <w:rFonts w:ascii="Arial" w:hAnsi="Arial" w:cs="Arial"/>
          <w:sz w:val="22"/>
          <w:szCs w:val="22"/>
        </w:rPr>
        <w:t>s</w:t>
      </w:r>
      <w:r w:rsidR="003E3A12" w:rsidRPr="00DD4411">
        <w:rPr>
          <w:rFonts w:ascii="Arial" w:hAnsi="Arial" w:cs="Arial"/>
          <w:sz w:val="22"/>
          <w:szCs w:val="22"/>
        </w:rPr>
        <w:t xml:space="preserve"> respectiva</w:t>
      </w:r>
      <w:r w:rsidR="00A109C2" w:rsidRPr="00DD4411">
        <w:rPr>
          <w:rFonts w:ascii="Arial" w:hAnsi="Arial" w:cs="Arial"/>
          <w:sz w:val="22"/>
          <w:szCs w:val="22"/>
        </w:rPr>
        <w:t>s</w:t>
      </w:r>
      <w:r w:rsidR="003E3A12" w:rsidRPr="00DD4411">
        <w:rPr>
          <w:rFonts w:ascii="Arial" w:hAnsi="Arial" w:cs="Arial"/>
          <w:sz w:val="22"/>
          <w:szCs w:val="22"/>
        </w:rPr>
        <w:t>.</w:t>
      </w:r>
    </w:p>
    <w:p w:rsidR="00DE10FC" w:rsidRPr="00DD4411" w:rsidRDefault="00A04487" w:rsidP="00DE10FC">
      <w:pPr>
        <w:spacing w:line="360" w:lineRule="auto"/>
        <w:jc w:val="both"/>
        <w:rPr>
          <w:rFonts w:ascii="Arial" w:hAnsi="Arial" w:cs="Arial"/>
          <w:sz w:val="22"/>
          <w:szCs w:val="22"/>
        </w:rPr>
      </w:pPr>
      <w:r w:rsidRPr="00DD4411">
        <w:rPr>
          <w:rFonts w:ascii="Arial" w:hAnsi="Arial" w:cs="Arial"/>
          <w:sz w:val="22"/>
          <w:szCs w:val="22"/>
        </w:rPr>
        <w:t xml:space="preserve"> </w:t>
      </w:r>
    </w:p>
    <w:p w:rsidR="00A04487" w:rsidRPr="00DD4411" w:rsidRDefault="00DE10FC" w:rsidP="00DE10FC">
      <w:pPr>
        <w:spacing w:line="360" w:lineRule="auto"/>
        <w:jc w:val="both"/>
        <w:rPr>
          <w:rFonts w:ascii="Arial" w:hAnsi="Arial" w:cs="Arial"/>
          <w:b/>
          <w:sz w:val="22"/>
          <w:szCs w:val="22"/>
        </w:rPr>
      </w:pPr>
      <w:r w:rsidRPr="00DD4411">
        <w:rPr>
          <w:rFonts w:ascii="Arial" w:hAnsi="Arial" w:cs="Arial"/>
          <w:b/>
          <w:sz w:val="22"/>
          <w:szCs w:val="22"/>
        </w:rPr>
        <w:t xml:space="preserve">SEGUNDO: </w:t>
      </w:r>
      <w:r w:rsidR="00A04487" w:rsidRPr="00DD4411">
        <w:rPr>
          <w:rFonts w:ascii="Arial" w:hAnsi="Arial" w:cs="Arial"/>
          <w:sz w:val="22"/>
          <w:szCs w:val="22"/>
        </w:rPr>
        <w:t>Con base en las exposiciones, fundamentos y argumentos anteriormente vertidos, este Consejo General aprueba el Registro de la Pla</w:t>
      </w:r>
      <w:r w:rsidR="00E161CD" w:rsidRPr="00DD4411">
        <w:rPr>
          <w:rFonts w:ascii="Arial" w:hAnsi="Arial" w:cs="Arial"/>
          <w:sz w:val="22"/>
          <w:szCs w:val="22"/>
        </w:rPr>
        <w:t>nilla</w:t>
      </w:r>
      <w:r w:rsidR="00A109C2" w:rsidRPr="00DD4411">
        <w:rPr>
          <w:rFonts w:ascii="Arial" w:hAnsi="Arial" w:cs="Arial"/>
          <w:sz w:val="22"/>
          <w:szCs w:val="22"/>
        </w:rPr>
        <w:t>s</w:t>
      </w:r>
      <w:r w:rsidR="00E161CD" w:rsidRPr="00DD4411">
        <w:rPr>
          <w:rFonts w:ascii="Arial" w:hAnsi="Arial" w:cs="Arial"/>
          <w:sz w:val="22"/>
          <w:szCs w:val="22"/>
        </w:rPr>
        <w:t xml:space="preserve"> de Aspirantes a Candidatos y Candidatas </w:t>
      </w:r>
      <w:r w:rsidR="00A04487" w:rsidRPr="00DD4411">
        <w:rPr>
          <w:rFonts w:ascii="Arial" w:hAnsi="Arial" w:cs="Arial"/>
          <w:sz w:val="22"/>
          <w:szCs w:val="22"/>
        </w:rPr>
        <w:t>Independientes en términos del APARTAD</w:t>
      </w:r>
      <w:r w:rsidR="00E161CD" w:rsidRPr="00DD4411">
        <w:rPr>
          <w:rFonts w:ascii="Arial" w:hAnsi="Arial" w:cs="Arial"/>
          <w:sz w:val="22"/>
          <w:szCs w:val="22"/>
        </w:rPr>
        <w:t xml:space="preserve">O B) </w:t>
      </w:r>
      <w:r w:rsidR="00A04487" w:rsidRPr="00DD4411">
        <w:rPr>
          <w:rFonts w:ascii="Arial" w:hAnsi="Arial" w:cs="Arial"/>
          <w:sz w:val="22"/>
          <w:szCs w:val="22"/>
        </w:rPr>
        <w:t>de</w:t>
      </w:r>
      <w:r w:rsidR="00E161CD" w:rsidRPr="00DD4411">
        <w:rPr>
          <w:rFonts w:ascii="Arial" w:hAnsi="Arial" w:cs="Arial"/>
          <w:sz w:val="22"/>
          <w:szCs w:val="22"/>
        </w:rPr>
        <w:t xml:space="preserve"> </w:t>
      </w:r>
      <w:r w:rsidR="00A04487" w:rsidRPr="00DD4411">
        <w:rPr>
          <w:rFonts w:ascii="Arial" w:hAnsi="Arial" w:cs="Arial"/>
          <w:sz w:val="22"/>
          <w:szCs w:val="22"/>
        </w:rPr>
        <w:t>la Consideración</w:t>
      </w:r>
      <w:r w:rsidR="00E161CD" w:rsidRPr="00DD4411">
        <w:rPr>
          <w:rFonts w:ascii="Arial" w:hAnsi="Arial" w:cs="Arial"/>
          <w:sz w:val="22"/>
          <w:szCs w:val="22"/>
        </w:rPr>
        <w:t xml:space="preserve"> 9</w:t>
      </w:r>
      <w:r w:rsidR="00A04487" w:rsidRPr="00DD4411">
        <w:rPr>
          <w:rFonts w:ascii="Arial" w:hAnsi="Arial" w:cs="Arial"/>
          <w:sz w:val="22"/>
          <w:szCs w:val="22"/>
        </w:rPr>
        <w:t>ª de este</w:t>
      </w:r>
      <w:r w:rsidR="00E161CD" w:rsidRPr="00DD4411">
        <w:rPr>
          <w:rFonts w:ascii="Arial" w:hAnsi="Arial" w:cs="Arial"/>
          <w:sz w:val="22"/>
          <w:szCs w:val="22"/>
        </w:rPr>
        <w:t xml:space="preserve"> documento</w:t>
      </w:r>
      <w:r w:rsidR="003E3A12" w:rsidRPr="00DD4411">
        <w:rPr>
          <w:rFonts w:ascii="Arial" w:hAnsi="Arial" w:cs="Arial"/>
          <w:sz w:val="22"/>
          <w:szCs w:val="22"/>
        </w:rPr>
        <w:t>, por lo que se ordena la expedición de la</w:t>
      </w:r>
      <w:r w:rsidR="00A109C2" w:rsidRPr="00DD4411">
        <w:rPr>
          <w:rFonts w:ascii="Arial" w:hAnsi="Arial" w:cs="Arial"/>
          <w:sz w:val="22"/>
          <w:szCs w:val="22"/>
        </w:rPr>
        <w:t>s</w:t>
      </w:r>
      <w:r w:rsidR="003E3A12" w:rsidRPr="00DD4411">
        <w:rPr>
          <w:rFonts w:ascii="Arial" w:hAnsi="Arial" w:cs="Arial"/>
          <w:sz w:val="22"/>
          <w:szCs w:val="22"/>
        </w:rPr>
        <w:t xml:space="preserve"> constancia</w:t>
      </w:r>
      <w:r w:rsidR="00A109C2" w:rsidRPr="00DD4411">
        <w:rPr>
          <w:rFonts w:ascii="Arial" w:hAnsi="Arial" w:cs="Arial"/>
          <w:sz w:val="22"/>
          <w:szCs w:val="22"/>
        </w:rPr>
        <w:t>s</w:t>
      </w:r>
      <w:r w:rsidR="003E3A12" w:rsidRPr="00DD4411">
        <w:rPr>
          <w:rFonts w:ascii="Arial" w:hAnsi="Arial" w:cs="Arial"/>
          <w:sz w:val="22"/>
          <w:szCs w:val="22"/>
        </w:rPr>
        <w:t xml:space="preserve"> respectiva</w:t>
      </w:r>
      <w:r w:rsidR="00A109C2" w:rsidRPr="00DD4411">
        <w:rPr>
          <w:rFonts w:ascii="Arial" w:hAnsi="Arial" w:cs="Arial"/>
          <w:sz w:val="22"/>
          <w:szCs w:val="22"/>
        </w:rPr>
        <w:t>s</w:t>
      </w:r>
      <w:r w:rsidR="003E3A12" w:rsidRPr="00DD4411">
        <w:rPr>
          <w:rFonts w:ascii="Arial" w:hAnsi="Arial" w:cs="Arial"/>
          <w:sz w:val="22"/>
          <w:szCs w:val="22"/>
        </w:rPr>
        <w:t>.</w:t>
      </w:r>
    </w:p>
    <w:p w:rsidR="00A04487" w:rsidRPr="00DD4411" w:rsidRDefault="00A04487" w:rsidP="00DE10FC">
      <w:pPr>
        <w:spacing w:line="360" w:lineRule="auto"/>
        <w:jc w:val="both"/>
        <w:rPr>
          <w:rFonts w:ascii="Arial" w:hAnsi="Arial" w:cs="Arial"/>
          <w:b/>
          <w:sz w:val="22"/>
          <w:szCs w:val="22"/>
        </w:rPr>
      </w:pPr>
    </w:p>
    <w:p w:rsidR="00392EDA" w:rsidRPr="00DD4411" w:rsidRDefault="007C3757" w:rsidP="00392EDA">
      <w:pPr>
        <w:spacing w:line="360" w:lineRule="auto"/>
        <w:jc w:val="both"/>
        <w:rPr>
          <w:rFonts w:ascii="Arial" w:hAnsi="Arial" w:cs="Arial"/>
          <w:sz w:val="22"/>
          <w:szCs w:val="22"/>
        </w:rPr>
      </w:pPr>
      <w:r w:rsidRPr="00DD4411">
        <w:rPr>
          <w:rFonts w:ascii="Arial" w:hAnsi="Arial" w:cs="Arial"/>
          <w:b/>
          <w:sz w:val="22"/>
          <w:szCs w:val="22"/>
        </w:rPr>
        <w:t>TERCERO:</w:t>
      </w:r>
      <w:r w:rsidR="00A04487" w:rsidRPr="00DD4411">
        <w:rPr>
          <w:rFonts w:ascii="Arial" w:hAnsi="Arial" w:cs="Arial"/>
          <w:b/>
          <w:sz w:val="22"/>
          <w:szCs w:val="22"/>
        </w:rPr>
        <w:t xml:space="preserve"> </w:t>
      </w:r>
      <w:r w:rsidR="00392EDA" w:rsidRPr="00DD4411">
        <w:rPr>
          <w:rFonts w:ascii="Arial" w:hAnsi="Arial" w:cs="Arial"/>
          <w:sz w:val="22"/>
          <w:szCs w:val="22"/>
        </w:rPr>
        <w:t xml:space="preserve">Este Consejo General determina el </w:t>
      </w:r>
      <w:proofErr w:type="spellStart"/>
      <w:r w:rsidR="00392EDA" w:rsidRPr="00DD4411">
        <w:rPr>
          <w:rFonts w:ascii="Arial" w:hAnsi="Arial" w:cs="Arial"/>
          <w:sz w:val="22"/>
          <w:szCs w:val="22"/>
        </w:rPr>
        <w:t>desechamiento</w:t>
      </w:r>
      <w:proofErr w:type="spellEnd"/>
      <w:r w:rsidR="00392EDA" w:rsidRPr="00DD4411">
        <w:rPr>
          <w:rFonts w:ascii="Arial" w:hAnsi="Arial" w:cs="Arial"/>
          <w:sz w:val="22"/>
          <w:szCs w:val="22"/>
        </w:rPr>
        <w:t xml:space="preserve"> de las solicitudes de registro de aspirantes a candidaturas independientes identificadas en el presente documento, con los folios 10, 11, 12, 14, 15, 16 y 17, en virtud de lo expuesto en la Consideración 7ª con relación al Antecedente XVIII, ambos de este Acuerdo.</w:t>
      </w:r>
    </w:p>
    <w:p w:rsidR="00392EDA" w:rsidRPr="00DD4411" w:rsidRDefault="00392EDA" w:rsidP="00392EDA">
      <w:pPr>
        <w:spacing w:line="360" w:lineRule="auto"/>
        <w:jc w:val="both"/>
        <w:rPr>
          <w:rFonts w:ascii="Arial" w:hAnsi="Arial" w:cs="Arial"/>
          <w:sz w:val="22"/>
          <w:szCs w:val="22"/>
        </w:rPr>
      </w:pPr>
    </w:p>
    <w:p w:rsidR="00DE10FC" w:rsidRPr="00DD4411" w:rsidRDefault="00392EDA" w:rsidP="00DE10FC">
      <w:pPr>
        <w:spacing w:line="360" w:lineRule="auto"/>
        <w:jc w:val="both"/>
        <w:rPr>
          <w:rFonts w:ascii="Arial" w:hAnsi="Arial" w:cs="Arial"/>
          <w:sz w:val="22"/>
          <w:szCs w:val="22"/>
        </w:rPr>
      </w:pPr>
      <w:r w:rsidRPr="00DD4411">
        <w:rPr>
          <w:rFonts w:ascii="Arial" w:hAnsi="Arial" w:cs="Arial"/>
          <w:b/>
          <w:sz w:val="22"/>
          <w:szCs w:val="22"/>
        </w:rPr>
        <w:t>CUARTO:</w:t>
      </w:r>
      <w:r w:rsidRPr="00DD4411">
        <w:rPr>
          <w:rFonts w:ascii="Arial" w:hAnsi="Arial" w:cs="Arial"/>
          <w:sz w:val="22"/>
          <w:szCs w:val="22"/>
        </w:rPr>
        <w:t xml:space="preserve"> </w:t>
      </w:r>
      <w:r w:rsidR="00A04487" w:rsidRPr="00DD4411">
        <w:rPr>
          <w:rFonts w:ascii="Arial" w:hAnsi="Arial" w:cs="Arial"/>
          <w:sz w:val="22"/>
          <w:szCs w:val="22"/>
        </w:rPr>
        <w:t xml:space="preserve">El Consejo General del Instituto Electoral del Estado, aprueba en todos sus términos, las modificaciones propuestas en fe de erratas por la Comisión Temporal a los </w:t>
      </w:r>
      <w:r w:rsidR="00DE10FC" w:rsidRPr="00DD4411">
        <w:rPr>
          <w:rFonts w:ascii="Arial" w:hAnsi="Arial" w:cs="Arial"/>
          <w:sz w:val="22"/>
          <w:szCs w:val="22"/>
        </w:rPr>
        <w:t>A</w:t>
      </w:r>
      <w:r w:rsidR="00A04487" w:rsidRPr="00DD4411">
        <w:rPr>
          <w:rFonts w:ascii="Arial" w:hAnsi="Arial" w:cs="Arial"/>
          <w:sz w:val="22"/>
          <w:szCs w:val="22"/>
        </w:rPr>
        <w:t>nexos 10A y 10B</w:t>
      </w:r>
      <w:r w:rsidR="00E161CD" w:rsidRPr="00DD4411">
        <w:rPr>
          <w:rFonts w:ascii="Arial" w:hAnsi="Arial" w:cs="Arial"/>
          <w:sz w:val="22"/>
          <w:szCs w:val="22"/>
        </w:rPr>
        <w:t xml:space="preserve"> del Reglamento de Candidaturas Independientes del Instituto Electoral del Estado de Colima para el Proceso Electoral Local 2017-2018</w:t>
      </w:r>
      <w:r w:rsidR="007C3757" w:rsidRPr="00DD4411">
        <w:rPr>
          <w:rFonts w:ascii="Arial" w:hAnsi="Arial" w:cs="Arial"/>
          <w:sz w:val="22"/>
          <w:szCs w:val="22"/>
        </w:rPr>
        <w:t xml:space="preserve">, de conformidad con la Consideración </w:t>
      </w:r>
      <w:r w:rsidR="00E161CD" w:rsidRPr="00DD4411">
        <w:rPr>
          <w:rFonts w:ascii="Arial" w:hAnsi="Arial" w:cs="Arial"/>
          <w:sz w:val="22"/>
          <w:szCs w:val="22"/>
        </w:rPr>
        <w:t>10</w:t>
      </w:r>
      <w:r w:rsidR="000172D1" w:rsidRPr="00DD4411">
        <w:rPr>
          <w:rFonts w:ascii="Arial" w:hAnsi="Arial" w:cs="Arial"/>
          <w:sz w:val="22"/>
          <w:szCs w:val="22"/>
        </w:rPr>
        <w:t>ª del presente documento, cuyos formatos de los Anexos 10A y 10B, se adjuntan a este Acuerdo fo</w:t>
      </w:r>
      <w:r w:rsidR="00A109C2" w:rsidRPr="00DD4411">
        <w:rPr>
          <w:rFonts w:ascii="Arial" w:hAnsi="Arial" w:cs="Arial"/>
          <w:sz w:val="22"/>
          <w:szCs w:val="22"/>
        </w:rPr>
        <w:t xml:space="preserve">rmando parte integral del mismo, los cuales deberán ser publicados por la Dirección de Sistemas en el </w:t>
      </w:r>
      <w:proofErr w:type="spellStart"/>
      <w:r w:rsidR="00A109C2" w:rsidRPr="00DD4411">
        <w:rPr>
          <w:rFonts w:ascii="Arial" w:hAnsi="Arial" w:cs="Arial"/>
          <w:sz w:val="22"/>
          <w:szCs w:val="22"/>
        </w:rPr>
        <w:t>micrositio</w:t>
      </w:r>
      <w:proofErr w:type="spellEnd"/>
      <w:r w:rsidR="00A109C2" w:rsidRPr="00DD4411">
        <w:rPr>
          <w:rFonts w:ascii="Arial" w:hAnsi="Arial" w:cs="Arial"/>
          <w:sz w:val="22"/>
          <w:szCs w:val="22"/>
        </w:rPr>
        <w:t xml:space="preserve"> correspondiente a Candidaturas Independientes en la página de Internet de este Instituto Electoral del Estado, a más tardar a las 23:55 horas del día 17 de enero de 2018.</w:t>
      </w:r>
    </w:p>
    <w:p w:rsidR="00DE10FC" w:rsidRPr="00DD4411" w:rsidRDefault="00DE10FC" w:rsidP="00DE10FC">
      <w:pPr>
        <w:spacing w:line="360" w:lineRule="auto"/>
        <w:jc w:val="both"/>
        <w:rPr>
          <w:rFonts w:ascii="Arial" w:hAnsi="Arial" w:cs="Arial"/>
          <w:sz w:val="22"/>
          <w:szCs w:val="22"/>
        </w:rPr>
      </w:pPr>
    </w:p>
    <w:p w:rsidR="007C3757" w:rsidRPr="00DD4411" w:rsidRDefault="00392EDA" w:rsidP="00DE10FC">
      <w:pPr>
        <w:pStyle w:val="Textoindependiente"/>
        <w:spacing w:after="0" w:line="360" w:lineRule="auto"/>
        <w:jc w:val="both"/>
        <w:rPr>
          <w:rFonts w:ascii="Arial" w:hAnsi="Arial" w:cs="Arial"/>
          <w:sz w:val="22"/>
          <w:szCs w:val="22"/>
        </w:rPr>
      </w:pPr>
      <w:r w:rsidRPr="00DD4411">
        <w:rPr>
          <w:rFonts w:ascii="Arial" w:hAnsi="Arial" w:cs="Arial"/>
          <w:b/>
          <w:sz w:val="22"/>
          <w:szCs w:val="22"/>
        </w:rPr>
        <w:t>QUINTO:</w:t>
      </w:r>
      <w:r w:rsidRPr="00DD4411">
        <w:rPr>
          <w:rFonts w:ascii="Arial" w:hAnsi="Arial" w:cs="Arial"/>
          <w:sz w:val="22"/>
          <w:szCs w:val="22"/>
        </w:rPr>
        <w:t xml:space="preserve"> </w:t>
      </w:r>
      <w:r w:rsidR="007C3757" w:rsidRPr="00DD4411">
        <w:rPr>
          <w:rFonts w:ascii="Arial" w:hAnsi="Arial" w:cs="Arial"/>
          <w:sz w:val="22"/>
          <w:szCs w:val="22"/>
        </w:rPr>
        <w:t xml:space="preserve">Notifíquese a los aspirantes </w:t>
      </w:r>
      <w:r w:rsidR="00A87387" w:rsidRPr="00DD4411">
        <w:rPr>
          <w:rFonts w:ascii="Arial" w:hAnsi="Arial" w:cs="Arial"/>
          <w:sz w:val="22"/>
          <w:szCs w:val="22"/>
        </w:rPr>
        <w:t xml:space="preserve">propietaria y </w:t>
      </w:r>
      <w:r w:rsidR="007C3757" w:rsidRPr="00DD4411">
        <w:rPr>
          <w:rFonts w:ascii="Arial" w:hAnsi="Arial" w:cs="Arial"/>
          <w:sz w:val="22"/>
          <w:szCs w:val="22"/>
        </w:rPr>
        <w:t xml:space="preserve">propietarios que encabezan cada una de las fórmulas y planillas que han sido aprobadas en los términos de los puntos de Acuerdo anteriores </w:t>
      </w:r>
      <w:r w:rsidR="003E3A12" w:rsidRPr="00DD4411">
        <w:rPr>
          <w:rFonts w:ascii="Arial" w:hAnsi="Arial" w:cs="Arial"/>
          <w:sz w:val="22"/>
          <w:szCs w:val="22"/>
        </w:rPr>
        <w:t>y con base en la C</w:t>
      </w:r>
      <w:r w:rsidR="007C3757" w:rsidRPr="00DD4411">
        <w:rPr>
          <w:rFonts w:ascii="Arial" w:hAnsi="Arial" w:cs="Arial"/>
          <w:sz w:val="22"/>
          <w:szCs w:val="22"/>
        </w:rPr>
        <w:t>onsidera</w:t>
      </w:r>
      <w:r w:rsidR="003E3A12" w:rsidRPr="00DD4411">
        <w:rPr>
          <w:rFonts w:ascii="Arial" w:hAnsi="Arial" w:cs="Arial"/>
          <w:sz w:val="22"/>
          <w:szCs w:val="22"/>
        </w:rPr>
        <w:t>ción</w:t>
      </w:r>
      <w:r w:rsidR="007C3757" w:rsidRPr="00DD4411">
        <w:rPr>
          <w:rFonts w:ascii="Arial" w:hAnsi="Arial" w:cs="Arial"/>
          <w:sz w:val="22"/>
          <w:szCs w:val="22"/>
        </w:rPr>
        <w:t xml:space="preserve"> </w:t>
      </w:r>
      <w:r w:rsidR="00A87387" w:rsidRPr="00DD4411">
        <w:rPr>
          <w:rFonts w:ascii="Arial" w:hAnsi="Arial" w:cs="Arial"/>
          <w:sz w:val="22"/>
          <w:szCs w:val="22"/>
        </w:rPr>
        <w:t>11</w:t>
      </w:r>
      <w:r w:rsidR="003E3A12" w:rsidRPr="00DD4411">
        <w:rPr>
          <w:rFonts w:ascii="Arial" w:hAnsi="Arial" w:cs="Arial"/>
          <w:sz w:val="22"/>
          <w:szCs w:val="22"/>
        </w:rPr>
        <w:t xml:space="preserve">ª de este instrumento. </w:t>
      </w:r>
    </w:p>
    <w:p w:rsidR="007C3757" w:rsidRPr="00DD4411" w:rsidRDefault="007C3757" w:rsidP="00DE10FC">
      <w:pPr>
        <w:pStyle w:val="Textoindependiente"/>
        <w:spacing w:after="0" w:line="360" w:lineRule="auto"/>
        <w:jc w:val="both"/>
        <w:rPr>
          <w:rFonts w:ascii="Arial" w:hAnsi="Arial" w:cs="Arial"/>
          <w:sz w:val="22"/>
          <w:szCs w:val="22"/>
        </w:rPr>
      </w:pPr>
    </w:p>
    <w:p w:rsidR="003E3A12" w:rsidRPr="00DD4411" w:rsidRDefault="00392EDA" w:rsidP="003E3A12">
      <w:pPr>
        <w:spacing w:line="360" w:lineRule="auto"/>
        <w:jc w:val="both"/>
        <w:rPr>
          <w:rFonts w:ascii="Arial" w:hAnsi="Arial" w:cs="Arial"/>
          <w:sz w:val="22"/>
          <w:szCs w:val="22"/>
        </w:rPr>
      </w:pPr>
      <w:r w:rsidRPr="00DD4411">
        <w:rPr>
          <w:rFonts w:ascii="Arial" w:hAnsi="Arial" w:cs="Arial"/>
          <w:b/>
          <w:sz w:val="22"/>
          <w:szCs w:val="22"/>
        </w:rPr>
        <w:t>SEXTO:</w:t>
      </w:r>
      <w:r w:rsidRPr="00DD4411">
        <w:rPr>
          <w:rFonts w:ascii="Arial" w:hAnsi="Arial" w:cs="Arial"/>
          <w:sz w:val="22"/>
          <w:szCs w:val="22"/>
        </w:rPr>
        <w:t xml:space="preserve"> </w:t>
      </w:r>
      <w:r w:rsidR="003E3A12" w:rsidRPr="00DD4411">
        <w:rPr>
          <w:rFonts w:ascii="Arial" w:hAnsi="Arial" w:cs="Arial"/>
          <w:sz w:val="22"/>
          <w:szCs w:val="22"/>
        </w:rPr>
        <w:t xml:space="preserve">Se declara la apertura del periodo de obtención del respaldo ciudadano a partir del 18 de enero de 2018 y hasta el 06 de febrero de la misma anualidad, para quienes se ha determinado la procedencia del registro de su aspiración a una candidatura independiente </w:t>
      </w:r>
      <w:r w:rsidR="004915A6" w:rsidRPr="00DD4411">
        <w:rPr>
          <w:rFonts w:ascii="Arial" w:hAnsi="Arial" w:cs="Arial"/>
          <w:sz w:val="22"/>
          <w:szCs w:val="22"/>
        </w:rPr>
        <w:t>c</w:t>
      </w:r>
      <w:r w:rsidR="00A87387" w:rsidRPr="00DD4411">
        <w:rPr>
          <w:rFonts w:ascii="Arial" w:hAnsi="Arial" w:cs="Arial"/>
          <w:sz w:val="22"/>
          <w:szCs w:val="22"/>
        </w:rPr>
        <w:t>on base en las Consideraciones 9</w:t>
      </w:r>
      <w:r w:rsidR="004915A6" w:rsidRPr="00DD4411">
        <w:rPr>
          <w:rFonts w:ascii="Arial" w:hAnsi="Arial" w:cs="Arial"/>
          <w:sz w:val="22"/>
          <w:szCs w:val="22"/>
        </w:rPr>
        <w:t>ª y 1</w:t>
      </w:r>
      <w:r w:rsidR="00A87387" w:rsidRPr="00DD4411">
        <w:rPr>
          <w:rFonts w:ascii="Arial" w:hAnsi="Arial" w:cs="Arial"/>
          <w:sz w:val="22"/>
          <w:szCs w:val="22"/>
        </w:rPr>
        <w:t>2</w:t>
      </w:r>
      <w:r w:rsidR="004915A6" w:rsidRPr="00DD4411">
        <w:rPr>
          <w:rFonts w:ascii="Arial" w:hAnsi="Arial" w:cs="Arial"/>
          <w:sz w:val="22"/>
          <w:szCs w:val="22"/>
        </w:rPr>
        <w:t>ª del presente Acuerdo.</w:t>
      </w:r>
    </w:p>
    <w:p w:rsidR="003E3A12" w:rsidRPr="00DD4411" w:rsidRDefault="003E3A12" w:rsidP="00DE10FC">
      <w:pPr>
        <w:pStyle w:val="Textoindependiente"/>
        <w:spacing w:after="0" w:line="360" w:lineRule="auto"/>
        <w:jc w:val="both"/>
        <w:rPr>
          <w:rFonts w:ascii="Arial" w:hAnsi="Arial" w:cs="Arial"/>
          <w:sz w:val="22"/>
          <w:szCs w:val="22"/>
        </w:rPr>
      </w:pPr>
    </w:p>
    <w:p w:rsidR="00DE10FC" w:rsidRPr="00DD4411" w:rsidRDefault="004915A6" w:rsidP="00DE10FC">
      <w:pPr>
        <w:pStyle w:val="Textoindependiente"/>
        <w:spacing w:after="0" w:line="360" w:lineRule="auto"/>
        <w:jc w:val="both"/>
        <w:rPr>
          <w:rFonts w:ascii="Arial" w:hAnsi="Arial" w:cs="Arial"/>
          <w:sz w:val="22"/>
          <w:szCs w:val="22"/>
        </w:rPr>
      </w:pPr>
      <w:r w:rsidRPr="00DD4411">
        <w:rPr>
          <w:rFonts w:ascii="Arial" w:hAnsi="Arial" w:cs="Arial"/>
          <w:b/>
          <w:sz w:val="22"/>
          <w:szCs w:val="22"/>
        </w:rPr>
        <w:t>S</w:t>
      </w:r>
      <w:r w:rsidR="00392EDA" w:rsidRPr="00DD4411">
        <w:rPr>
          <w:rFonts w:ascii="Arial" w:hAnsi="Arial" w:cs="Arial"/>
          <w:b/>
          <w:sz w:val="22"/>
          <w:szCs w:val="22"/>
        </w:rPr>
        <w:t>ÉPTIMO</w:t>
      </w:r>
      <w:r w:rsidRPr="00DD4411">
        <w:rPr>
          <w:rFonts w:ascii="Arial" w:hAnsi="Arial" w:cs="Arial"/>
          <w:b/>
          <w:sz w:val="22"/>
          <w:szCs w:val="22"/>
        </w:rPr>
        <w:t xml:space="preserve">: </w:t>
      </w:r>
      <w:r w:rsidR="007C3757" w:rsidRPr="00DD4411">
        <w:rPr>
          <w:rFonts w:ascii="Arial" w:hAnsi="Arial" w:cs="Arial"/>
          <w:sz w:val="22"/>
          <w:szCs w:val="22"/>
        </w:rPr>
        <w:t xml:space="preserve">Notifíquese a </w:t>
      </w:r>
      <w:r w:rsidR="00DE10FC" w:rsidRPr="00DD4411">
        <w:rPr>
          <w:rFonts w:ascii="Arial" w:hAnsi="Arial" w:cs="Arial"/>
          <w:sz w:val="22"/>
          <w:szCs w:val="22"/>
        </w:rPr>
        <w:t xml:space="preserve">todos los partidos políticos integrantes de este Consejo General, </w:t>
      </w:r>
      <w:r w:rsidR="00A87387" w:rsidRPr="00DD4411">
        <w:rPr>
          <w:rFonts w:ascii="Arial" w:hAnsi="Arial" w:cs="Arial"/>
          <w:sz w:val="22"/>
          <w:szCs w:val="22"/>
        </w:rPr>
        <w:t xml:space="preserve">así como a los Consejos Municipales Electorales, órganos dependientes del Instituto Electoral del Estado, </w:t>
      </w:r>
      <w:r w:rsidR="00DE10FC" w:rsidRPr="00DD4411">
        <w:rPr>
          <w:rFonts w:ascii="Arial" w:hAnsi="Arial" w:cs="Arial"/>
          <w:sz w:val="22"/>
          <w:szCs w:val="22"/>
        </w:rPr>
        <w:t xml:space="preserve">a fin de que surtan los efectos legales a que haya lugar. </w:t>
      </w:r>
    </w:p>
    <w:p w:rsidR="00D30DB9" w:rsidRPr="00DD4411" w:rsidRDefault="00D30DB9" w:rsidP="00D30DB9">
      <w:pPr>
        <w:spacing w:line="360" w:lineRule="auto"/>
        <w:jc w:val="both"/>
        <w:rPr>
          <w:rFonts w:ascii="Arial" w:hAnsi="Arial" w:cs="Arial"/>
          <w:b/>
          <w:sz w:val="22"/>
          <w:szCs w:val="22"/>
        </w:rPr>
      </w:pPr>
    </w:p>
    <w:p w:rsidR="00D30DB9" w:rsidRPr="00DD4411" w:rsidRDefault="00392EDA" w:rsidP="00D30DB9">
      <w:pPr>
        <w:spacing w:line="360" w:lineRule="auto"/>
        <w:jc w:val="both"/>
        <w:rPr>
          <w:rFonts w:ascii="Arial" w:hAnsi="Arial" w:cs="Arial"/>
          <w:sz w:val="22"/>
          <w:szCs w:val="22"/>
        </w:rPr>
      </w:pPr>
      <w:r w:rsidRPr="00DD4411">
        <w:rPr>
          <w:rFonts w:ascii="Arial" w:hAnsi="Arial" w:cs="Arial"/>
          <w:b/>
          <w:sz w:val="22"/>
          <w:szCs w:val="22"/>
        </w:rPr>
        <w:t>OCTAVO</w:t>
      </w:r>
      <w:r w:rsidR="00D30DB9" w:rsidRPr="00DD4411">
        <w:rPr>
          <w:rFonts w:ascii="Arial" w:hAnsi="Arial" w:cs="Arial"/>
          <w:b/>
          <w:sz w:val="22"/>
          <w:szCs w:val="22"/>
        </w:rPr>
        <w:t>:</w:t>
      </w:r>
      <w:r w:rsidR="00D30DB9" w:rsidRPr="00DD4411">
        <w:rPr>
          <w:rFonts w:ascii="Arial" w:hAnsi="Arial" w:cs="Arial"/>
          <w:sz w:val="22"/>
          <w:szCs w:val="22"/>
        </w:rPr>
        <w:t xml:space="preserve"> Se ordena al titular de la Dirección de Sistemas publicar el presente Acuerdo en el </w:t>
      </w:r>
      <w:proofErr w:type="spellStart"/>
      <w:r w:rsidR="00D30DB9" w:rsidRPr="00DD4411">
        <w:rPr>
          <w:rFonts w:ascii="Arial" w:hAnsi="Arial" w:cs="Arial"/>
          <w:sz w:val="22"/>
          <w:szCs w:val="22"/>
        </w:rPr>
        <w:t>micrositio</w:t>
      </w:r>
      <w:proofErr w:type="spellEnd"/>
      <w:r w:rsidR="00D30DB9" w:rsidRPr="00DD4411">
        <w:rPr>
          <w:rFonts w:ascii="Arial" w:hAnsi="Arial" w:cs="Arial"/>
          <w:sz w:val="22"/>
          <w:szCs w:val="22"/>
        </w:rPr>
        <w:t xml:space="preserve"> correspondiente a Candidaturas Independientes en la página de Internet de este</w:t>
      </w:r>
      <w:r w:rsidR="00467169" w:rsidRPr="00DD4411">
        <w:rPr>
          <w:rFonts w:ascii="Arial" w:hAnsi="Arial" w:cs="Arial"/>
          <w:sz w:val="22"/>
          <w:szCs w:val="22"/>
        </w:rPr>
        <w:t xml:space="preserve"> Instituto Electoral del Estado</w:t>
      </w:r>
      <w:r w:rsidR="00A109C2" w:rsidRPr="00DD4411">
        <w:rPr>
          <w:rFonts w:ascii="Arial" w:hAnsi="Arial" w:cs="Arial"/>
          <w:sz w:val="22"/>
          <w:szCs w:val="22"/>
        </w:rPr>
        <w:t>.</w:t>
      </w:r>
    </w:p>
    <w:p w:rsidR="009F135E" w:rsidRPr="00DD4411" w:rsidRDefault="009F135E" w:rsidP="00BC68E7">
      <w:pPr>
        <w:pStyle w:val="Textoindependiente"/>
        <w:spacing w:after="0" w:line="360" w:lineRule="auto"/>
        <w:jc w:val="both"/>
        <w:rPr>
          <w:rFonts w:ascii="Arial" w:hAnsi="Arial" w:cs="Arial"/>
          <w:b/>
          <w:sz w:val="22"/>
          <w:szCs w:val="22"/>
        </w:rPr>
      </w:pPr>
    </w:p>
    <w:p w:rsidR="00D30DB9" w:rsidRPr="00DD4411" w:rsidRDefault="00392EDA" w:rsidP="00BC68E7">
      <w:pPr>
        <w:pStyle w:val="Textoindependiente"/>
        <w:spacing w:after="0" w:line="360" w:lineRule="auto"/>
        <w:jc w:val="both"/>
        <w:rPr>
          <w:rFonts w:ascii="Arial" w:hAnsi="Arial" w:cs="Arial"/>
          <w:sz w:val="22"/>
          <w:szCs w:val="22"/>
        </w:rPr>
      </w:pPr>
      <w:r w:rsidRPr="00DD4411">
        <w:rPr>
          <w:rFonts w:ascii="Arial" w:hAnsi="Arial" w:cs="Arial"/>
          <w:b/>
          <w:sz w:val="22"/>
          <w:szCs w:val="22"/>
        </w:rPr>
        <w:t>NOVENO</w:t>
      </w:r>
      <w:r w:rsidR="00D30DB9" w:rsidRPr="00DD4411">
        <w:rPr>
          <w:rFonts w:ascii="Arial" w:hAnsi="Arial" w:cs="Arial"/>
          <w:b/>
          <w:sz w:val="22"/>
          <w:szCs w:val="22"/>
        </w:rPr>
        <w:t>:</w:t>
      </w:r>
      <w:r w:rsidR="00C336D5" w:rsidRPr="00DD4411">
        <w:rPr>
          <w:rFonts w:ascii="Arial" w:hAnsi="Arial" w:cs="Arial"/>
          <w:b/>
          <w:sz w:val="22"/>
          <w:szCs w:val="22"/>
        </w:rPr>
        <w:t xml:space="preserve"> </w:t>
      </w:r>
      <w:r w:rsidR="00BC68E7" w:rsidRPr="00DD4411">
        <w:rPr>
          <w:rFonts w:ascii="Arial" w:hAnsi="Arial" w:cs="Arial"/>
          <w:sz w:val="22"/>
          <w:szCs w:val="22"/>
        </w:rPr>
        <w:t xml:space="preserve">Notifíquese al Instituto Nacional Electoral, por conducto de su Unidad Técnica de Vinculación con los Organismos Públicos Locales, para todos los efectos legales y administrativos a que haya lugar. </w:t>
      </w:r>
    </w:p>
    <w:p w:rsidR="00A87387" w:rsidRPr="00DD4411" w:rsidRDefault="00A87387" w:rsidP="00DE10FC">
      <w:pPr>
        <w:pStyle w:val="Textoindependiente"/>
        <w:spacing w:after="0" w:line="360" w:lineRule="auto"/>
        <w:jc w:val="both"/>
        <w:rPr>
          <w:rFonts w:ascii="Arial" w:hAnsi="Arial" w:cs="Arial"/>
          <w:sz w:val="22"/>
          <w:szCs w:val="22"/>
        </w:rPr>
      </w:pPr>
    </w:p>
    <w:p w:rsidR="00DE10FC" w:rsidRPr="00961995" w:rsidRDefault="00392EDA" w:rsidP="00DE10FC">
      <w:pPr>
        <w:spacing w:line="360" w:lineRule="auto"/>
        <w:jc w:val="both"/>
        <w:rPr>
          <w:rFonts w:ascii="Arial" w:hAnsi="Arial" w:cs="Arial"/>
          <w:sz w:val="22"/>
          <w:szCs w:val="22"/>
        </w:rPr>
      </w:pPr>
      <w:r w:rsidRPr="00DD4411">
        <w:rPr>
          <w:rFonts w:ascii="Arial" w:hAnsi="Arial" w:cs="Arial"/>
          <w:b/>
          <w:sz w:val="22"/>
          <w:szCs w:val="22"/>
        </w:rPr>
        <w:lastRenderedPageBreak/>
        <w:t>DÉCIMO</w:t>
      </w:r>
      <w:r w:rsidR="00DE10FC" w:rsidRPr="00DD4411">
        <w:rPr>
          <w:rFonts w:ascii="Arial" w:hAnsi="Arial" w:cs="Arial"/>
          <w:b/>
          <w:sz w:val="22"/>
          <w:szCs w:val="22"/>
        </w:rPr>
        <w:t>:</w:t>
      </w:r>
      <w:r w:rsidR="00DE10FC" w:rsidRPr="00DD4411">
        <w:rPr>
          <w:rFonts w:ascii="Arial" w:hAnsi="Arial" w:cs="Arial"/>
          <w:sz w:val="22"/>
          <w:szCs w:val="22"/>
        </w:rPr>
        <w:t xml:space="preserve"> Con fundamento en el artículo 113 del Código </w:t>
      </w:r>
      <w:r w:rsidR="003162A1" w:rsidRPr="00DD4411">
        <w:rPr>
          <w:rFonts w:ascii="Arial" w:hAnsi="Arial" w:cs="Arial"/>
          <w:sz w:val="22"/>
          <w:szCs w:val="22"/>
        </w:rPr>
        <w:t>Electoral del Estado</w:t>
      </w:r>
      <w:r w:rsidR="00DE10FC" w:rsidRPr="00DD4411">
        <w:rPr>
          <w:rFonts w:ascii="Arial" w:hAnsi="Arial" w:cs="Arial"/>
          <w:sz w:val="22"/>
          <w:szCs w:val="22"/>
        </w:rPr>
        <w:t>, publíquese el presente acuerdo en el Periódico Oficial “El Estado de Colima”</w:t>
      </w:r>
      <w:r w:rsidR="00DE10FC" w:rsidRPr="00DD4411">
        <w:rPr>
          <w:rFonts w:ascii="Arial" w:eastAsia="Calibri" w:hAnsi="Arial" w:cs="Arial"/>
          <w:sz w:val="22"/>
          <w:szCs w:val="22"/>
          <w:lang w:val="es-MX" w:eastAsia="es-MX"/>
        </w:rPr>
        <w:t xml:space="preserve"> y en la página de internet del Instituto Electoral del Estado</w:t>
      </w:r>
      <w:r w:rsidR="00DE10FC" w:rsidRPr="00DD4411">
        <w:rPr>
          <w:rFonts w:ascii="Arial" w:hAnsi="Arial" w:cs="Arial"/>
          <w:sz w:val="22"/>
          <w:szCs w:val="22"/>
        </w:rPr>
        <w:t>.</w:t>
      </w:r>
    </w:p>
    <w:p w:rsidR="00DE10FC" w:rsidRPr="00961995" w:rsidRDefault="00DE10FC" w:rsidP="00DE10FC">
      <w:pPr>
        <w:spacing w:line="360" w:lineRule="auto"/>
        <w:jc w:val="both"/>
        <w:rPr>
          <w:rFonts w:ascii="Arial" w:hAnsi="Arial" w:cs="Arial"/>
          <w:sz w:val="22"/>
          <w:szCs w:val="22"/>
        </w:rPr>
      </w:pPr>
    </w:p>
    <w:p w:rsidR="00EE35D0" w:rsidRDefault="00EE35D0" w:rsidP="00EE35D0">
      <w:pPr>
        <w:spacing w:line="360" w:lineRule="auto"/>
        <w:jc w:val="both"/>
        <w:rPr>
          <w:rFonts w:ascii="Arial" w:eastAsia="Calibri" w:hAnsi="Arial" w:cs="Arial"/>
          <w:sz w:val="22"/>
          <w:szCs w:val="22"/>
          <w:lang w:val="es-MX" w:eastAsia="en-US"/>
        </w:rPr>
      </w:pPr>
      <w:r w:rsidRPr="00EE35D0">
        <w:rPr>
          <w:rFonts w:ascii="Arial" w:eastAsia="Calibri" w:hAnsi="Arial" w:cs="Arial"/>
          <w:sz w:val="22"/>
          <w:szCs w:val="22"/>
          <w:lang w:val="es-MX" w:eastAsia="en-US"/>
        </w:rPr>
        <w:t xml:space="preserve">El presente Acuerdo fue aprobado en la Sexta Sesión Extraordinaria del Proceso Electoral Local 2017-2018 del Consejo General, celebrada el 17 (diecisiete) de enero de 2018 (dos mil dieciocho), por unanimidad de votos a favor de las Consejeras y Consejeros Electorales: Maestra Nirvana Fabiola Rosales Ochoa, Maestra Noemí Sofía Herrera Núñez, Licenciada </w:t>
      </w:r>
      <w:proofErr w:type="spellStart"/>
      <w:r w:rsidRPr="00EE35D0">
        <w:rPr>
          <w:rFonts w:ascii="Arial" w:eastAsia="Calibri" w:hAnsi="Arial" w:cs="Arial"/>
          <w:sz w:val="22"/>
          <w:szCs w:val="22"/>
          <w:lang w:val="es-MX" w:eastAsia="en-US"/>
        </w:rPr>
        <w:t>Ayizde</w:t>
      </w:r>
      <w:proofErr w:type="spellEnd"/>
      <w:r w:rsidRPr="00EE35D0">
        <w:rPr>
          <w:rFonts w:ascii="Arial" w:eastAsia="Calibri" w:hAnsi="Arial" w:cs="Arial"/>
          <w:sz w:val="22"/>
          <w:szCs w:val="22"/>
          <w:lang w:val="es-MX" w:eastAsia="en-US"/>
        </w:rPr>
        <w:t xml:space="preserve"> Anguiano Polanco, Licenciado Raúl Maldonado Ramírez, Maestra Martha Elba Iza Huerta, Maestra Arlen Alejandra Martínez Fuentes y Licenciado Javier Ávila Carrillo.</w:t>
      </w:r>
    </w:p>
    <w:p w:rsidR="00EE35D0" w:rsidRPr="00EE35D0" w:rsidRDefault="00EE35D0" w:rsidP="00EE35D0">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624"/>
        <w:gridCol w:w="4256"/>
        <w:gridCol w:w="72"/>
      </w:tblGrid>
      <w:tr w:rsidR="00EE35D0" w:rsidRPr="00EE35D0" w:rsidTr="0082170C">
        <w:tc>
          <w:tcPr>
            <w:tcW w:w="4702" w:type="dxa"/>
            <w:hideMark/>
          </w:tcPr>
          <w:p w:rsidR="00EE35D0" w:rsidRPr="00EE35D0" w:rsidRDefault="00EE35D0" w:rsidP="00EE35D0">
            <w:pPr>
              <w:spacing w:line="276" w:lineRule="auto"/>
              <w:ind w:right="-11"/>
              <w:jc w:val="center"/>
              <w:rPr>
                <w:rFonts w:ascii="Arial" w:eastAsia="Arial" w:hAnsi="Arial" w:cs="Arial"/>
                <w:b/>
                <w:sz w:val="20"/>
                <w:szCs w:val="20"/>
                <w:lang w:val="es-MX" w:eastAsia="en-US"/>
              </w:rPr>
            </w:pPr>
            <w:r w:rsidRPr="00EE35D0">
              <w:rPr>
                <w:rFonts w:ascii="Arial" w:eastAsia="Arial" w:hAnsi="Arial" w:cs="Arial"/>
                <w:b/>
                <w:sz w:val="20"/>
                <w:szCs w:val="20"/>
                <w:lang w:val="es-MX" w:eastAsia="en-US"/>
              </w:rPr>
              <w:t>CONSEJERA PRESIDENTA</w:t>
            </w:r>
          </w:p>
        </w:tc>
        <w:tc>
          <w:tcPr>
            <w:tcW w:w="4477" w:type="dxa"/>
            <w:gridSpan w:val="2"/>
            <w:hideMark/>
          </w:tcPr>
          <w:p w:rsidR="00EE35D0" w:rsidRPr="00EE35D0" w:rsidRDefault="00EE35D0" w:rsidP="00EE35D0">
            <w:pPr>
              <w:spacing w:line="276" w:lineRule="auto"/>
              <w:ind w:right="-11"/>
              <w:jc w:val="center"/>
              <w:rPr>
                <w:rFonts w:ascii="Arial" w:eastAsia="Arial" w:hAnsi="Arial" w:cs="Arial"/>
                <w:b/>
                <w:sz w:val="20"/>
                <w:szCs w:val="20"/>
                <w:lang w:val="es-MX" w:eastAsia="en-US"/>
              </w:rPr>
            </w:pPr>
            <w:r w:rsidRPr="00EE35D0">
              <w:rPr>
                <w:rFonts w:ascii="Arial" w:eastAsia="Arial" w:hAnsi="Arial" w:cs="Arial"/>
                <w:b/>
                <w:sz w:val="20"/>
                <w:szCs w:val="20"/>
                <w:lang w:val="es-MX" w:eastAsia="en-US"/>
              </w:rPr>
              <w:t>SECRETARIO EJECUTIVO</w:t>
            </w:r>
          </w:p>
        </w:tc>
      </w:tr>
      <w:tr w:rsidR="00EE35D0" w:rsidRPr="00EE35D0" w:rsidTr="0082170C">
        <w:tc>
          <w:tcPr>
            <w:tcW w:w="4702" w:type="dxa"/>
          </w:tcPr>
          <w:p w:rsidR="00EE35D0" w:rsidRPr="00EE35D0" w:rsidRDefault="00EE35D0" w:rsidP="00EE35D0">
            <w:pPr>
              <w:spacing w:line="276" w:lineRule="auto"/>
              <w:ind w:right="-11"/>
              <w:rPr>
                <w:rFonts w:ascii="Arial" w:eastAsia="Arial" w:hAnsi="Arial" w:cs="Arial"/>
                <w:sz w:val="20"/>
                <w:szCs w:val="20"/>
                <w:lang w:val="es-MX" w:eastAsia="en-US"/>
              </w:rPr>
            </w:pPr>
          </w:p>
          <w:p w:rsidR="00EE35D0" w:rsidRPr="00EE35D0" w:rsidRDefault="00EE35D0" w:rsidP="00EE35D0">
            <w:pPr>
              <w:spacing w:line="276" w:lineRule="auto"/>
              <w:ind w:right="-11"/>
              <w:rPr>
                <w:rFonts w:ascii="Arial" w:eastAsia="Arial" w:hAnsi="Arial" w:cs="Arial"/>
                <w:sz w:val="20"/>
                <w:szCs w:val="20"/>
                <w:lang w:val="es-MX" w:eastAsia="en-US"/>
              </w:rPr>
            </w:pPr>
          </w:p>
          <w:p w:rsidR="00EE35D0" w:rsidRPr="00EE35D0" w:rsidRDefault="00EE35D0" w:rsidP="00EE35D0">
            <w:pPr>
              <w:spacing w:line="276" w:lineRule="auto"/>
              <w:ind w:right="-11"/>
              <w:rPr>
                <w:rFonts w:ascii="Arial" w:eastAsia="Arial" w:hAnsi="Arial" w:cs="Arial"/>
                <w:sz w:val="20"/>
                <w:szCs w:val="20"/>
                <w:lang w:val="es-MX" w:eastAsia="en-US"/>
              </w:rPr>
            </w:pPr>
          </w:p>
          <w:p w:rsidR="00EE35D0" w:rsidRPr="00EE35D0" w:rsidRDefault="00EE35D0" w:rsidP="00EE35D0">
            <w:pPr>
              <w:spacing w:line="276" w:lineRule="auto"/>
              <w:ind w:right="-11"/>
              <w:rPr>
                <w:rFonts w:ascii="Arial" w:eastAsia="Arial" w:hAnsi="Arial" w:cs="Arial"/>
                <w:sz w:val="20"/>
                <w:szCs w:val="20"/>
                <w:lang w:val="es-MX" w:eastAsia="en-US"/>
              </w:rPr>
            </w:pPr>
          </w:p>
        </w:tc>
        <w:tc>
          <w:tcPr>
            <w:tcW w:w="4477" w:type="dxa"/>
            <w:gridSpan w:val="2"/>
          </w:tcPr>
          <w:p w:rsidR="00EE35D0" w:rsidRPr="00EE35D0" w:rsidRDefault="00EE35D0" w:rsidP="00EE35D0">
            <w:pPr>
              <w:spacing w:line="276" w:lineRule="auto"/>
              <w:ind w:right="-11"/>
              <w:jc w:val="center"/>
              <w:rPr>
                <w:rFonts w:ascii="Arial" w:eastAsia="Arial" w:hAnsi="Arial" w:cs="Arial"/>
                <w:sz w:val="20"/>
                <w:szCs w:val="20"/>
                <w:lang w:val="en-US" w:eastAsia="en-US"/>
              </w:rPr>
            </w:pPr>
          </w:p>
          <w:p w:rsidR="00EE35D0" w:rsidRPr="00EE35D0" w:rsidRDefault="00EE35D0" w:rsidP="00EE35D0">
            <w:pPr>
              <w:spacing w:line="276" w:lineRule="auto"/>
              <w:ind w:right="-11"/>
              <w:rPr>
                <w:rFonts w:ascii="Arial" w:eastAsia="Arial" w:hAnsi="Arial" w:cs="Arial"/>
                <w:sz w:val="20"/>
                <w:szCs w:val="20"/>
                <w:lang w:val="en-US" w:eastAsia="en-US"/>
              </w:rPr>
            </w:pPr>
          </w:p>
          <w:p w:rsidR="00EE35D0" w:rsidRPr="00EE35D0" w:rsidRDefault="00EE35D0" w:rsidP="00EE35D0">
            <w:pPr>
              <w:spacing w:line="276" w:lineRule="auto"/>
              <w:ind w:right="-11"/>
              <w:jc w:val="center"/>
              <w:rPr>
                <w:rFonts w:ascii="Arial" w:eastAsia="Arial" w:hAnsi="Arial" w:cs="Arial"/>
                <w:sz w:val="20"/>
                <w:szCs w:val="20"/>
                <w:lang w:val="en-US" w:eastAsia="en-US"/>
              </w:rPr>
            </w:pPr>
          </w:p>
        </w:tc>
      </w:tr>
      <w:tr w:rsidR="00EE35D0" w:rsidRPr="00EE35D0" w:rsidTr="0082170C">
        <w:tc>
          <w:tcPr>
            <w:tcW w:w="4702" w:type="dxa"/>
            <w:hideMark/>
          </w:tcPr>
          <w:p w:rsidR="00EE35D0" w:rsidRPr="00EE35D0" w:rsidRDefault="00EE35D0" w:rsidP="00EE35D0">
            <w:pPr>
              <w:spacing w:line="276" w:lineRule="auto"/>
              <w:ind w:right="-11"/>
              <w:jc w:val="center"/>
              <w:rPr>
                <w:rFonts w:ascii="Arial" w:eastAsia="Arial" w:hAnsi="Arial" w:cs="Arial"/>
                <w:sz w:val="20"/>
                <w:szCs w:val="20"/>
                <w:lang w:val="es-MX" w:eastAsia="en-US"/>
              </w:rPr>
            </w:pPr>
            <w:r w:rsidRPr="00EE35D0">
              <w:rPr>
                <w:rFonts w:ascii="Arial" w:eastAsia="Arial" w:hAnsi="Arial" w:cs="Arial"/>
                <w:sz w:val="20"/>
                <w:szCs w:val="20"/>
                <w:lang w:val="es-MX" w:eastAsia="en-US"/>
              </w:rPr>
              <w:t>_______________________________________</w:t>
            </w:r>
          </w:p>
        </w:tc>
        <w:tc>
          <w:tcPr>
            <w:tcW w:w="4477" w:type="dxa"/>
            <w:gridSpan w:val="2"/>
            <w:hideMark/>
          </w:tcPr>
          <w:p w:rsidR="00EE35D0" w:rsidRPr="00EE35D0" w:rsidRDefault="00EE35D0" w:rsidP="00EE35D0">
            <w:pPr>
              <w:spacing w:line="276" w:lineRule="auto"/>
              <w:ind w:right="-11"/>
              <w:jc w:val="center"/>
              <w:rPr>
                <w:rFonts w:ascii="Arial" w:eastAsia="Arial" w:hAnsi="Arial" w:cs="Arial"/>
                <w:sz w:val="20"/>
                <w:szCs w:val="20"/>
                <w:lang w:val="en-US" w:eastAsia="en-US"/>
              </w:rPr>
            </w:pPr>
            <w:r w:rsidRPr="00EE35D0">
              <w:rPr>
                <w:rFonts w:ascii="Arial" w:eastAsia="Arial" w:hAnsi="Arial" w:cs="Arial"/>
                <w:sz w:val="20"/>
                <w:szCs w:val="20"/>
                <w:lang w:val="en-US" w:eastAsia="en-US"/>
              </w:rPr>
              <w:t>_____________________________________</w:t>
            </w:r>
          </w:p>
        </w:tc>
      </w:tr>
      <w:tr w:rsidR="00EE35D0" w:rsidRPr="00EE35D0" w:rsidTr="0082170C">
        <w:tc>
          <w:tcPr>
            <w:tcW w:w="4702" w:type="dxa"/>
          </w:tcPr>
          <w:p w:rsidR="00EE35D0" w:rsidRPr="00EE35D0" w:rsidRDefault="00EE35D0" w:rsidP="00EE35D0">
            <w:pPr>
              <w:spacing w:line="276" w:lineRule="auto"/>
              <w:ind w:right="-11"/>
              <w:jc w:val="center"/>
              <w:rPr>
                <w:rFonts w:ascii="Arial" w:eastAsia="Arial" w:hAnsi="Arial" w:cs="Arial"/>
                <w:sz w:val="20"/>
                <w:szCs w:val="20"/>
                <w:lang w:val="es-MX" w:eastAsia="en-US"/>
              </w:rPr>
            </w:pPr>
            <w:r w:rsidRPr="00EE35D0">
              <w:rPr>
                <w:rFonts w:ascii="Arial" w:eastAsia="Arial" w:hAnsi="Arial" w:cs="Arial"/>
                <w:sz w:val="20"/>
                <w:szCs w:val="20"/>
                <w:lang w:val="es-MX" w:eastAsia="en-US"/>
              </w:rPr>
              <w:t>MTRA. NIRVANA FABIOLA ROSALES OCHOA</w:t>
            </w:r>
          </w:p>
          <w:p w:rsidR="00EE35D0" w:rsidRPr="00EE35D0" w:rsidRDefault="00EE35D0" w:rsidP="00EE35D0">
            <w:pPr>
              <w:spacing w:line="276" w:lineRule="auto"/>
              <w:ind w:right="-11"/>
              <w:jc w:val="center"/>
              <w:rPr>
                <w:rFonts w:ascii="Arial" w:eastAsia="Arial" w:hAnsi="Arial" w:cs="Arial"/>
                <w:sz w:val="10"/>
                <w:szCs w:val="10"/>
                <w:lang w:val="es-MX" w:eastAsia="en-US"/>
              </w:rPr>
            </w:pPr>
          </w:p>
        </w:tc>
        <w:tc>
          <w:tcPr>
            <w:tcW w:w="4477" w:type="dxa"/>
            <w:gridSpan w:val="2"/>
            <w:hideMark/>
          </w:tcPr>
          <w:p w:rsidR="00EE35D0" w:rsidRPr="00EE35D0" w:rsidRDefault="00EE35D0" w:rsidP="00EE35D0">
            <w:pPr>
              <w:spacing w:line="276" w:lineRule="auto"/>
              <w:ind w:right="-11"/>
              <w:jc w:val="center"/>
              <w:rPr>
                <w:rFonts w:ascii="Arial" w:eastAsia="Arial" w:hAnsi="Arial" w:cs="Arial"/>
                <w:sz w:val="20"/>
                <w:szCs w:val="20"/>
                <w:lang w:val="es-MX" w:eastAsia="en-US"/>
              </w:rPr>
            </w:pPr>
            <w:r w:rsidRPr="00EE35D0">
              <w:rPr>
                <w:rFonts w:ascii="Arial" w:eastAsia="Arial" w:hAnsi="Arial" w:cs="Arial"/>
                <w:sz w:val="20"/>
                <w:szCs w:val="20"/>
                <w:lang w:val="es-MX" w:eastAsia="en-US"/>
              </w:rPr>
              <w:t>LIC. ÓSCAR OMAR ESPINOZA</w:t>
            </w:r>
          </w:p>
        </w:tc>
      </w:tr>
      <w:tr w:rsidR="00EE35D0" w:rsidRPr="00EE35D0" w:rsidTr="0082170C">
        <w:tc>
          <w:tcPr>
            <w:tcW w:w="9179" w:type="dxa"/>
            <w:gridSpan w:val="3"/>
            <w:hideMark/>
          </w:tcPr>
          <w:p w:rsidR="00EE35D0" w:rsidRPr="00EE35D0" w:rsidRDefault="00EE35D0" w:rsidP="00EE35D0">
            <w:pPr>
              <w:spacing w:line="276" w:lineRule="auto"/>
              <w:ind w:right="-11"/>
              <w:jc w:val="center"/>
              <w:rPr>
                <w:rFonts w:ascii="Arial" w:eastAsia="Arial" w:hAnsi="Arial" w:cs="Arial"/>
                <w:b/>
                <w:sz w:val="20"/>
                <w:szCs w:val="20"/>
                <w:lang w:val="es-MX" w:eastAsia="en-US"/>
              </w:rPr>
            </w:pPr>
            <w:r w:rsidRPr="00EE35D0">
              <w:rPr>
                <w:rFonts w:ascii="Arial" w:eastAsia="Arial" w:hAnsi="Arial" w:cs="Arial"/>
                <w:b/>
                <w:sz w:val="20"/>
                <w:szCs w:val="20"/>
                <w:lang w:val="es-MX" w:eastAsia="en-US"/>
              </w:rPr>
              <w:t>CONSEJERAS Y CONSEJEROS ELECTORALES</w:t>
            </w:r>
          </w:p>
        </w:tc>
      </w:tr>
      <w:tr w:rsidR="00EE35D0" w:rsidRPr="00EE35D0" w:rsidTr="0082170C">
        <w:tc>
          <w:tcPr>
            <w:tcW w:w="4702" w:type="dxa"/>
          </w:tcPr>
          <w:p w:rsidR="00EE35D0" w:rsidRPr="00EE35D0" w:rsidRDefault="00EE35D0" w:rsidP="00EE35D0">
            <w:pPr>
              <w:spacing w:line="276" w:lineRule="auto"/>
              <w:ind w:right="-11"/>
              <w:jc w:val="center"/>
              <w:rPr>
                <w:rFonts w:ascii="Arial" w:eastAsia="Arial" w:hAnsi="Arial" w:cs="Arial"/>
                <w:sz w:val="20"/>
                <w:szCs w:val="20"/>
                <w:lang w:val="en-US" w:eastAsia="en-US"/>
              </w:rPr>
            </w:pPr>
          </w:p>
          <w:p w:rsidR="00EE35D0" w:rsidRPr="00EE35D0" w:rsidRDefault="00EE35D0" w:rsidP="00EE35D0">
            <w:pPr>
              <w:spacing w:line="276" w:lineRule="auto"/>
              <w:ind w:right="-11"/>
              <w:rPr>
                <w:rFonts w:ascii="Arial" w:eastAsia="Arial" w:hAnsi="Arial" w:cs="Arial"/>
                <w:sz w:val="10"/>
                <w:szCs w:val="10"/>
                <w:lang w:val="en-US" w:eastAsia="en-US"/>
              </w:rPr>
            </w:pPr>
          </w:p>
          <w:p w:rsidR="00EE35D0" w:rsidRPr="00EE35D0" w:rsidRDefault="00EE35D0" w:rsidP="00EE35D0">
            <w:pPr>
              <w:spacing w:line="276" w:lineRule="auto"/>
              <w:ind w:right="-11"/>
              <w:rPr>
                <w:rFonts w:ascii="Arial" w:eastAsia="Arial" w:hAnsi="Arial" w:cs="Arial"/>
                <w:sz w:val="10"/>
                <w:szCs w:val="10"/>
                <w:lang w:val="en-US" w:eastAsia="en-US"/>
              </w:rPr>
            </w:pPr>
          </w:p>
          <w:p w:rsidR="00EE35D0" w:rsidRPr="00EE35D0" w:rsidRDefault="00EE35D0" w:rsidP="00EE35D0">
            <w:pPr>
              <w:spacing w:line="276" w:lineRule="auto"/>
              <w:ind w:right="-11"/>
              <w:rPr>
                <w:rFonts w:ascii="Arial" w:eastAsia="Arial" w:hAnsi="Arial" w:cs="Arial"/>
                <w:sz w:val="10"/>
                <w:szCs w:val="10"/>
                <w:lang w:val="en-US" w:eastAsia="en-US"/>
              </w:rPr>
            </w:pPr>
          </w:p>
          <w:p w:rsidR="00EE35D0" w:rsidRPr="00EE35D0" w:rsidRDefault="00EE35D0" w:rsidP="00EE35D0">
            <w:pPr>
              <w:spacing w:line="276" w:lineRule="auto"/>
              <w:ind w:right="-11"/>
              <w:rPr>
                <w:rFonts w:ascii="Arial" w:eastAsia="Arial" w:hAnsi="Arial" w:cs="Arial"/>
                <w:sz w:val="10"/>
                <w:szCs w:val="10"/>
                <w:lang w:val="en-US" w:eastAsia="en-US"/>
              </w:rPr>
            </w:pPr>
          </w:p>
          <w:p w:rsidR="00EE35D0" w:rsidRPr="00EE35D0" w:rsidRDefault="00EE35D0" w:rsidP="00EE35D0">
            <w:pPr>
              <w:spacing w:line="276" w:lineRule="auto"/>
              <w:ind w:right="-11"/>
              <w:rPr>
                <w:rFonts w:ascii="Arial" w:eastAsia="Arial" w:hAnsi="Arial" w:cs="Arial"/>
                <w:sz w:val="10"/>
                <w:szCs w:val="10"/>
                <w:lang w:val="en-US" w:eastAsia="en-US"/>
              </w:rPr>
            </w:pPr>
          </w:p>
          <w:p w:rsidR="00EE35D0" w:rsidRPr="00EE35D0" w:rsidRDefault="00EE35D0" w:rsidP="00EE35D0">
            <w:pPr>
              <w:spacing w:line="276" w:lineRule="auto"/>
              <w:ind w:right="-11"/>
              <w:jc w:val="center"/>
              <w:rPr>
                <w:rFonts w:ascii="Arial" w:eastAsia="Arial" w:hAnsi="Arial" w:cs="Arial"/>
                <w:sz w:val="20"/>
                <w:szCs w:val="20"/>
                <w:lang w:val="en-US" w:eastAsia="en-US"/>
              </w:rPr>
            </w:pPr>
            <w:r w:rsidRPr="00EE35D0">
              <w:rPr>
                <w:rFonts w:ascii="Arial" w:eastAsia="Arial" w:hAnsi="Arial" w:cs="Arial"/>
                <w:sz w:val="20"/>
                <w:szCs w:val="20"/>
                <w:lang w:val="en-US" w:eastAsia="en-US"/>
              </w:rPr>
              <w:t>_____________________________________</w:t>
            </w:r>
          </w:p>
        </w:tc>
        <w:tc>
          <w:tcPr>
            <w:tcW w:w="4477" w:type="dxa"/>
            <w:gridSpan w:val="2"/>
          </w:tcPr>
          <w:p w:rsidR="00EE35D0" w:rsidRPr="00EE35D0" w:rsidRDefault="00EE35D0" w:rsidP="00EE35D0">
            <w:pPr>
              <w:spacing w:line="276" w:lineRule="auto"/>
              <w:ind w:right="-11"/>
              <w:jc w:val="center"/>
              <w:rPr>
                <w:rFonts w:ascii="Arial" w:eastAsia="Arial" w:hAnsi="Arial" w:cs="Arial"/>
                <w:sz w:val="10"/>
                <w:szCs w:val="10"/>
                <w:lang w:val="en-US" w:eastAsia="en-US"/>
              </w:rPr>
            </w:pPr>
          </w:p>
          <w:p w:rsidR="00EE35D0" w:rsidRPr="00EE35D0" w:rsidRDefault="00EE35D0" w:rsidP="00EE35D0">
            <w:pPr>
              <w:spacing w:line="276" w:lineRule="auto"/>
              <w:ind w:right="-11"/>
              <w:rPr>
                <w:rFonts w:ascii="Arial" w:eastAsia="Arial" w:hAnsi="Arial" w:cs="Arial"/>
                <w:sz w:val="20"/>
                <w:szCs w:val="20"/>
                <w:lang w:val="en-US" w:eastAsia="en-US"/>
              </w:rPr>
            </w:pPr>
          </w:p>
          <w:p w:rsidR="00EE35D0" w:rsidRPr="00EE35D0" w:rsidRDefault="00EE35D0" w:rsidP="00EE35D0">
            <w:pPr>
              <w:spacing w:line="276" w:lineRule="auto"/>
              <w:ind w:right="-11"/>
              <w:jc w:val="center"/>
              <w:rPr>
                <w:rFonts w:ascii="Arial" w:eastAsia="Arial" w:hAnsi="Arial" w:cs="Arial"/>
                <w:sz w:val="20"/>
                <w:szCs w:val="20"/>
                <w:lang w:val="en-US" w:eastAsia="en-US"/>
              </w:rPr>
            </w:pPr>
          </w:p>
          <w:p w:rsidR="00EE35D0" w:rsidRPr="00EE35D0" w:rsidRDefault="00EE35D0" w:rsidP="00EE35D0">
            <w:pPr>
              <w:spacing w:line="276" w:lineRule="auto"/>
              <w:ind w:right="-11"/>
              <w:jc w:val="center"/>
              <w:rPr>
                <w:rFonts w:ascii="Arial" w:eastAsia="Arial" w:hAnsi="Arial" w:cs="Arial"/>
                <w:sz w:val="20"/>
                <w:szCs w:val="20"/>
                <w:lang w:val="en-US" w:eastAsia="en-US"/>
              </w:rPr>
            </w:pPr>
          </w:p>
          <w:p w:rsidR="00EE35D0" w:rsidRPr="00EE35D0" w:rsidRDefault="00EE35D0" w:rsidP="00EE35D0">
            <w:pPr>
              <w:spacing w:line="276" w:lineRule="auto"/>
              <w:ind w:right="-11"/>
              <w:jc w:val="center"/>
              <w:rPr>
                <w:rFonts w:ascii="Arial" w:eastAsia="Arial" w:hAnsi="Arial" w:cs="Arial"/>
                <w:sz w:val="20"/>
                <w:szCs w:val="20"/>
                <w:lang w:val="en-US" w:eastAsia="en-US"/>
              </w:rPr>
            </w:pPr>
            <w:r w:rsidRPr="00EE35D0">
              <w:rPr>
                <w:rFonts w:ascii="Arial" w:eastAsia="Arial" w:hAnsi="Arial" w:cs="Arial"/>
                <w:sz w:val="20"/>
                <w:szCs w:val="20"/>
                <w:lang w:val="en-US" w:eastAsia="en-US"/>
              </w:rPr>
              <w:t>___________________________________</w:t>
            </w:r>
          </w:p>
        </w:tc>
      </w:tr>
      <w:tr w:rsidR="00EE35D0" w:rsidRPr="00EE35D0" w:rsidTr="0082170C">
        <w:tc>
          <w:tcPr>
            <w:tcW w:w="4702" w:type="dxa"/>
            <w:hideMark/>
          </w:tcPr>
          <w:p w:rsidR="00EE35D0" w:rsidRPr="00EE35D0" w:rsidRDefault="00EE35D0" w:rsidP="00EE35D0">
            <w:pPr>
              <w:spacing w:line="276" w:lineRule="auto"/>
              <w:ind w:right="-11"/>
              <w:jc w:val="center"/>
              <w:rPr>
                <w:rFonts w:ascii="Arial" w:eastAsia="Arial" w:hAnsi="Arial" w:cs="Arial"/>
                <w:sz w:val="20"/>
                <w:szCs w:val="20"/>
                <w:lang w:val="es-MX" w:eastAsia="en-US"/>
              </w:rPr>
            </w:pPr>
            <w:r w:rsidRPr="00EE35D0">
              <w:rPr>
                <w:rFonts w:ascii="Arial" w:eastAsia="Arial" w:hAnsi="Arial" w:cs="Arial"/>
                <w:sz w:val="20"/>
                <w:szCs w:val="20"/>
                <w:lang w:val="es-MX" w:eastAsia="en-US"/>
              </w:rPr>
              <w:t xml:space="preserve">MTRA. NOEMÍ SOFÍA HERRERA NÚÑEZ </w:t>
            </w:r>
          </w:p>
        </w:tc>
        <w:tc>
          <w:tcPr>
            <w:tcW w:w="4477" w:type="dxa"/>
            <w:gridSpan w:val="2"/>
            <w:hideMark/>
          </w:tcPr>
          <w:p w:rsidR="00EE35D0" w:rsidRPr="00EE35D0" w:rsidRDefault="00EE35D0" w:rsidP="00EE35D0">
            <w:pPr>
              <w:spacing w:line="276" w:lineRule="auto"/>
              <w:ind w:right="-11"/>
              <w:jc w:val="center"/>
              <w:rPr>
                <w:rFonts w:ascii="Arial" w:eastAsia="Arial" w:hAnsi="Arial" w:cs="Arial"/>
                <w:sz w:val="20"/>
                <w:szCs w:val="20"/>
                <w:lang w:val="es-MX" w:eastAsia="en-US"/>
              </w:rPr>
            </w:pPr>
            <w:r w:rsidRPr="00EE35D0">
              <w:rPr>
                <w:rFonts w:ascii="Arial" w:eastAsia="Arial" w:hAnsi="Arial" w:cs="Arial"/>
                <w:sz w:val="20"/>
                <w:szCs w:val="20"/>
                <w:lang w:val="es-MX" w:eastAsia="en-US"/>
              </w:rPr>
              <w:t>LICDA. AYIZDE ANGUIANO POLANCO</w:t>
            </w:r>
          </w:p>
        </w:tc>
      </w:tr>
      <w:tr w:rsidR="00EE35D0" w:rsidRPr="00EE35D0" w:rsidTr="0082170C">
        <w:tc>
          <w:tcPr>
            <w:tcW w:w="4702" w:type="dxa"/>
          </w:tcPr>
          <w:p w:rsidR="00EE35D0" w:rsidRPr="00EE35D0" w:rsidRDefault="00EE35D0" w:rsidP="00EE35D0">
            <w:pPr>
              <w:spacing w:line="276" w:lineRule="auto"/>
              <w:jc w:val="center"/>
              <w:rPr>
                <w:rFonts w:ascii="Arial" w:eastAsia="Arial" w:hAnsi="Arial" w:cs="Arial"/>
                <w:sz w:val="10"/>
                <w:szCs w:val="20"/>
                <w:lang w:val="en-US" w:eastAsia="en-US"/>
              </w:rPr>
            </w:pPr>
          </w:p>
          <w:p w:rsidR="00EE35D0" w:rsidRPr="00EE35D0" w:rsidRDefault="00EE35D0" w:rsidP="00EE35D0">
            <w:pPr>
              <w:spacing w:line="276" w:lineRule="auto"/>
              <w:rPr>
                <w:rFonts w:ascii="Arial" w:eastAsia="Arial" w:hAnsi="Arial" w:cs="Arial"/>
                <w:sz w:val="20"/>
                <w:szCs w:val="20"/>
                <w:lang w:val="en-US" w:eastAsia="en-US"/>
              </w:rPr>
            </w:pPr>
          </w:p>
          <w:p w:rsidR="00EE35D0" w:rsidRPr="00EE35D0" w:rsidRDefault="00EE35D0" w:rsidP="00EE35D0">
            <w:pPr>
              <w:spacing w:line="276" w:lineRule="auto"/>
              <w:rPr>
                <w:rFonts w:ascii="Arial" w:eastAsia="Arial" w:hAnsi="Arial" w:cs="Arial"/>
                <w:sz w:val="20"/>
                <w:szCs w:val="20"/>
                <w:lang w:val="en-US" w:eastAsia="en-US"/>
              </w:rPr>
            </w:pPr>
          </w:p>
          <w:p w:rsidR="00EE35D0" w:rsidRPr="00EE35D0" w:rsidRDefault="00EE35D0" w:rsidP="00EE35D0">
            <w:pPr>
              <w:spacing w:line="276" w:lineRule="auto"/>
              <w:rPr>
                <w:rFonts w:ascii="Arial" w:eastAsia="Arial" w:hAnsi="Arial" w:cs="Arial"/>
                <w:sz w:val="20"/>
                <w:szCs w:val="20"/>
                <w:lang w:val="en-US" w:eastAsia="en-US"/>
              </w:rPr>
            </w:pPr>
          </w:p>
        </w:tc>
        <w:tc>
          <w:tcPr>
            <w:tcW w:w="4477" w:type="dxa"/>
            <w:gridSpan w:val="2"/>
          </w:tcPr>
          <w:p w:rsidR="00EE35D0" w:rsidRPr="00EE35D0" w:rsidRDefault="00EE35D0" w:rsidP="00EE35D0">
            <w:pPr>
              <w:spacing w:line="276" w:lineRule="auto"/>
              <w:ind w:right="-11"/>
              <w:jc w:val="center"/>
              <w:rPr>
                <w:rFonts w:ascii="Arial" w:eastAsia="Arial" w:hAnsi="Arial" w:cs="Arial"/>
                <w:sz w:val="20"/>
                <w:szCs w:val="20"/>
                <w:lang w:val="es-MX" w:eastAsia="en-US"/>
              </w:rPr>
            </w:pPr>
          </w:p>
          <w:p w:rsidR="00EE35D0" w:rsidRPr="00EE35D0" w:rsidRDefault="00EE35D0" w:rsidP="00EE35D0">
            <w:pPr>
              <w:spacing w:line="276" w:lineRule="auto"/>
              <w:ind w:right="-11"/>
              <w:jc w:val="center"/>
              <w:rPr>
                <w:rFonts w:ascii="Arial" w:eastAsia="Arial" w:hAnsi="Arial" w:cs="Arial"/>
                <w:sz w:val="20"/>
                <w:szCs w:val="20"/>
                <w:lang w:val="es-MX" w:eastAsia="en-US"/>
              </w:rPr>
            </w:pPr>
          </w:p>
          <w:p w:rsidR="00EE35D0" w:rsidRPr="00EE35D0" w:rsidRDefault="00EE35D0" w:rsidP="00EE35D0">
            <w:pPr>
              <w:spacing w:line="276" w:lineRule="auto"/>
              <w:ind w:right="-11"/>
              <w:jc w:val="center"/>
              <w:rPr>
                <w:rFonts w:ascii="Arial" w:eastAsia="Arial" w:hAnsi="Arial" w:cs="Arial"/>
                <w:sz w:val="20"/>
                <w:szCs w:val="20"/>
                <w:lang w:val="es-MX" w:eastAsia="en-US"/>
              </w:rPr>
            </w:pPr>
          </w:p>
        </w:tc>
      </w:tr>
      <w:tr w:rsidR="00EE35D0" w:rsidRPr="00EE35D0" w:rsidTr="0082170C">
        <w:tc>
          <w:tcPr>
            <w:tcW w:w="4702" w:type="dxa"/>
            <w:hideMark/>
          </w:tcPr>
          <w:p w:rsidR="00EE35D0" w:rsidRPr="00EE35D0" w:rsidRDefault="00EE35D0" w:rsidP="00EE35D0">
            <w:pPr>
              <w:spacing w:line="276" w:lineRule="auto"/>
              <w:ind w:right="-11"/>
              <w:jc w:val="center"/>
              <w:rPr>
                <w:rFonts w:ascii="Arial" w:eastAsia="Arial" w:hAnsi="Arial" w:cs="Arial"/>
                <w:sz w:val="20"/>
                <w:szCs w:val="20"/>
                <w:lang w:val="en-US" w:eastAsia="en-US"/>
              </w:rPr>
            </w:pPr>
            <w:r w:rsidRPr="00EE35D0">
              <w:rPr>
                <w:rFonts w:ascii="Arial" w:eastAsia="Arial" w:hAnsi="Arial" w:cs="Arial"/>
                <w:sz w:val="20"/>
                <w:szCs w:val="20"/>
                <w:lang w:val="en-US" w:eastAsia="en-US"/>
              </w:rPr>
              <w:t>____________________________________</w:t>
            </w:r>
          </w:p>
        </w:tc>
        <w:tc>
          <w:tcPr>
            <w:tcW w:w="4477" w:type="dxa"/>
            <w:gridSpan w:val="2"/>
            <w:hideMark/>
          </w:tcPr>
          <w:p w:rsidR="00EE35D0" w:rsidRPr="00EE35D0" w:rsidRDefault="00EE35D0" w:rsidP="00EE35D0">
            <w:pPr>
              <w:spacing w:line="276" w:lineRule="auto"/>
              <w:ind w:right="-11"/>
              <w:jc w:val="center"/>
              <w:rPr>
                <w:rFonts w:ascii="Arial" w:eastAsia="Arial" w:hAnsi="Arial" w:cs="Arial"/>
                <w:sz w:val="20"/>
                <w:szCs w:val="20"/>
                <w:lang w:val="en-US" w:eastAsia="en-US"/>
              </w:rPr>
            </w:pPr>
            <w:r w:rsidRPr="00EE35D0">
              <w:rPr>
                <w:rFonts w:ascii="Arial" w:eastAsia="Arial" w:hAnsi="Arial" w:cs="Arial"/>
                <w:sz w:val="20"/>
                <w:szCs w:val="20"/>
                <w:lang w:val="en-US" w:eastAsia="en-US"/>
              </w:rPr>
              <w:t>____________________________________</w:t>
            </w:r>
          </w:p>
        </w:tc>
      </w:tr>
      <w:tr w:rsidR="00EE35D0" w:rsidRPr="00EE35D0" w:rsidTr="0082170C">
        <w:trPr>
          <w:trHeight w:val="435"/>
        </w:trPr>
        <w:tc>
          <w:tcPr>
            <w:tcW w:w="4702" w:type="dxa"/>
            <w:hideMark/>
          </w:tcPr>
          <w:p w:rsidR="00EE35D0" w:rsidRPr="00EE35D0" w:rsidRDefault="00EE35D0" w:rsidP="00EE35D0">
            <w:pPr>
              <w:spacing w:line="276" w:lineRule="auto"/>
              <w:ind w:right="-11"/>
              <w:jc w:val="center"/>
              <w:rPr>
                <w:rFonts w:ascii="Arial" w:eastAsia="Arial" w:hAnsi="Arial" w:cs="Arial"/>
                <w:sz w:val="20"/>
                <w:szCs w:val="20"/>
                <w:lang w:val="en-US" w:eastAsia="en-US"/>
              </w:rPr>
            </w:pPr>
            <w:r w:rsidRPr="00EE35D0">
              <w:rPr>
                <w:rFonts w:ascii="Arial" w:eastAsia="Arial" w:hAnsi="Arial" w:cs="Arial"/>
                <w:sz w:val="20"/>
                <w:szCs w:val="20"/>
                <w:lang w:val="en-US" w:eastAsia="en-US"/>
              </w:rPr>
              <w:t>LIC. RAÚL MALDONADO RAMÍREZ</w:t>
            </w:r>
          </w:p>
        </w:tc>
        <w:tc>
          <w:tcPr>
            <w:tcW w:w="4477" w:type="dxa"/>
            <w:gridSpan w:val="2"/>
            <w:hideMark/>
          </w:tcPr>
          <w:p w:rsidR="00EE35D0" w:rsidRPr="00EE35D0" w:rsidRDefault="00EE35D0" w:rsidP="00EE35D0">
            <w:pPr>
              <w:spacing w:line="276" w:lineRule="auto"/>
              <w:ind w:right="-11"/>
              <w:jc w:val="center"/>
              <w:rPr>
                <w:rFonts w:ascii="Arial" w:eastAsia="Arial" w:hAnsi="Arial" w:cs="Arial"/>
                <w:sz w:val="20"/>
                <w:szCs w:val="20"/>
                <w:lang w:val="es-MX" w:eastAsia="en-US"/>
              </w:rPr>
            </w:pPr>
            <w:r w:rsidRPr="00EE35D0">
              <w:rPr>
                <w:rFonts w:ascii="Arial" w:eastAsia="Arial" w:hAnsi="Arial" w:cs="Arial"/>
                <w:sz w:val="20"/>
                <w:szCs w:val="20"/>
                <w:lang w:val="es-MX" w:eastAsia="en-US"/>
              </w:rPr>
              <w:t xml:space="preserve">MTRA. </w:t>
            </w:r>
            <w:r w:rsidRPr="00EE35D0">
              <w:rPr>
                <w:rFonts w:ascii="Arial" w:eastAsia="Calibri" w:hAnsi="Arial" w:cs="Arial"/>
                <w:sz w:val="22"/>
                <w:szCs w:val="22"/>
                <w:lang w:val="es-MX" w:eastAsia="en-US"/>
              </w:rPr>
              <w:t>MARTHA ELBA IZA HUERTA</w:t>
            </w:r>
            <w:r w:rsidRPr="00EE35D0">
              <w:rPr>
                <w:rFonts w:ascii="Arial" w:eastAsia="Arial" w:hAnsi="Arial" w:cs="Arial"/>
                <w:sz w:val="20"/>
                <w:szCs w:val="20"/>
                <w:lang w:val="es-MX" w:eastAsia="en-US"/>
              </w:rPr>
              <w:t xml:space="preserve"> </w:t>
            </w:r>
          </w:p>
        </w:tc>
      </w:tr>
      <w:tr w:rsidR="00EE35D0" w:rsidRPr="00EE35D0" w:rsidTr="0082170C">
        <w:trPr>
          <w:gridAfter w:val="1"/>
          <w:wAfter w:w="141" w:type="dxa"/>
          <w:trHeight w:val="80"/>
        </w:trPr>
        <w:tc>
          <w:tcPr>
            <w:tcW w:w="9038" w:type="dxa"/>
            <w:gridSpan w:val="2"/>
          </w:tcPr>
          <w:p w:rsidR="00EE35D0" w:rsidRPr="00EE35D0" w:rsidRDefault="00EE35D0" w:rsidP="00EE35D0">
            <w:pPr>
              <w:rPr>
                <w:sz w:val="14"/>
              </w:rPr>
            </w:pPr>
          </w:p>
          <w:tbl>
            <w:tblPr>
              <w:tblW w:w="8718" w:type="dxa"/>
              <w:tblInd w:w="104" w:type="dxa"/>
              <w:tblLook w:val="04A0" w:firstRow="1" w:lastRow="0" w:firstColumn="1" w:lastColumn="0" w:noHBand="0" w:noVBand="1"/>
            </w:tblPr>
            <w:tblGrid>
              <w:gridCol w:w="4395"/>
              <w:gridCol w:w="4323"/>
            </w:tblGrid>
            <w:tr w:rsidR="00EE35D0" w:rsidRPr="00EE35D0" w:rsidTr="0082170C">
              <w:tc>
                <w:tcPr>
                  <w:tcW w:w="4395" w:type="dxa"/>
                </w:tcPr>
                <w:p w:rsidR="00EE35D0" w:rsidRPr="002F646C" w:rsidRDefault="00EE35D0" w:rsidP="00EE35D0">
                  <w:pPr>
                    <w:spacing w:line="276" w:lineRule="auto"/>
                    <w:jc w:val="center"/>
                    <w:rPr>
                      <w:rFonts w:ascii="Arial" w:eastAsia="Arial" w:hAnsi="Arial" w:cs="Arial"/>
                      <w:sz w:val="20"/>
                      <w:szCs w:val="20"/>
                      <w:lang w:val="es-MX" w:eastAsia="en-US"/>
                    </w:rPr>
                  </w:pPr>
                </w:p>
              </w:tc>
              <w:tc>
                <w:tcPr>
                  <w:tcW w:w="4323" w:type="dxa"/>
                </w:tcPr>
                <w:p w:rsidR="00EE35D0" w:rsidRPr="00EE35D0" w:rsidRDefault="00EE35D0" w:rsidP="00EE35D0">
                  <w:pPr>
                    <w:spacing w:line="276" w:lineRule="auto"/>
                    <w:ind w:right="-11"/>
                    <w:jc w:val="center"/>
                    <w:rPr>
                      <w:rFonts w:ascii="Arial" w:eastAsia="Arial" w:hAnsi="Arial" w:cs="Arial"/>
                      <w:sz w:val="20"/>
                      <w:szCs w:val="20"/>
                      <w:lang w:val="es-MX" w:eastAsia="en-US"/>
                    </w:rPr>
                  </w:pPr>
                </w:p>
                <w:p w:rsidR="00EE35D0" w:rsidRPr="00EE35D0" w:rsidRDefault="00EE35D0" w:rsidP="00EE35D0">
                  <w:pPr>
                    <w:spacing w:line="276" w:lineRule="auto"/>
                    <w:ind w:right="-11"/>
                    <w:jc w:val="center"/>
                    <w:rPr>
                      <w:rFonts w:ascii="Arial" w:eastAsia="Arial" w:hAnsi="Arial" w:cs="Arial"/>
                      <w:sz w:val="20"/>
                      <w:szCs w:val="20"/>
                      <w:lang w:val="es-MX" w:eastAsia="en-US"/>
                    </w:rPr>
                  </w:pPr>
                </w:p>
              </w:tc>
            </w:tr>
            <w:tr w:rsidR="00EE35D0" w:rsidRPr="00EE35D0" w:rsidTr="0082170C">
              <w:tc>
                <w:tcPr>
                  <w:tcW w:w="4395" w:type="dxa"/>
                  <w:hideMark/>
                </w:tcPr>
                <w:p w:rsidR="00EE35D0" w:rsidRPr="00EE35D0" w:rsidRDefault="00EE35D0" w:rsidP="00EE35D0">
                  <w:pPr>
                    <w:spacing w:line="276" w:lineRule="auto"/>
                    <w:ind w:right="-11"/>
                    <w:jc w:val="center"/>
                    <w:rPr>
                      <w:rFonts w:ascii="Arial" w:eastAsia="Arial" w:hAnsi="Arial" w:cs="Arial"/>
                      <w:sz w:val="20"/>
                      <w:szCs w:val="20"/>
                      <w:lang w:val="en-US" w:eastAsia="en-US"/>
                    </w:rPr>
                  </w:pPr>
                  <w:r w:rsidRPr="00EE35D0">
                    <w:rPr>
                      <w:rFonts w:ascii="Arial" w:eastAsia="Arial" w:hAnsi="Arial" w:cs="Arial"/>
                      <w:sz w:val="20"/>
                      <w:szCs w:val="20"/>
                      <w:lang w:val="en-US" w:eastAsia="en-US"/>
                    </w:rPr>
                    <w:t>____________________________________</w:t>
                  </w:r>
                </w:p>
              </w:tc>
              <w:tc>
                <w:tcPr>
                  <w:tcW w:w="4323" w:type="dxa"/>
                  <w:hideMark/>
                </w:tcPr>
                <w:p w:rsidR="00EE35D0" w:rsidRPr="00EE35D0" w:rsidRDefault="00EE35D0" w:rsidP="00EE35D0">
                  <w:pPr>
                    <w:spacing w:line="276" w:lineRule="auto"/>
                    <w:ind w:right="-11"/>
                    <w:jc w:val="center"/>
                    <w:rPr>
                      <w:rFonts w:ascii="Arial" w:eastAsia="Arial" w:hAnsi="Arial" w:cs="Arial"/>
                      <w:sz w:val="20"/>
                      <w:szCs w:val="20"/>
                      <w:lang w:val="en-US" w:eastAsia="en-US"/>
                    </w:rPr>
                  </w:pPr>
                  <w:r w:rsidRPr="00EE35D0">
                    <w:rPr>
                      <w:rFonts w:ascii="Arial" w:eastAsia="Arial" w:hAnsi="Arial" w:cs="Arial"/>
                      <w:sz w:val="20"/>
                      <w:szCs w:val="20"/>
                      <w:lang w:val="en-US" w:eastAsia="en-US"/>
                    </w:rPr>
                    <w:t xml:space="preserve">  ____________________________________</w:t>
                  </w:r>
                </w:p>
              </w:tc>
            </w:tr>
            <w:tr w:rsidR="00EE35D0" w:rsidRPr="00EE35D0" w:rsidTr="0082170C">
              <w:trPr>
                <w:trHeight w:val="435"/>
              </w:trPr>
              <w:tc>
                <w:tcPr>
                  <w:tcW w:w="4395" w:type="dxa"/>
                  <w:hideMark/>
                </w:tcPr>
                <w:p w:rsidR="00EE35D0" w:rsidRPr="00EE35D0" w:rsidRDefault="00EE35D0" w:rsidP="00EE35D0">
                  <w:pPr>
                    <w:spacing w:line="276" w:lineRule="auto"/>
                    <w:ind w:right="-11"/>
                    <w:jc w:val="center"/>
                    <w:rPr>
                      <w:rFonts w:ascii="Arial" w:eastAsia="Calibri" w:hAnsi="Arial" w:cs="Arial"/>
                      <w:sz w:val="22"/>
                      <w:szCs w:val="22"/>
                      <w:lang w:val="es-MX" w:eastAsia="en-US"/>
                    </w:rPr>
                  </w:pPr>
                  <w:r w:rsidRPr="002F646C">
                    <w:rPr>
                      <w:rFonts w:ascii="Arial" w:eastAsia="Arial" w:hAnsi="Arial" w:cs="Arial"/>
                      <w:sz w:val="20"/>
                      <w:szCs w:val="20"/>
                      <w:lang w:val="es-MX" w:eastAsia="en-US"/>
                    </w:rPr>
                    <w:t xml:space="preserve">MTRA. </w:t>
                  </w:r>
                  <w:r w:rsidRPr="00EE35D0">
                    <w:rPr>
                      <w:rFonts w:ascii="Arial" w:eastAsia="Calibri" w:hAnsi="Arial" w:cs="Arial"/>
                      <w:sz w:val="22"/>
                      <w:szCs w:val="22"/>
                      <w:lang w:val="es-MX" w:eastAsia="en-US"/>
                    </w:rPr>
                    <w:t xml:space="preserve">ARLEN ALEJANDRA </w:t>
                  </w:r>
                </w:p>
                <w:p w:rsidR="00EE35D0" w:rsidRPr="002F646C" w:rsidRDefault="00EE35D0" w:rsidP="00EE35D0">
                  <w:pPr>
                    <w:spacing w:line="276" w:lineRule="auto"/>
                    <w:ind w:right="-11"/>
                    <w:jc w:val="center"/>
                    <w:rPr>
                      <w:rFonts w:ascii="Arial" w:eastAsia="Arial" w:hAnsi="Arial" w:cs="Arial"/>
                      <w:sz w:val="20"/>
                      <w:szCs w:val="20"/>
                      <w:lang w:val="es-MX" w:eastAsia="en-US"/>
                    </w:rPr>
                  </w:pPr>
                  <w:r w:rsidRPr="00EE35D0">
                    <w:rPr>
                      <w:rFonts w:ascii="Arial" w:eastAsia="Calibri" w:hAnsi="Arial" w:cs="Arial"/>
                      <w:sz w:val="22"/>
                      <w:szCs w:val="22"/>
                      <w:lang w:val="es-MX" w:eastAsia="en-US"/>
                    </w:rPr>
                    <w:t>MARTÍNEZ FUENTES</w:t>
                  </w:r>
                </w:p>
              </w:tc>
              <w:tc>
                <w:tcPr>
                  <w:tcW w:w="4323" w:type="dxa"/>
                  <w:hideMark/>
                </w:tcPr>
                <w:p w:rsidR="00EE35D0" w:rsidRPr="00EE35D0" w:rsidRDefault="00EE35D0" w:rsidP="00EE35D0">
                  <w:pPr>
                    <w:spacing w:line="276" w:lineRule="auto"/>
                    <w:ind w:right="-11"/>
                    <w:jc w:val="center"/>
                    <w:rPr>
                      <w:rFonts w:ascii="Arial" w:eastAsia="Arial" w:hAnsi="Arial" w:cs="Arial"/>
                      <w:sz w:val="20"/>
                      <w:szCs w:val="20"/>
                      <w:lang w:val="es-MX" w:eastAsia="en-US"/>
                    </w:rPr>
                  </w:pPr>
                  <w:r w:rsidRPr="00EE35D0">
                    <w:rPr>
                      <w:rFonts w:ascii="Arial" w:eastAsia="Arial" w:hAnsi="Arial" w:cs="Arial"/>
                      <w:sz w:val="20"/>
                      <w:szCs w:val="20"/>
                      <w:lang w:val="es-MX" w:eastAsia="en-US"/>
                    </w:rPr>
                    <w:t xml:space="preserve">LIC. </w:t>
                  </w:r>
                  <w:r w:rsidRPr="00EE35D0">
                    <w:rPr>
                      <w:rFonts w:ascii="Arial" w:eastAsia="Calibri" w:hAnsi="Arial" w:cs="Arial"/>
                      <w:sz w:val="22"/>
                      <w:szCs w:val="22"/>
                      <w:lang w:val="es-MX" w:eastAsia="en-US"/>
                    </w:rPr>
                    <w:t>JAVIER ÁVILA CARRILLO</w:t>
                  </w:r>
                </w:p>
              </w:tc>
            </w:tr>
          </w:tbl>
          <w:p w:rsidR="00EE35D0" w:rsidRPr="00EE35D0" w:rsidRDefault="00EE35D0" w:rsidP="00EE35D0">
            <w:pPr>
              <w:rPr>
                <w:rFonts w:ascii="Calibri" w:eastAsia="Calibri" w:hAnsi="Calibri"/>
                <w:sz w:val="20"/>
                <w:szCs w:val="20"/>
                <w:lang w:val="es-MX" w:eastAsia="es-MX"/>
              </w:rPr>
            </w:pPr>
          </w:p>
        </w:tc>
      </w:tr>
    </w:tbl>
    <w:p w:rsidR="00EE35D0" w:rsidRPr="00EE35D0" w:rsidRDefault="00EE35D0" w:rsidP="00EE35D0">
      <w:pPr>
        <w:jc w:val="both"/>
        <w:rPr>
          <w:rFonts w:ascii="Arial" w:eastAsia="Arial" w:hAnsi="Arial" w:cs="Arial"/>
          <w:sz w:val="16"/>
          <w:szCs w:val="16"/>
          <w:lang w:val="es-MX" w:eastAsia="en-US"/>
        </w:rPr>
      </w:pPr>
    </w:p>
    <w:p w:rsidR="00EE35D0" w:rsidRPr="00EE35D0" w:rsidRDefault="00EE35D0" w:rsidP="00EE35D0">
      <w:pPr>
        <w:jc w:val="both"/>
        <w:rPr>
          <w:rFonts w:ascii="Arial" w:eastAsia="Arial" w:hAnsi="Arial" w:cs="Arial"/>
          <w:sz w:val="16"/>
          <w:szCs w:val="16"/>
          <w:lang w:val="es-MX" w:eastAsia="en-US"/>
        </w:rPr>
      </w:pPr>
    </w:p>
    <w:p w:rsidR="00EE35D0" w:rsidRPr="00EE35D0" w:rsidRDefault="00EE35D0" w:rsidP="00EE35D0">
      <w:pPr>
        <w:jc w:val="both"/>
        <w:rPr>
          <w:rFonts w:ascii="Arial" w:eastAsia="Arial" w:hAnsi="Arial" w:cs="Arial"/>
          <w:sz w:val="16"/>
          <w:szCs w:val="16"/>
          <w:lang w:val="es-MX" w:eastAsia="en-US"/>
        </w:rPr>
      </w:pPr>
    </w:p>
    <w:p w:rsidR="0047188F" w:rsidRPr="00961995" w:rsidRDefault="00EE35D0" w:rsidP="00EE35D0">
      <w:pPr>
        <w:jc w:val="both"/>
        <w:rPr>
          <w:rFonts w:ascii="Arial" w:hAnsi="Arial" w:cs="Arial"/>
          <w:sz w:val="22"/>
          <w:szCs w:val="22"/>
        </w:rPr>
      </w:pPr>
      <w:r w:rsidRPr="000512B6">
        <w:rPr>
          <w:rFonts w:ascii="Arial" w:eastAsia="Arial" w:hAnsi="Arial" w:cs="Arial"/>
          <w:sz w:val="16"/>
          <w:szCs w:val="16"/>
          <w:lang w:val="es-MX" w:eastAsia="en-US"/>
        </w:rPr>
        <w:t xml:space="preserve">La presente foja forma parte del Acuerdo número </w:t>
      </w:r>
      <w:r w:rsidRPr="000512B6">
        <w:rPr>
          <w:rFonts w:ascii="Arial" w:eastAsia="Arial" w:hAnsi="Arial" w:cs="Arial"/>
          <w:b/>
          <w:sz w:val="16"/>
          <w:szCs w:val="16"/>
          <w:lang w:val="es-MX" w:eastAsia="en-US"/>
        </w:rPr>
        <w:t>IEE/CG/A0</w:t>
      </w:r>
      <w:r w:rsidRPr="00EE35D0">
        <w:rPr>
          <w:rFonts w:ascii="Arial" w:eastAsia="Arial" w:hAnsi="Arial" w:cs="Arial"/>
          <w:b/>
          <w:sz w:val="16"/>
          <w:szCs w:val="16"/>
          <w:lang w:val="es-MX" w:eastAsia="en-US"/>
        </w:rPr>
        <w:t>30</w:t>
      </w:r>
      <w:r w:rsidRPr="000512B6">
        <w:rPr>
          <w:rFonts w:ascii="Arial" w:eastAsia="Arial" w:hAnsi="Arial" w:cs="Arial"/>
          <w:b/>
          <w:sz w:val="16"/>
          <w:szCs w:val="16"/>
          <w:lang w:val="es-MX" w:eastAsia="en-US"/>
        </w:rPr>
        <w:t>/201</w:t>
      </w:r>
      <w:r w:rsidRPr="00EE35D0">
        <w:rPr>
          <w:rFonts w:ascii="Arial" w:eastAsia="Arial" w:hAnsi="Arial" w:cs="Arial"/>
          <w:b/>
          <w:sz w:val="16"/>
          <w:szCs w:val="16"/>
          <w:lang w:val="es-MX" w:eastAsia="en-US"/>
        </w:rPr>
        <w:t>8</w:t>
      </w:r>
      <w:r w:rsidRPr="000512B6">
        <w:rPr>
          <w:rFonts w:ascii="Arial" w:eastAsia="Arial" w:hAnsi="Arial" w:cs="Arial"/>
          <w:sz w:val="16"/>
          <w:szCs w:val="16"/>
          <w:lang w:val="es-MX" w:eastAsia="en-US"/>
        </w:rPr>
        <w:t xml:space="preserve"> del Proceso Electoral Local 2017-2018, aprobado en la </w:t>
      </w:r>
      <w:r w:rsidRPr="00EE35D0">
        <w:rPr>
          <w:rFonts w:ascii="Arial" w:eastAsia="Arial" w:hAnsi="Arial" w:cs="Arial"/>
          <w:sz w:val="16"/>
          <w:szCs w:val="16"/>
          <w:lang w:val="es-MX" w:eastAsia="en-US"/>
        </w:rPr>
        <w:t>Sexta</w:t>
      </w:r>
      <w:r w:rsidRPr="000512B6">
        <w:rPr>
          <w:rFonts w:ascii="Arial" w:eastAsia="Arial" w:hAnsi="Arial" w:cs="Arial"/>
          <w:sz w:val="16"/>
          <w:szCs w:val="16"/>
          <w:lang w:val="es-MX" w:eastAsia="en-US"/>
        </w:rPr>
        <w:t xml:space="preserve"> Sesión Extraordinaria del Consejo General del Instituto Electoral del Estado de Colima, celebrada el día </w:t>
      </w:r>
      <w:r w:rsidRPr="00EE35D0">
        <w:rPr>
          <w:rFonts w:ascii="Arial" w:eastAsia="Arial" w:hAnsi="Arial" w:cs="Arial"/>
          <w:sz w:val="16"/>
          <w:szCs w:val="16"/>
          <w:lang w:val="es-MX" w:eastAsia="en-US"/>
        </w:rPr>
        <w:t>17</w:t>
      </w:r>
      <w:r>
        <w:rPr>
          <w:rFonts w:ascii="Arial" w:eastAsia="Arial" w:hAnsi="Arial" w:cs="Arial"/>
          <w:sz w:val="16"/>
          <w:szCs w:val="16"/>
          <w:lang w:val="es-MX" w:eastAsia="en-US"/>
        </w:rPr>
        <w:t xml:space="preserve"> </w:t>
      </w:r>
      <w:r w:rsidRPr="00EE35D0">
        <w:rPr>
          <w:rFonts w:ascii="Arial" w:eastAsia="Arial" w:hAnsi="Arial" w:cs="Arial"/>
          <w:sz w:val="16"/>
          <w:szCs w:val="16"/>
          <w:lang w:val="es-MX" w:eastAsia="en-US"/>
        </w:rPr>
        <w:t>diecisiete</w:t>
      </w:r>
      <w:r w:rsidRPr="000512B6">
        <w:rPr>
          <w:rFonts w:ascii="Arial" w:eastAsia="Arial" w:hAnsi="Arial" w:cs="Arial"/>
          <w:sz w:val="16"/>
          <w:szCs w:val="16"/>
          <w:lang w:val="es-MX" w:eastAsia="en-US"/>
        </w:rPr>
        <w:t xml:space="preserve">) de enero del año 2018 (dos mil dieciocho). - - - - - - - - - - - - - - - - - - - - - - - - - - - - - - - - - - - - - - - - - - - - - - - - - - - </w:t>
      </w:r>
    </w:p>
    <w:sectPr w:rsidR="0047188F" w:rsidRPr="00961995" w:rsidSect="00223731">
      <w:headerReference w:type="default" r:id="rId9"/>
      <w:footerReference w:type="even" r:id="rId10"/>
      <w:footerReference w:type="default" r:id="rId11"/>
      <w:pgSz w:w="12242" w:h="15842" w:code="1"/>
      <w:pgMar w:top="195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E31" w:rsidRDefault="00812E31">
      <w:r>
        <w:separator/>
      </w:r>
    </w:p>
  </w:endnote>
  <w:endnote w:type="continuationSeparator" w:id="0">
    <w:p w:rsidR="00812E31" w:rsidRDefault="0081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UI">
    <w:charset w:val="86"/>
    <w:family w:val="swiss"/>
    <w:pitch w:val="variable"/>
    <w:sig w:usb0="80000287" w:usb1="2ACF3C50"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0C" w:rsidRDefault="0082170C" w:rsidP="0017256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170C" w:rsidRDefault="0082170C" w:rsidP="0017256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0C" w:rsidRPr="00E74DD5" w:rsidRDefault="0082170C" w:rsidP="002B691A">
    <w:pPr>
      <w:pStyle w:val="Piedepgina"/>
      <w:jc w:val="center"/>
      <w:rPr>
        <w:rFonts w:ascii="Calibri" w:hAnsi="Calibri" w:cs="Arial"/>
        <w:b/>
        <w:sz w:val="22"/>
        <w:szCs w:val="18"/>
      </w:rPr>
    </w:pPr>
    <w:r w:rsidRPr="00DE35A4">
      <w:rPr>
        <w:rFonts w:ascii="Calibri" w:hAnsi="Calibri"/>
        <w:b/>
        <w:noProof/>
        <w:sz w:val="20"/>
        <w:szCs w:val="20"/>
        <w:lang w:val="es-MX" w:eastAsia="es-MX"/>
      </w:rPr>
      <mc:AlternateContent>
        <mc:Choice Requires="wps">
          <w:drawing>
            <wp:anchor distT="0" distB="0" distL="114300" distR="114300" simplePos="0" relativeHeight="251662336" behindDoc="0" locked="0" layoutInCell="1" allowOverlap="1" wp14:anchorId="6FDAA2D3" wp14:editId="31A56D9E">
              <wp:simplePos x="0" y="0"/>
              <wp:positionH relativeFrom="column">
                <wp:posOffset>1539240</wp:posOffset>
              </wp:positionH>
              <wp:positionV relativeFrom="paragraph">
                <wp:posOffset>-40640</wp:posOffset>
              </wp:positionV>
              <wp:extent cx="2621915" cy="0"/>
              <wp:effectExtent l="0" t="0" r="6985" b="1905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19A744" id="_x0000_t32" coordsize="21600,21600" o:spt="32" o:oned="t" path="m,l21600,21600e" filled="f">
              <v:path arrowok="t" fillok="f" o:connecttype="none"/>
              <o:lock v:ext="edit" shapetype="t"/>
            </v:shapetype>
            <v:shape id="Conector recto de flecha 2" o:spid="_x0000_s1026" type="#_x0000_t32" style="position:absolute;margin-left:121.2pt;margin-top:-3.2pt;width:206.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">
              <v:stroke dashstyle="1 1" endcap="round"/>
              <v:shadow color="#868686"/>
            </v:shape>
          </w:pict>
        </mc:Fallback>
      </mc:AlternateContent>
    </w:r>
    <w:r w:rsidRPr="00E74DD5">
      <w:rPr>
        <w:rFonts w:ascii="Calibri" w:hAnsi="Calibri" w:cs="Arial"/>
        <w:b/>
        <w:sz w:val="20"/>
        <w:szCs w:val="18"/>
      </w:rPr>
      <w:t>ACUERDO NÚMERO IEE/CG/A</w:t>
    </w:r>
    <w:r>
      <w:rPr>
        <w:rFonts w:ascii="Calibri" w:hAnsi="Calibri" w:cs="Arial"/>
        <w:b/>
        <w:sz w:val="20"/>
        <w:szCs w:val="18"/>
      </w:rPr>
      <w:t>031</w:t>
    </w:r>
    <w:r w:rsidRPr="00E74DD5">
      <w:rPr>
        <w:rFonts w:ascii="Calibri" w:hAnsi="Calibri" w:cs="Arial"/>
        <w:b/>
        <w:sz w:val="20"/>
        <w:szCs w:val="18"/>
      </w:rPr>
      <w:t>/2</w:t>
    </w:r>
    <w:r>
      <w:rPr>
        <w:rFonts w:ascii="Calibri" w:hAnsi="Calibri" w:cs="Arial"/>
        <w:b/>
        <w:sz w:val="20"/>
        <w:szCs w:val="18"/>
      </w:rPr>
      <w:t>018</w:t>
    </w:r>
  </w:p>
  <w:p w:rsidR="0082170C" w:rsidRPr="00232EEE" w:rsidRDefault="0082170C" w:rsidP="002B691A">
    <w:pPr>
      <w:jc w:val="center"/>
      <w:rPr>
        <w:rFonts w:asciiTheme="minorHAnsi" w:hAnsiTheme="minorHAnsi" w:cstheme="minorHAnsi"/>
        <w:sz w:val="14"/>
        <w:szCs w:val="18"/>
        <w:lang w:eastAsia="es-MX"/>
      </w:rPr>
    </w:pPr>
    <w:r w:rsidRPr="00232EEE">
      <w:rPr>
        <w:rFonts w:asciiTheme="minorHAnsi" w:hAnsiTheme="minorHAnsi" w:cstheme="minorHAnsi"/>
        <w:sz w:val="18"/>
        <w:szCs w:val="22"/>
      </w:rPr>
      <w:t>Procedencia o no de los registros de aspirantes a candidaturas independientes</w:t>
    </w:r>
  </w:p>
  <w:p w:rsidR="0082170C" w:rsidRPr="002B691A" w:rsidRDefault="0082170C" w:rsidP="002B691A">
    <w:pPr>
      <w:pStyle w:val="Piedepgina"/>
      <w:ind w:right="360"/>
      <w:jc w:val="center"/>
      <w:rPr>
        <w:rFonts w:ascii="Calibri" w:hAnsi="Calibri" w:cs="Arial"/>
        <w:sz w:val="20"/>
        <w:szCs w:val="20"/>
      </w:rPr>
    </w:pPr>
    <w:r w:rsidRPr="00E74DD5">
      <w:rPr>
        <w:rFonts w:ascii="Calibri" w:hAnsi="Calibri" w:cs="Arial"/>
        <w:sz w:val="20"/>
        <w:szCs w:val="20"/>
      </w:rPr>
      <w:t xml:space="preserve">Página </w:t>
    </w:r>
    <w:r w:rsidRPr="00E74DD5">
      <w:rPr>
        <w:rFonts w:ascii="Calibri" w:hAnsi="Calibri" w:cs="Arial"/>
        <w:sz w:val="20"/>
        <w:szCs w:val="20"/>
      </w:rPr>
      <w:fldChar w:fldCharType="begin"/>
    </w:r>
    <w:r w:rsidRPr="00E74DD5">
      <w:rPr>
        <w:rFonts w:ascii="Calibri" w:hAnsi="Calibri" w:cs="Arial"/>
        <w:sz w:val="20"/>
        <w:szCs w:val="20"/>
      </w:rPr>
      <w:instrText>PAGE  \* Arabic  \* MERGEFORMAT</w:instrText>
    </w:r>
    <w:r w:rsidRPr="00E74DD5">
      <w:rPr>
        <w:rFonts w:ascii="Calibri" w:hAnsi="Calibri" w:cs="Arial"/>
        <w:sz w:val="20"/>
        <w:szCs w:val="20"/>
      </w:rPr>
      <w:fldChar w:fldCharType="separate"/>
    </w:r>
    <w:r w:rsidR="002F646C">
      <w:rPr>
        <w:rFonts w:ascii="Calibri" w:hAnsi="Calibri" w:cs="Arial"/>
        <w:noProof/>
        <w:sz w:val="20"/>
        <w:szCs w:val="20"/>
      </w:rPr>
      <w:t>1</w:t>
    </w:r>
    <w:r w:rsidRPr="00E74DD5">
      <w:rPr>
        <w:rFonts w:ascii="Calibri" w:hAnsi="Calibri" w:cs="Arial"/>
        <w:sz w:val="20"/>
        <w:szCs w:val="20"/>
      </w:rPr>
      <w:fldChar w:fldCharType="end"/>
    </w:r>
    <w:r w:rsidRPr="00E74DD5">
      <w:rPr>
        <w:rFonts w:ascii="Calibri" w:hAnsi="Calibri" w:cs="Arial"/>
        <w:sz w:val="20"/>
        <w:szCs w:val="20"/>
      </w:rPr>
      <w:t xml:space="preserve"> de </w:t>
    </w:r>
    <w:fldSimple w:instr="NUMPAGES  \* Arabic  \* MERGEFORMAT">
      <w:r w:rsidR="002F646C" w:rsidRPr="002F646C">
        <w:rPr>
          <w:rFonts w:ascii="Calibri" w:hAnsi="Calibri" w:cs="Arial"/>
          <w:noProof/>
          <w:sz w:val="20"/>
          <w:szCs w:val="20"/>
        </w:rPr>
        <w:t>30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E31" w:rsidRDefault="00812E31">
      <w:r>
        <w:separator/>
      </w:r>
    </w:p>
  </w:footnote>
  <w:footnote w:type="continuationSeparator" w:id="0">
    <w:p w:rsidR="00812E31" w:rsidRDefault="00812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0C" w:rsidRPr="00640C8A" w:rsidRDefault="0082170C" w:rsidP="00C321E3">
    <w:pPr>
      <w:tabs>
        <w:tab w:val="left" w:pos="2880"/>
        <w:tab w:val="right" w:pos="9072"/>
      </w:tabs>
      <w:jc w:val="right"/>
      <w:rPr>
        <w:rFonts w:ascii="Arial Black" w:hAnsi="Arial Black" w:cs="Arial"/>
        <w:szCs w:val="22"/>
      </w:rPr>
    </w:pPr>
    <w:r>
      <w:rPr>
        <w:rFonts w:ascii="Arial Black" w:hAnsi="Arial Black" w:cs="Arial"/>
        <w:noProof/>
        <w:sz w:val="28"/>
        <w:lang w:val="es-MX" w:eastAsia="es-MX"/>
      </w:rPr>
      <w:drawing>
        <wp:anchor distT="0" distB="0" distL="114300" distR="114300" simplePos="0" relativeHeight="251660288" behindDoc="1" locked="0" layoutInCell="1" allowOverlap="1" wp14:anchorId="5B4E232A" wp14:editId="5FA7EB4E">
          <wp:simplePos x="0" y="0"/>
          <wp:positionH relativeFrom="column">
            <wp:posOffset>-376555</wp:posOffset>
          </wp:positionH>
          <wp:positionV relativeFrom="paragraph">
            <wp:posOffset>-200025</wp:posOffset>
          </wp:positionV>
          <wp:extent cx="1021715" cy="925830"/>
          <wp:effectExtent l="0" t="0" r="6985" b="7620"/>
          <wp:wrapTight wrapText="bothSides">
            <wp:wrapPolygon edited="0">
              <wp:start x="0" y="0"/>
              <wp:lineTo x="0" y="21333"/>
              <wp:lineTo x="21345" y="21333"/>
              <wp:lineTo x="21345" y="0"/>
              <wp:lineTo x="0" y="0"/>
            </wp:wrapPolygon>
          </wp:wrapTight>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715" cy="925830"/>
                  </a:xfrm>
                  <a:prstGeom prst="rect">
                    <a:avLst/>
                  </a:prstGeom>
                  <a:noFill/>
                </pic:spPr>
              </pic:pic>
            </a:graphicData>
          </a:graphic>
          <wp14:sizeRelH relativeFrom="page">
            <wp14:pctWidth>0</wp14:pctWidth>
          </wp14:sizeRelH>
          <wp14:sizeRelV relativeFrom="page">
            <wp14:pctHeight>0</wp14:pctHeight>
          </wp14:sizeRelV>
        </wp:anchor>
      </w:drawing>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82170C" w:rsidRDefault="0082170C" w:rsidP="00C321E3">
    <w:pPr>
      <w:jc w:val="right"/>
      <w:rPr>
        <w:rFonts w:ascii="Calibri" w:hAnsi="Calibri" w:cs="Arial"/>
        <w:b/>
        <w:szCs w:val="22"/>
      </w:rPr>
    </w:pPr>
    <w:r w:rsidRPr="003D60F5">
      <w:rPr>
        <w:rFonts w:ascii="Calibri" w:hAnsi="Calibri" w:cs="Arial"/>
        <w:b/>
        <w:szCs w:val="22"/>
      </w:rPr>
      <w:t>P</w:t>
    </w:r>
    <w:r>
      <w:rPr>
        <w:rFonts w:ascii="Calibri" w:hAnsi="Calibri" w:cs="Arial"/>
        <w:b/>
        <w:szCs w:val="22"/>
      </w:rPr>
      <w:t xml:space="preserve">ROCESO ELECTORAL LOCAL </w:t>
    </w:r>
    <w:r w:rsidRPr="003D60F5">
      <w:rPr>
        <w:rFonts w:ascii="Calibri" w:hAnsi="Calibri" w:cs="Arial"/>
        <w:b/>
        <w:szCs w:val="22"/>
      </w:rPr>
      <w:t>201</w:t>
    </w:r>
    <w:r>
      <w:rPr>
        <w:rFonts w:ascii="Calibri" w:hAnsi="Calibri" w:cs="Arial"/>
        <w:b/>
        <w:szCs w:val="22"/>
      </w:rPr>
      <w:t>7</w:t>
    </w:r>
    <w:r w:rsidRPr="003D60F5">
      <w:rPr>
        <w:rFonts w:ascii="Calibri" w:hAnsi="Calibri" w:cs="Arial"/>
        <w:b/>
        <w:szCs w:val="22"/>
      </w:rPr>
      <w:t>-201</w:t>
    </w:r>
    <w:r>
      <w:rPr>
        <w:rFonts w:ascii="Calibri" w:hAnsi="Calibri" w:cs="Arial"/>
        <w:b/>
        <w:szCs w:val="22"/>
      </w:rPr>
      <w:t>8</w:t>
    </w:r>
  </w:p>
  <w:p w:rsidR="0082170C" w:rsidRDefault="0082170C" w:rsidP="002B691A">
    <w:pPr>
      <w:jc w:val="right"/>
    </w:pPr>
    <w:r>
      <w:rPr>
        <w:noProof/>
        <w:lang w:val="es-MX" w:eastAsia="es-MX"/>
      </w:rPr>
      <mc:AlternateContent>
        <mc:Choice Requires="wps">
          <w:drawing>
            <wp:anchor distT="0" distB="0" distL="114300" distR="114300" simplePos="0" relativeHeight="251659264" behindDoc="0" locked="0" layoutInCell="1" allowOverlap="1" wp14:anchorId="0A86A941" wp14:editId="6B17D603">
              <wp:simplePos x="0" y="0"/>
              <wp:positionH relativeFrom="column">
                <wp:posOffset>3382645</wp:posOffset>
              </wp:positionH>
              <wp:positionV relativeFrom="paragraph">
                <wp:posOffset>36830</wp:posOffset>
              </wp:positionV>
              <wp:extent cx="2245995" cy="635"/>
              <wp:effectExtent l="0" t="0" r="20955" b="3746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E44A81" id="_x0000_t32" coordsize="21600,21600" o:spt="32" o:oned="t" path="m,l21600,21600e" filled="f">
              <v:path arrowok="t" fillok="f" o:connecttype="none"/>
              <o:lock v:ext="edit" shapetype="t"/>
            </v:shapetype>
            <v:shape id="Conector recto de flecha 10" o:spid="_x0000_s1026" type="#_x0000_t32" style="position:absolute;margin-left:266.35pt;margin-top:2.9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">
              <v:stroke dashstyle="1 1" endcap="round"/>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208"/>
    <w:multiLevelType w:val="hybridMultilevel"/>
    <w:tmpl w:val="1FA207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7C707F"/>
    <w:multiLevelType w:val="hybridMultilevel"/>
    <w:tmpl w:val="B3E4A6D0"/>
    <w:lvl w:ilvl="0" w:tplc="163C3CF6">
      <w:start w:val="1"/>
      <w:numFmt w:val="upperRoman"/>
      <w:lvlText w:val="%1."/>
      <w:lvlJc w:val="left"/>
      <w:pPr>
        <w:ind w:left="1428" w:hanging="720"/>
      </w:pPr>
      <w:rPr>
        <w:rFonts w:ascii="Arial" w:hAnsi="Arial" w:cs="Arial" w:hint="default"/>
        <w:b w:val="0"/>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4F50FF5"/>
    <w:multiLevelType w:val="hybridMultilevel"/>
    <w:tmpl w:val="AADE76BA"/>
    <w:lvl w:ilvl="0" w:tplc="063ED69A">
      <w:start w:val="1"/>
      <w:numFmt w:val="upperRoman"/>
      <w:lvlText w:val="%1."/>
      <w:lvlJc w:val="left"/>
      <w:pPr>
        <w:ind w:left="720" w:hanging="720"/>
      </w:pPr>
      <w:rPr>
        <w:rFonts w:cs="Times New Roman" w:hint="default"/>
      </w:rPr>
    </w:lvl>
    <w:lvl w:ilvl="1" w:tplc="6246AE76">
      <w:start w:val="1"/>
      <w:numFmt w:val="lowerLetter"/>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
    <w:nsid w:val="37A623A9"/>
    <w:multiLevelType w:val="hybridMultilevel"/>
    <w:tmpl w:val="72A81C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0B18FC"/>
    <w:multiLevelType w:val="hybridMultilevel"/>
    <w:tmpl w:val="FD4E2D04"/>
    <w:lvl w:ilvl="0" w:tplc="805A75AE">
      <w:start w:val="1"/>
      <w:numFmt w:val="lowerLetter"/>
      <w:lvlText w:val="%1)"/>
      <w:lvlJc w:val="left"/>
      <w:pPr>
        <w:ind w:left="1932" w:hanging="372"/>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5">
    <w:nsid w:val="67160DC8"/>
    <w:multiLevelType w:val="hybridMultilevel"/>
    <w:tmpl w:val="95100C08"/>
    <w:lvl w:ilvl="0" w:tplc="FE1C1BDE">
      <w:start w:val="1"/>
      <w:numFmt w:val="upperRoman"/>
      <w:lvlText w:val="%1."/>
      <w:lvlJc w:val="left"/>
      <w:pPr>
        <w:ind w:left="1428" w:hanging="720"/>
      </w:pPr>
      <w:rPr>
        <w:rFonts w:ascii="Times New Roman" w:hAnsi="Times New Roman" w:cs="Times New Roman" w:hint="default"/>
        <w:i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FC"/>
    <w:rsid w:val="000172D1"/>
    <w:rsid w:val="000305C0"/>
    <w:rsid w:val="00031F7A"/>
    <w:rsid w:val="00033157"/>
    <w:rsid w:val="0003366C"/>
    <w:rsid w:val="000671C6"/>
    <w:rsid w:val="000752D2"/>
    <w:rsid w:val="0009529D"/>
    <w:rsid w:val="00097C82"/>
    <w:rsid w:val="000B2FAE"/>
    <w:rsid w:val="000C027F"/>
    <w:rsid w:val="000C2381"/>
    <w:rsid w:val="000C69C6"/>
    <w:rsid w:val="000C6D77"/>
    <w:rsid w:val="000D1663"/>
    <w:rsid w:val="000D796B"/>
    <w:rsid w:val="000E34C4"/>
    <w:rsid w:val="000F1A1F"/>
    <w:rsid w:val="000F4300"/>
    <w:rsid w:val="000F6BDC"/>
    <w:rsid w:val="001242E1"/>
    <w:rsid w:val="0013237C"/>
    <w:rsid w:val="001331F2"/>
    <w:rsid w:val="00137925"/>
    <w:rsid w:val="0014533C"/>
    <w:rsid w:val="0015740F"/>
    <w:rsid w:val="00160632"/>
    <w:rsid w:val="00172562"/>
    <w:rsid w:val="00172F09"/>
    <w:rsid w:val="001761CB"/>
    <w:rsid w:val="00176B72"/>
    <w:rsid w:val="001808DB"/>
    <w:rsid w:val="00187675"/>
    <w:rsid w:val="0019056D"/>
    <w:rsid w:val="00191875"/>
    <w:rsid w:val="001E29B3"/>
    <w:rsid w:val="001F41DB"/>
    <w:rsid w:val="001F74E3"/>
    <w:rsid w:val="00200FF5"/>
    <w:rsid w:val="00207099"/>
    <w:rsid w:val="0022034F"/>
    <w:rsid w:val="00223731"/>
    <w:rsid w:val="00226DC3"/>
    <w:rsid w:val="00232EEE"/>
    <w:rsid w:val="00250BFE"/>
    <w:rsid w:val="0027325F"/>
    <w:rsid w:val="002862AC"/>
    <w:rsid w:val="00292BC2"/>
    <w:rsid w:val="00294FB9"/>
    <w:rsid w:val="002955D5"/>
    <w:rsid w:val="002A37C7"/>
    <w:rsid w:val="002A5920"/>
    <w:rsid w:val="002B691A"/>
    <w:rsid w:val="002C7D70"/>
    <w:rsid w:val="002D1341"/>
    <w:rsid w:val="002D4AEB"/>
    <w:rsid w:val="002F3D2D"/>
    <w:rsid w:val="002F646C"/>
    <w:rsid w:val="00306179"/>
    <w:rsid w:val="003162A1"/>
    <w:rsid w:val="00324E6E"/>
    <w:rsid w:val="00327AD1"/>
    <w:rsid w:val="00330BD8"/>
    <w:rsid w:val="003529E5"/>
    <w:rsid w:val="003629CD"/>
    <w:rsid w:val="00376017"/>
    <w:rsid w:val="003803E2"/>
    <w:rsid w:val="003806BC"/>
    <w:rsid w:val="00381FBA"/>
    <w:rsid w:val="003848EE"/>
    <w:rsid w:val="00392EDA"/>
    <w:rsid w:val="003A3F3D"/>
    <w:rsid w:val="003B0D45"/>
    <w:rsid w:val="003B75ED"/>
    <w:rsid w:val="003C0374"/>
    <w:rsid w:val="003C1E57"/>
    <w:rsid w:val="003D5512"/>
    <w:rsid w:val="003E05A4"/>
    <w:rsid w:val="003E3A12"/>
    <w:rsid w:val="00415FA4"/>
    <w:rsid w:val="00441355"/>
    <w:rsid w:val="00442CB2"/>
    <w:rsid w:val="00445431"/>
    <w:rsid w:val="004509DD"/>
    <w:rsid w:val="00451A7A"/>
    <w:rsid w:val="00461979"/>
    <w:rsid w:val="00467169"/>
    <w:rsid w:val="004675C1"/>
    <w:rsid w:val="004705F4"/>
    <w:rsid w:val="0047188F"/>
    <w:rsid w:val="0048586B"/>
    <w:rsid w:val="00491285"/>
    <w:rsid w:val="004915A6"/>
    <w:rsid w:val="004B0E85"/>
    <w:rsid w:val="004C2D43"/>
    <w:rsid w:val="004C3FFC"/>
    <w:rsid w:val="004C44C0"/>
    <w:rsid w:val="004D7B7D"/>
    <w:rsid w:val="00501B0A"/>
    <w:rsid w:val="00511D29"/>
    <w:rsid w:val="00532573"/>
    <w:rsid w:val="0053322F"/>
    <w:rsid w:val="0054244F"/>
    <w:rsid w:val="00545944"/>
    <w:rsid w:val="00546154"/>
    <w:rsid w:val="00560A8E"/>
    <w:rsid w:val="00564338"/>
    <w:rsid w:val="005707C4"/>
    <w:rsid w:val="00584D90"/>
    <w:rsid w:val="005C796A"/>
    <w:rsid w:val="005D5B2F"/>
    <w:rsid w:val="005F74B5"/>
    <w:rsid w:val="006001F8"/>
    <w:rsid w:val="006045A9"/>
    <w:rsid w:val="00604B32"/>
    <w:rsid w:val="006149C9"/>
    <w:rsid w:val="00615D27"/>
    <w:rsid w:val="0061602E"/>
    <w:rsid w:val="006259C8"/>
    <w:rsid w:val="00630028"/>
    <w:rsid w:val="006363C6"/>
    <w:rsid w:val="00645301"/>
    <w:rsid w:val="0068008D"/>
    <w:rsid w:val="00687BCE"/>
    <w:rsid w:val="0069266F"/>
    <w:rsid w:val="006A45D9"/>
    <w:rsid w:val="006B5B45"/>
    <w:rsid w:val="006C4C71"/>
    <w:rsid w:val="006C5A08"/>
    <w:rsid w:val="006D0E38"/>
    <w:rsid w:val="006E4898"/>
    <w:rsid w:val="006E4C65"/>
    <w:rsid w:val="006E6865"/>
    <w:rsid w:val="006F42D3"/>
    <w:rsid w:val="006F59C6"/>
    <w:rsid w:val="006F5D92"/>
    <w:rsid w:val="00702376"/>
    <w:rsid w:val="00737144"/>
    <w:rsid w:val="007400DC"/>
    <w:rsid w:val="00744961"/>
    <w:rsid w:val="00784E3F"/>
    <w:rsid w:val="007935F0"/>
    <w:rsid w:val="007956C2"/>
    <w:rsid w:val="007A447C"/>
    <w:rsid w:val="007C3757"/>
    <w:rsid w:val="007C3BE1"/>
    <w:rsid w:val="007C55CA"/>
    <w:rsid w:val="007E06BF"/>
    <w:rsid w:val="007E0E51"/>
    <w:rsid w:val="007E2934"/>
    <w:rsid w:val="00812E31"/>
    <w:rsid w:val="00812F62"/>
    <w:rsid w:val="0082170C"/>
    <w:rsid w:val="008231B6"/>
    <w:rsid w:val="008319D0"/>
    <w:rsid w:val="0084470D"/>
    <w:rsid w:val="00851C79"/>
    <w:rsid w:val="00855222"/>
    <w:rsid w:val="00871F32"/>
    <w:rsid w:val="0087476F"/>
    <w:rsid w:val="00874A2C"/>
    <w:rsid w:val="008812DB"/>
    <w:rsid w:val="008836DB"/>
    <w:rsid w:val="00896B18"/>
    <w:rsid w:val="008A48A4"/>
    <w:rsid w:val="008B011D"/>
    <w:rsid w:val="008B39A7"/>
    <w:rsid w:val="008D4EA1"/>
    <w:rsid w:val="008E7037"/>
    <w:rsid w:val="00904485"/>
    <w:rsid w:val="00906575"/>
    <w:rsid w:val="0093289D"/>
    <w:rsid w:val="00932F71"/>
    <w:rsid w:val="009343C1"/>
    <w:rsid w:val="00941841"/>
    <w:rsid w:val="00942E3F"/>
    <w:rsid w:val="00945342"/>
    <w:rsid w:val="00961995"/>
    <w:rsid w:val="00967B75"/>
    <w:rsid w:val="0097173D"/>
    <w:rsid w:val="009A7AC8"/>
    <w:rsid w:val="009B1F0E"/>
    <w:rsid w:val="009C5319"/>
    <w:rsid w:val="009E3139"/>
    <w:rsid w:val="009E6142"/>
    <w:rsid w:val="009E64C5"/>
    <w:rsid w:val="009F135E"/>
    <w:rsid w:val="00A04487"/>
    <w:rsid w:val="00A06AD1"/>
    <w:rsid w:val="00A109C2"/>
    <w:rsid w:val="00A368E6"/>
    <w:rsid w:val="00A526E2"/>
    <w:rsid w:val="00A6409A"/>
    <w:rsid w:val="00A84FF8"/>
    <w:rsid w:val="00A87387"/>
    <w:rsid w:val="00AB61ED"/>
    <w:rsid w:val="00AB6715"/>
    <w:rsid w:val="00AD09DE"/>
    <w:rsid w:val="00AE27AE"/>
    <w:rsid w:val="00AF1A73"/>
    <w:rsid w:val="00AF7E43"/>
    <w:rsid w:val="00B06893"/>
    <w:rsid w:val="00B1389F"/>
    <w:rsid w:val="00B138C3"/>
    <w:rsid w:val="00B23E69"/>
    <w:rsid w:val="00B24EDA"/>
    <w:rsid w:val="00B37F11"/>
    <w:rsid w:val="00B477E9"/>
    <w:rsid w:val="00B548B3"/>
    <w:rsid w:val="00B6732B"/>
    <w:rsid w:val="00B72892"/>
    <w:rsid w:val="00B7421D"/>
    <w:rsid w:val="00B77108"/>
    <w:rsid w:val="00B83F36"/>
    <w:rsid w:val="00B87438"/>
    <w:rsid w:val="00B96433"/>
    <w:rsid w:val="00BB1415"/>
    <w:rsid w:val="00BB31C1"/>
    <w:rsid w:val="00BB53FF"/>
    <w:rsid w:val="00BB6DCE"/>
    <w:rsid w:val="00BC55A7"/>
    <w:rsid w:val="00BC68E7"/>
    <w:rsid w:val="00BD3AE1"/>
    <w:rsid w:val="00BD71D9"/>
    <w:rsid w:val="00BF70D8"/>
    <w:rsid w:val="00BF77EE"/>
    <w:rsid w:val="00C02BC8"/>
    <w:rsid w:val="00C061A4"/>
    <w:rsid w:val="00C23262"/>
    <w:rsid w:val="00C321E3"/>
    <w:rsid w:val="00C336D5"/>
    <w:rsid w:val="00C34A55"/>
    <w:rsid w:val="00C41928"/>
    <w:rsid w:val="00C50859"/>
    <w:rsid w:val="00C6292E"/>
    <w:rsid w:val="00C86FF3"/>
    <w:rsid w:val="00C9474E"/>
    <w:rsid w:val="00CF7825"/>
    <w:rsid w:val="00D111BC"/>
    <w:rsid w:val="00D13F16"/>
    <w:rsid w:val="00D1427F"/>
    <w:rsid w:val="00D147EA"/>
    <w:rsid w:val="00D14A67"/>
    <w:rsid w:val="00D30DB9"/>
    <w:rsid w:val="00D54079"/>
    <w:rsid w:val="00D562B3"/>
    <w:rsid w:val="00D811CF"/>
    <w:rsid w:val="00D84143"/>
    <w:rsid w:val="00DB26C9"/>
    <w:rsid w:val="00DD138E"/>
    <w:rsid w:val="00DD4411"/>
    <w:rsid w:val="00DE10FC"/>
    <w:rsid w:val="00DE6FC5"/>
    <w:rsid w:val="00E161CD"/>
    <w:rsid w:val="00E20463"/>
    <w:rsid w:val="00E302CD"/>
    <w:rsid w:val="00E41CED"/>
    <w:rsid w:val="00E51921"/>
    <w:rsid w:val="00E52DAD"/>
    <w:rsid w:val="00E737AC"/>
    <w:rsid w:val="00E74AD0"/>
    <w:rsid w:val="00EA33A6"/>
    <w:rsid w:val="00EA5F8C"/>
    <w:rsid w:val="00EE35D0"/>
    <w:rsid w:val="00F00936"/>
    <w:rsid w:val="00F042EA"/>
    <w:rsid w:val="00F232E5"/>
    <w:rsid w:val="00F24DC3"/>
    <w:rsid w:val="00F30F3F"/>
    <w:rsid w:val="00F418B6"/>
    <w:rsid w:val="00F47F61"/>
    <w:rsid w:val="00F53D14"/>
    <w:rsid w:val="00F73492"/>
    <w:rsid w:val="00F932DC"/>
    <w:rsid w:val="00FB4C10"/>
    <w:rsid w:val="00FB69AB"/>
    <w:rsid w:val="00FB7777"/>
    <w:rsid w:val="00FC0F8E"/>
    <w:rsid w:val="00FC36C5"/>
    <w:rsid w:val="00FD7820"/>
    <w:rsid w:val="00FE7FF9"/>
    <w:rsid w:val="00FF43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0F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E10FC"/>
    <w:pPr>
      <w:spacing w:before="100" w:beforeAutospacing="1" w:after="100" w:afterAutospacing="1"/>
    </w:pPr>
    <w:rPr>
      <w:rFonts w:ascii="Arial Unicode MS" w:eastAsia="Arial Unicode MS" w:hAnsi="Arial Unicode MS" w:cs="Arial Unicode MS"/>
    </w:rPr>
  </w:style>
  <w:style w:type="paragraph" w:styleId="Piedepgina">
    <w:name w:val="footer"/>
    <w:basedOn w:val="Normal"/>
    <w:link w:val="PiedepginaCar"/>
    <w:uiPriority w:val="99"/>
    <w:rsid w:val="00DE10FC"/>
    <w:pPr>
      <w:tabs>
        <w:tab w:val="center" w:pos="4252"/>
        <w:tab w:val="right" w:pos="8504"/>
      </w:tabs>
    </w:pPr>
  </w:style>
  <w:style w:type="character" w:customStyle="1" w:styleId="PiedepginaCar">
    <w:name w:val="Pie de página Car"/>
    <w:basedOn w:val="Fuentedeprrafopredeter"/>
    <w:link w:val="Piedepgina"/>
    <w:uiPriority w:val="99"/>
    <w:rsid w:val="00DE10F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E10FC"/>
  </w:style>
  <w:style w:type="paragraph" w:styleId="Textoindependiente">
    <w:name w:val="Body Text"/>
    <w:basedOn w:val="Normal"/>
    <w:link w:val="TextoindependienteCar"/>
    <w:rsid w:val="00DE10FC"/>
    <w:pPr>
      <w:spacing w:after="120"/>
    </w:pPr>
  </w:style>
  <w:style w:type="character" w:customStyle="1" w:styleId="TextoindependienteCar">
    <w:name w:val="Texto independiente Car"/>
    <w:basedOn w:val="Fuentedeprrafopredeter"/>
    <w:link w:val="Textoindependiente"/>
    <w:rsid w:val="00DE10FC"/>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DE10FC"/>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DE10FC"/>
    <w:rPr>
      <w:color w:val="0563C1" w:themeColor="hyperlink"/>
      <w:u w:val="single"/>
    </w:rPr>
  </w:style>
  <w:style w:type="paragraph" w:styleId="Prrafodelista">
    <w:name w:val="List Paragraph"/>
    <w:basedOn w:val="Normal"/>
    <w:uiPriority w:val="34"/>
    <w:qFormat/>
    <w:rsid w:val="00DE10FC"/>
    <w:pPr>
      <w:ind w:left="720"/>
      <w:contextualSpacing/>
    </w:pPr>
  </w:style>
  <w:style w:type="table" w:styleId="Tablaconcuadrcula">
    <w:name w:val="Table Grid"/>
    <w:basedOn w:val="Tablanormal"/>
    <w:uiPriority w:val="39"/>
    <w:rsid w:val="00AF7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0374"/>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SinespaciadoCar">
    <w:name w:val="Sin espaciado Car"/>
    <w:link w:val="Sinespaciado"/>
    <w:uiPriority w:val="1"/>
    <w:rsid w:val="003C0374"/>
    <w:rPr>
      <w:rFonts w:ascii="Calibri" w:eastAsia="Calibri" w:hAnsi="Calibri" w:cs="Times New Roman"/>
    </w:rPr>
  </w:style>
  <w:style w:type="paragraph" w:customStyle="1" w:styleId="Texto">
    <w:name w:val="Texto"/>
    <w:basedOn w:val="Normal"/>
    <w:link w:val="TextoCar"/>
    <w:rsid w:val="00812F62"/>
    <w:pPr>
      <w:spacing w:after="101" w:line="216" w:lineRule="exact"/>
      <w:ind w:firstLine="288"/>
      <w:jc w:val="both"/>
    </w:pPr>
    <w:rPr>
      <w:rFonts w:ascii="Arial" w:hAnsi="Arial"/>
      <w:sz w:val="18"/>
      <w:szCs w:val="18"/>
    </w:rPr>
  </w:style>
  <w:style w:type="character" w:customStyle="1" w:styleId="TextoCar">
    <w:name w:val="Texto Car"/>
    <w:link w:val="Texto"/>
    <w:locked/>
    <w:rsid w:val="00812F62"/>
    <w:rPr>
      <w:rFonts w:ascii="Arial" w:eastAsia="Times New Roman" w:hAnsi="Arial" w:cs="Times New Roman"/>
      <w:sz w:val="18"/>
      <w:szCs w:val="18"/>
      <w:lang w:val="es-ES" w:eastAsia="es-ES"/>
    </w:rPr>
  </w:style>
  <w:style w:type="character" w:customStyle="1" w:styleId="apple-converted-space">
    <w:name w:val="apple-converted-space"/>
    <w:rsid w:val="00812F62"/>
  </w:style>
  <w:style w:type="paragraph" w:styleId="Encabezado">
    <w:name w:val="header"/>
    <w:basedOn w:val="Normal"/>
    <w:link w:val="EncabezadoCar"/>
    <w:uiPriority w:val="99"/>
    <w:unhideWhenUsed/>
    <w:rsid w:val="00C321E3"/>
    <w:pPr>
      <w:tabs>
        <w:tab w:val="center" w:pos="4419"/>
        <w:tab w:val="right" w:pos="8838"/>
      </w:tabs>
    </w:pPr>
  </w:style>
  <w:style w:type="character" w:customStyle="1" w:styleId="EncabezadoCar">
    <w:name w:val="Encabezado Car"/>
    <w:basedOn w:val="Fuentedeprrafopredeter"/>
    <w:link w:val="Encabezado"/>
    <w:uiPriority w:val="99"/>
    <w:rsid w:val="00C321E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321E3"/>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1E3"/>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B6732B"/>
    <w:rPr>
      <w:sz w:val="16"/>
      <w:szCs w:val="16"/>
    </w:rPr>
  </w:style>
  <w:style w:type="paragraph" w:styleId="Textocomentario">
    <w:name w:val="annotation text"/>
    <w:basedOn w:val="Normal"/>
    <w:link w:val="TextocomentarioCar"/>
    <w:uiPriority w:val="99"/>
    <w:semiHidden/>
    <w:unhideWhenUsed/>
    <w:rsid w:val="00B6732B"/>
    <w:rPr>
      <w:sz w:val="20"/>
      <w:szCs w:val="20"/>
    </w:rPr>
  </w:style>
  <w:style w:type="character" w:customStyle="1" w:styleId="TextocomentarioCar">
    <w:name w:val="Texto comentario Car"/>
    <w:basedOn w:val="Fuentedeprrafopredeter"/>
    <w:link w:val="Textocomentario"/>
    <w:uiPriority w:val="99"/>
    <w:semiHidden/>
    <w:rsid w:val="00B6732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7421D"/>
    <w:rPr>
      <w:b/>
      <w:bCs/>
    </w:rPr>
  </w:style>
  <w:style w:type="character" w:customStyle="1" w:styleId="AsuntodelcomentarioCar">
    <w:name w:val="Asunto del comentario Car"/>
    <w:basedOn w:val="TextocomentarioCar"/>
    <w:link w:val="Asuntodelcomentario"/>
    <w:uiPriority w:val="99"/>
    <w:semiHidden/>
    <w:rsid w:val="00B7421D"/>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0F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E10FC"/>
    <w:pPr>
      <w:spacing w:before="100" w:beforeAutospacing="1" w:after="100" w:afterAutospacing="1"/>
    </w:pPr>
    <w:rPr>
      <w:rFonts w:ascii="Arial Unicode MS" w:eastAsia="Arial Unicode MS" w:hAnsi="Arial Unicode MS" w:cs="Arial Unicode MS"/>
    </w:rPr>
  </w:style>
  <w:style w:type="paragraph" w:styleId="Piedepgina">
    <w:name w:val="footer"/>
    <w:basedOn w:val="Normal"/>
    <w:link w:val="PiedepginaCar"/>
    <w:uiPriority w:val="99"/>
    <w:rsid w:val="00DE10FC"/>
    <w:pPr>
      <w:tabs>
        <w:tab w:val="center" w:pos="4252"/>
        <w:tab w:val="right" w:pos="8504"/>
      </w:tabs>
    </w:pPr>
  </w:style>
  <w:style w:type="character" w:customStyle="1" w:styleId="PiedepginaCar">
    <w:name w:val="Pie de página Car"/>
    <w:basedOn w:val="Fuentedeprrafopredeter"/>
    <w:link w:val="Piedepgina"/>
    <w:uiPriority w:val="99"/>
    <w:rsid w:val="00DE10F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E10FC"/>
  </w:style>
  <w:style w:type="paragraph" w:styleId="Textoindependiente">
    <w:name w:val="Body Text"/>
    <w:basedOn w:val="Normal"/>
    <w:link w:val="TextoindependienteCar"/>
    <w:rsid w:val="00DE10FC"/>
    <w:pPr>
      <w:spacing w:after="120"/>
    </w:pPr>
  </w:style>
  <w:style w:type="character" w:customStyle="1" w:styleId="TextoindependienteCar">
    <w:name w:val="Texto independiente Car"/>
    <w:basedOn w:val="Fuentedeprrafopredeter"/>
    <w:link w:val="Textoindependiente"/>
    <w:rsid w:val="00DE10FC"/>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DE10FC"/>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DE10FC"/>
    <w:rPr>
      <w:color w:val="0563C1" w:themeColor="hyperlink"/>
      <w:u w:val="single"/>
    </w:rPr>
  </w:style>
  <w:style w:type="paragraph" w:styleId="Prrafodelista">
    <w:name w:val="List Paragraph"/>
    <w:basedOn w:val="Normal"/>
    <w:uiPriority w:val="34"/>
    <w:qFormat/>
    <w:rsid w:val="00DE10FC"/>
    <w:pPr>
      <w:ind w:left="720"/>
      <w:contextualSpacing/>
    </w:pPr>
  </w:style>
  <w:style w:type="table" w:styleId="Tablaconcuadrcula">
    <w:name w:val="Table Grid"/>
    <w:basedOn w:val="Tablanormal"/>
    <w:uiPriority w:val="39"/>
    <w:rsid w:val="00AF7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0374"/>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SinespaciadoCar">
    <w:name w:val="Sin espaciado Car"/>
    <w:link w:val="Sinespaciado"/>
    <w:uiPriority w:val="1"/>
    <w:rsid w:val="003C0374"/>
    <w:rPr>
      <w:rFonts w:ascii="Calibri" w:eastAsia="Calibri" w:hAnsi="Calibri" w:cs="Times New Roman"/>
    </w:rPr>
  </w:style>
  <w:style w:type="paragraph" w:customStyle="1" w:styleId="Texto">
    <w:name w:val="Texto"/>
    <w:basedOn w:val="Normal"/>
    <w:link w:val="TextoCar"/>
    <w:rsid w:val="00812F62"/>
    <w:pPr>
      <w:spacing w:after="101" w:line="216" w:lineRule="exact"/>
      <w:ind w:firstLine="288"/>
      <w:jc w:val="both"/>
    </w:pPr>
    <w:rPr>
      <w:rFonts w:ascii="Arial" w:hAnsi="Arial"/>
      <w:sz w:val="18"/>
      <w:szCs w:val="18"/>
    </w:rPr>
  </w:style>
  <w:style w:type="character" w:customStyle="1" w:styleId="TextoCar">
    <w:name w:val="Texto Car"/>
    <w:link w:val="Texto"/>
    <w:locked/>
    <w:rsid w:val="00812F62"/>
    <w:rPr>
      <w:rFonts w:ascii="Arial" w:eastAsia="Times New Roman" w:hAnsi="Arial" w:cs="Times New Roman"/>
      <w:sz w:val="18"/>
      <w:szCs w:val="18"/>
      <w:lang w:val="es-ES" w:eastAsia="es-ES"/>
    </w:rPr>
  </w:style>
  <w:style w:type="character" w:customStyle="1" w:styleId="apple-converted-space">
    <w:name w:val="apple-converted-space"/>
    <w:rsid w:val="00812F62"/>
  </w:style>
  <w:style w:type="paragraph" w:styleId="Encabezado">
    <w:name w:val="header"/>
    <w:basedOn w:val="Normal"/>
    <w:link w:val="EncabezadoCar"/>
    <w:uiPriority w:val="99"/>
    <w:unhideWhenUsed/>
    <w:rsid w:val="00C321E3"/>
    <w:pPr>
      <w:tabs>
        <w:tab w:val="center" w:pos="4419"/>
        <w:tab w:val="right" w:pos="8838"/>
      </w:tabs>
    </w:pPr>
  </w:style>
  <w:style w:type="character" w:customStyle="1" w:styleId="EncabezadoCar">
    <w:name w:val="Encabezado Car"/>
    <w:basedOn w:val="Fuentedeprrafopredeter"/>
    <w:link w:val="Encabezado"/>
    <w:uiPriority w:val="99"/>
    <w:rsid w:val="00C321E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321E3"/>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1E3"/>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B6732B"/>
    <w:rPr>
      <w:sz w:val="16"/>
      <w:szCs w:val="16"/>
    </w:rPr>
  </w:style>
  <w:style w:type="paragraph" w:styleId="Textocomentario">
    <w:name w:val="annotation text"/>
    <w:basedOn w:val="Normal"/>
    <w:link w:val="TextocomentarioCar"/>
    <w:uiPriority w:val="99"/>
    <w:semiHidden/>
    <w:unhideWhenUsed/>
    <w:rsid w:val="00B6732B"/>
    <w:rPr>
      <w:sz w:val="20"/>
      <w:szCs w:val="20"/>
    </w:rPr>
  </w:style>
  <w:style w:type="character" w:customStyle="1" w:styleId="TextocomentarioCar">
    <w:name w:val="Texto comentario Car"/>
    <w:basedOn w:val="Fuentedeprrafopredeter"/>
    <w:link w:val="Textocomentario"/>
    <w:uiPriority w:val="99"/>
    <w:semiHidden/>
    <w:rsid w:val="00B6732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7421D"/>
    <w:rPr>
      <w:b/>
      <w:bCs/>
    </w:rPr>
  </w:style>
  <w:style w:type="character" w:customStyle="1" w:styleId="AsuntodelcomentarioCar">
    <w:name w:val="Asunto del comentario Car"/>
    <w:basedOn w:val="TextocomentarioCar"/>
    <w:link w:val="Asuntodelcomentario"/>
    <w:uiPriority w:val="99"/>
    <w:semiHidden/>
    <w:rsid w:val="00B7421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8467">
      <w:bodyDiv w:val="1"/>
      <w:marLeft w:val="0"/>
      <w:marRight w:val="0"/>
      <w:marTop w:val="0"/>
      <w:marBottom w:val="0"/>
      <w:divBdr>
        <w:top w:val="none" w:sz="0" w:space="0" w:color="auto"/>
        <w:left w:val="none" w:sz="0" w:space="0" w:color="auto"/>
        <w:bottom w:val="none" w:sz="0" w:space="0" w:color="auto"/>
        <w:right w:val="none" w:sz="0" w:space="0" w:color="auto"/>
      </w:divBdr>
    </w:div>
    <w:div w:id="809831079">
      <w:bodyDiv w:val="1"/>
      <w:marLeft w:val="0"/>
      <w:marRight w:val="0"/>
      <w:marTop w:val="0"/>
      <w:marBottom w:val="0"/>
      <w:divBdr>
        <w:top w:val="none" w:sz="0" w:space="0" w:color="auto"/>
        <w:left w:val="none" w:sz="0" w:space="0" w:color="auto"/>
        <w:bottom w:val="none" w:sz="0" w:space="0" w:color="auto"/>
        <w:right w:val="none" w:sz="0" w:space="0" w:color="auto"/>
      </w:divBdr>
    </w:div>
    <w:div w:id="13501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870ED-2C8E-45E7-8642-D0F354CD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8961</Words>
  <Characters>49286</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Sistemas PREP</cp:lastModifiedBy>
  <cp:revision>4</cp:revision>
  <cp:lastPrinted>2018-01-18T21:47:00Z</cp:lastPrinted>
  <dcterms:created xsi:type="dcterms:W3CDTF">2018-01-18T23:17:00Z</dcterms:created>
  <dcterms:modified xsi:type="dcterms:W3CDTF">2018-01-19T15:19:00Z</dcterms:modified>
</cp:coreProperties>
</file>