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0AC1" w14:textId="03991ABB" w:rsidR="00B36F53" w:rsidRPr="00851636" w:rsidRDefault="00B47061" w:rsidP="00CD1527">
      <w:pPr>
        <w:shd w:val="clear" w:color="auto" w:fill="FFFFFF"/>
        <w:jc w:val="right"/>
        <w:rPr>
          <w:rFonts w:ascii="Arial" w:hAnsi="Arial" w:cs="Arial"/>
          <w:b/>
          <w:sz w:val="22"/>
          <w:szCs w:val="22"/>
        </w:rPr>
      </w:pPr>
      <w:r w:rsidRPr="00851636">
        <w:rPr>
          <w:rFonts w:ascii="Arial" w:hAnsi="Arial" w:cs="Arial"/>
          <w:b/>
          <w:sz w:val="22"/>
          <w:szCs w:val="22"/>
        </w:rPr>
        <w:t>IEE/CG/</w:t>
      </w:r>
      <w:r w:rsidRPr="002D2270">
        <w:rPr>
          <w:rFonts w:ascii="Arial" w:hAnsi="Arial" w:cs="Arial"/>
          <w:b/>
          <w:sz w:val="22"/>
          <w:szCs w:val="22"/>
        </w:rPr>
        <w:t>A</w:t>
      </w:r>
      <w:r w:rsidR="000A16DA">
        <w:rPr>
          <w:rFonts w:ascii="Arial" w:hAnsi="Arial" w:cs="Arial"/>
          <w:b/>
          <w:sz w:val="22"/>
          <w:szCs w:val="22"/>
        </w:rPr>
        <w:t>001</w:t>
      </w:r>
      <w:r w:rsidRPr="002D2270">
        <w:rPr>
          <w:rFonts w:ascii="Arial" w:hAnsi="Arial" w:cs="Arial"/>
          <w:b/>
          <w:sz w:val="22"/>
          <w:szCs w:val="22"/>
        </w:rPr>
        <w:t>/</w:t>
      </w:r>
      <w:r w:rsidRPr="00851636">
        <w:rPr>
          <w:rFonts w:ascii="Arial" w:hAnsi="Arial" w:cs="Arial"/>
          <w:b/>
          <w:sz w:val="22"/>
          <w:szCs w:val="22"/>
        </w:rPr>
        <w:t>20</w:t>
      </w:r>
      <w:r w:rsidR="00465F58">
        <w:rPr>
          <w:rFonts w:ascii="Arial" w:hAnsi="Arial" w:cs="Arial"/>
          <w:b/>
          <w:sz w:val="22"/>
          <w:szCs w:val="22"/>
        </w:rPr>
        <w:t>21</w:t>
      </w:r>
    </w:p>
    <w:p w14:paraId="148472AC" w14:textId="77777777" w:rsidR="00B36F53" w:rsidRDefault="00B36F53" w:rsidP="00CD1527">
      <w:pPr>
        <w:shd w:val="clear" w:color="auto" w:fill="FFFFFF"/>
        <w:jc w:val="both"/>
        <w:rPr>
          <w:rFonts w:ascii="Arial" w:hAnsi="Arial" w:cs="Arial"/>
          <w:b/>
          <w:sz w:val="22"/>
          <w:szCs w:val="22"/>
        </w:rPr>
      </w:pPr>
    </w:p>
    <w:p w14:paraId="382FDAD2" w14:textId="305E209C" w:rsidR="001055C0" w:rsidRPr="001055C0" w:rsidRDefault="001055C0" w:rsidP="00CD1527">
      <w:pPr>
        <w:jc w:val="both"/>
        <w:rPr>
          <w:rFonts w:ascii="Arial" w:hAnsi="Arial" w:cs="Arial"/>
          <w:b/>
          <w:sz w:val="22"/>
          <w:szCs w:val="22"/>
        </w:rPr>
      </w:pPr>
      <w:r w:rsidRPr="001055C0">
        <w:rPr>
          <w:rFonts w:ascii="Arial" w:hAnsi="Arial" w:cs="Arial"/>
          <w:b/>
          <w:sz w:val="22"/>
          <w:szCs w:val="22"/>
        </w:rPr>
        <w:t xml:space="preserve">ACUERDO </w:t>
      </w:r>
      <w:r w:rsidR="008C5DF9">
        <w:rPr>
          <w:rFonts w:ascii="Arial" w:hAnsi="Arial" w:cs="Arial"/>
          <w:b/>
          <w:sz w:val="22"/>
          <w:szCs w:val="22"/>
        </w:rPr>
        <w:t xml:space="preserve">QUE EMITE EL CONSEJO GENERAL DEL INSTITUTO ELECTORAL DEL ESTADO DE COLIMA, </w:t>
      </w:r>
      <w:r w:rsidRPr="001055C0">
        <w:rPr>
          <w:rFonts w:ascii="Arial" w:hAnsi="Arial" w:cs="Arial"/>
          <w:b/>
          <w:sz w:val="22"/>
          <w:szCs w:val="22"/>
        </w:rPr>
        <w:t xml:space="preserve">RELATIVO A LA DETERMINACIÓN DEL HORARIO OFICIAL DE LABORES UNA VEZ CLAUSURADO EL PROCESO ELECTORAL LOCAL </w:t>
      </w:r>
      <w:r w:rsidR="00465F58">
        <w:rPr>
          <w:rFonts w:ascii="Arial" w:hAnsi="Arial" w:cs="Arial"/>
          <w:b/>
          <w:sz w:val="22"/>
          <w:szCs w:val="22"/>
        </w:rPr>
        <w:t>2020-2021, ASÍ COMO LOS DÍAS INHÁBILES DE ESTE ORGANISMO ELECTORAL PARA EL RESTO DEL AÑO 2021</w:t>
      </w:r>
      <w:r w:rsidRPr="001055C0">
        <w:rPr>
          <w:rFonts w:ascii="Arial" w:hAnsi="Arial" w:cs="Arial"/>
          <w:b/>
          <w:sz w:val="22"/>
          <w:szCs w:val="22"/>
        </w:rPr>
        <w:t xml:space="preserve">. </w:t>
      </w:r>
    </w:p>
    <w:p w14:paraId="1EEA75D2" w14:textId="77777777" w:rsidR="001055C0" w:rsidRPr="001055C0" w:rsidRDefault="001055C0" w:rsidP="00417927">
      <w:pPr>
        <w:spacing w:line="360" w:lineRule="auto"/>
        <w:jc w:val="both"/>
        <w:rPr>
          <w:rFonts w:ascii="Arial" w:hAnsi="Arial" w:cs="Arial"/>
          <w:b/>
          <w:sz w:val="22"/>
          <w:szCs w:val="22"/>
        </w:rPr>
      </w:pPr>
    </w:p>
    <w:p w14:paraId="23B6B05D" w14:textId="77777777" w:rsidR="001055C0" w:rsidRPr="001055C0" w:rsidRDefault="001055C0" w:rsidP="00417927">
      <w:pPr>
        <w:spacing w:line="360" w:lineRule="auto"/>
        <w:jc w:val="center"/>
        <w:rPr>
          <w:rFonts w:ascii="Arial" w:hAnsi="Arial" w:cs="Arial"/>
          <w:b/>
          <w:sz w:val="22"/>
          <w:szCs w:val="22"/>
          <w:lang w:val="pt-BR"/>
        </w:rPr>
      </w:pPr>
      <w:r w:rsidRPr="001055C0">
        <w:rPr>
          <w:rFonts w:ascii="Arial" w:hAnsi="Arial" w:cs="Arial"/>
          <w:b/>
          <w:sz w:val="22"/>
          <w:szCs w:val="22"/>
          <w:lang w:val="pt-BR"/>
        </w:rPr>
        <w:t>A N T E C E D E N T E S:</w:t>
      </w:r>
    </w:p>
    <w:p w14:paraId="3298A6AB" w14:textId="77777777" w:rsidR="001055C0" w:rsidRPr="001055C0" w:rsidRDefault="001055C0" w:rsidP="00417927">
      <w:pPr>
        <w:spacing w:line="360" w:lineRule="auto"/>
        <w:jc w:val="both"/>
        <w:rPr>
          <w:rFonts w:ascii="Arial" w:hAnsi="Arial" w:cs="Arial"/>
          <w:b/>
          <w:sz w:val="22"/>
          <w:szCs w:val="22"/>
          <w:lang w:val="pt-BR"/>
        </w:rPr>
      </w:pPr>
    </w:p>
    <w:p w14:paraId="253EC185" w14:textId="77777777" w:rsidR="00DC107F" w:rsidRPr="00DC107F" w:rsidRDefault="00DC107F" w:rsidP="004E5494">
      <w:pPr>
        <w:pStyle w:val="Prrafodelista"/>
        <w:numPr>
          <w:ilvl w:val="0"/>
          <w:numId w:val="5"/>
        </w:numPr>
        <w:tabs>
          <w:tab w:val="left" w:pos="567"/>
        </w:tabs>
        <w:autoSpaceDN w:val="0"/>
        <w:spacing w:after="0" w:line="360" w:lineRule="auto"/>
        <w:ind w:left="0" w:firstLine="0"/>
        <w:contextualSpacing/>
        <w:jc w:val="both"/>
        <w:rPr>
          <w:rFonts w:ascii="Arial" w:hAnsi="Arial" w:cs="Arial"/>
        </w:rPr>
      </w:pPr>
      <w:r>
        <w:rPr>
          <w:rFonts w:ascii="Arial" w:hAnsi="Arial" w:cs="Arial"/>
          <w:lang w:val="es-MX"/>
        </w:rPr>
        <w:t xml:space="preserve">Con fecha 17 de enero de 2006 se publicó en el Diario Oficial de la Federación el Decreto por el que se reformó </w:t>
      </w:r>
      <w:r w:rsidRPr="005F5EA9">
        <w:rPr>
          <w:rFonts w:ascii="Arial" w:hAnsi="Arial" w:cs="Arial"/>
          <w:b/>
          <w:lang w:val="es-MX"/>
        </w:rPr>
        <w:t>el artículo 74 de la Ley Federal del Trabajo</w:t>
      </w:r>
      <w:r>
        <w:rPr>
          <w:rFonts w:ascii="Arial" w:hAnsi="Arial" w:cs="Arial"/>
          <w:lang w:val="es-MX"/>
        </w:rPr>
        <w:t>, entrando en vigor el día siguiente de su publicación, en el que se establecen los días de descanso obligatorio en el país.</w:t>
      </w:r>
    </w:p>
    <w:p w14:paraId="7392C529" w14:textId="77777777" w:rsidR="00DC107F" w:rsidRPr="00DC107F" w:rsidRDefault="00DC107F" w:rsidP="00DC107F">
      <w:pPr>
        <w:pStyle w:val="Prrafodelista"/>
        <w:tabs>
          <w:tab w:val="left" w:pos="567"/>
        </w:tabs>
        <w:autoSpaceDN w:val="0"/>
        <w:spacing w:after="0" w:line="360" w:lineRule="auto"/>
        <w:ind w:left="0"/>
        <w:contextualSpacing/>
        <w:jc w:val="both"/>
        <w:rPr>
          <w:rFonts w:ascii="Arial" w:hAnsi="Arial" w:cs="Arial"/>
        </w:rPr>
      </w:pPr>
    </w:p>
    <w:p w14:paraId="60A2986C" w14:textId="77777777" w:rsidR="00DC107F" w:rsidRPr="00DC107F" w:rsidRDefault="00DC107F" w:rsidP="004E5494">
      <w:pPr>
        <w:pStyle w:val="Prrafodelista"/>
        <w:numPr>
          <w:ilvl w:val="0"/>
          <w:numId w:val="5"/>
        </w:numPr>
        <w:tabs>
          <w:tab w:val="left" w:pos="567"/>
        </w:tabs>
        <w:autoSpaceDN w:val="0"/>
        <w:spacing w:after="0" w:line="360" w:lineRule="auto"/>
        <w:ind w:left="0" w:firstLine="0"/>
        <w:contextualSpacing/>
        <w:jc w:val="both"/>
        <w:rPr>
          <w:rFonts w:ascii="Arial" w:hAnsi="Arial" w:cs="Arial"/>
        </w:rPr>
      </w:pPr>
      <w:r>
        <w:rPr>
          <w:rFonts w:ascii="Arial" w:hAnsi="Arial" w:cs="Arial"/>
          <w:lang w:val="es-MX"/>
        </w:rPr>
        <w:t xml:space="preserve">En el desarrollo de la Tercera Sesión Ordinaria del Periodo Interproceso 2015-2017, de fecha 18 de mayo de 2016, el Consejo General de este Instituto aprobó el Acuerdo IEE/CG/A014/2016 relativo a la </w:t>
      </w:r>
      <w:r w:rsidRPr="005F5EA9">
        <w:rPr>
          <w:rFonts w:ascii="Arial" w:hAnsi="Arial" w:cs="Arial"/>
          <w:b/>
          <w:lang w:val="es-MX"/>
        </w:rPr>
        <w:t>determinación de los periodos vacacionales del Instituto Electoral del Estado de Colima</w:t>
      </w:r>
      <w:r>
        <w:rPr>
          <w:rFonts w:ascii="Arial" w:hAnsi="Arial" w:cs="Arial"/>
          <w:lang w:val="es-MX"/>
        </w:rPr>
        <w:t>.</w:t>
      </w:r>
    </w:p>
    <w:p w14:paraId="58BE620A" w14:textId="77777777" w:rsidR="00DC107F" w:rsidRPr="00DC107F" w:rsidRDefault="00DC107F" w:rsidP="00DC107F">
      <w:pPr>
        <w:pStyle w:val="Prrafodelista"/>
        <w:tabs>
          <w:tab w:val="left" w:pos="567"/>
        </w:tabs>
        <w:autoSpaceDN w:val="0"/>
        <w:spacing w:after="0" w:line="360" w:lineRule="auto"/>
        <w:ind w:left="0"/>
        <w:contextualSpacing/>
        <w:jc w:val="both"/>
        <w:rPr>
          <w:rFonts w:ascii="Arial" w:hAnsi="Arial" w:cs="Arial"/>
        </w:rPr>
      </w:pPr>
    </w:p>
    <w:p w14:paraId="1AC40EAC" w14:textId="77777777" w:rsidR="00465F58" w:rsidRPr="00465F58" w:rsidRDefault="00C10B11" w:rsidP="004E5494">
      <w:pPr>
        <w:pStyle w:val="Prrafodelista"/>
        <w:numPr>
          <w:ilvl w:val="0"/>
          <w:numId w:val="5"/>
        </w:numPr>
        <w:tabs>
          <w:tab w:val="left" w:pos="567"/>
        </w:tabs>
        <w:autoSpaceDN w:val="0"/>
        <w:spacing w:after="0" w:line="360" w:lineRule="auto"/>
        <w:ind w:left="0" w:firstLine="0"/>
        <w:contextualSpacing/>
        <w:jc w:val="both"/>
        <w:rPr>
          <w:rFonts w:ascii="Arial" w:hAnsi="Arial" w:cs="Arial"/>
        </w:rPr>
      </w:pPr>
      <w:r w:rsidRPr="00465F58">
        <w:rPr>
          <w:rFonts w:ascii="Arial" w:hAnsi="Arial" w:cs="Arial"/>
          <w:lang w:val="es-MX"/>
        </w:rPr>
        <w:t xml:space="preserve">Con fecha </w:t>
      </w:r>
      <w:r w:rsidR="00465F58" w:rsidRPr="00465F58">
        <w:rPr>
          <w:rFonts w:ascii="Arial" w:hAnsi="Arial" w:cs="Arial"/>
          <w:lang w:val="es-MX"/>
        </w:rPr>
        <w:t>13</w:t>
      </w:r>
      <w:r w:rsidRPr="00465F58">
        <w:rPr>
          <w:rFonts w:ascii="Arial" w:hAnsi="Arial" w:cs="Arial"/>
          <w:lang w:val="es-MX"/>
        </w:rPr>
        <w:t xml:space="preserve"> de octubre de </w:t>
      </w:r>
      <w:r w:rsidR="00465F58" w:rsidRPr="00465F58">
        <w:rPr>
          <w:rFonts w:ascii="Arial" w:hAnsi="Arial" w:cs="Arial"/>
          <w:lang w:val="es-MX"/>
        </w:rPr>
        <w:t xml:space="preserve">2020, el Consejo General de este organismo electoral emitió el Acuerdo </w:t>
      </w:r>
      <w:r w:rsidR="002D54B4" w:rsidRPr="00465F58">
        <w:rPr>
          <w:rFonts w:ascii="Arial" w:hAnsi="Arial" w:cs="Arial"/>
          <w:lang w:val="es-MX"/>
        </w:rPr>
        <w:t xml:space="preserve"> </w:t>
      </w:r>
      <w:r w:rsidR="00465F58" w:rsidRPr="00465F58">
        <w:rPr>
          <w:rFonts w:ascii="Arial" w:hAnsi="Arial" w:cs="Arial"/>
        </w:rPr>
        <w:t>IEE/CG/A070/2020,</w:t>
      </w:r>
      <w:r w:rsidR="00465F58" w:rsidRPr="00465F58">
        <w:rPr>
          <w:rFonts w:ascii="Arial" w:hAnsi="Arial" w:cs="Arial"/>
          <w:lang w:val="es-MX"/>
        </w:rPr>
        <w:t xml:space="preserve"> mediante el cual determinó </w:t>
      </w:r>
      <w:r w:rsidR="00465F58" w:rsidRPr="00465F58">
        <w:rPr>
          <w:rFonts w:ascii="Arial" w:hAnsi="Arial" w:cs="Arial"/>
        </w:rPr>
        <w:t xml:space="preserve">el </w:t>
      </w:r>
      <w:r w:rsidR="00465F58" w:rsidRPr="005F5EA9">
        <w:rPr>
          <w:rFonts w:ascii="Arial" w:hAnsi="Arial" w:cs="Arial"/>
          <w:b/>
        </w:rPr>
        <w:t>horario de labores de las oficinas del Consejo General y de los Consejos Municipales Electorales durante el Proceso Electoral Local 2020-2021</w:t>
      </w:r>
      <w:r w:rsidR="00465F58">
        <w:rPr>
          <w:rFonts w:ascii="Arial" w:hAnsi="Arial" w:cs="Arial"/>
          <w:lang w:val="es-MX"/>
        </w:rPr>
        <w:t>; determinándose en el punto PRIMERO del referido Acuerdo lo siguiente:</w:t>
      </w:r>
    </w:p>
    <w:p w14:paraId="6E73ABAE" w14:textId="77777777" w:rsidR="00465F58" w:rsidRDefault="00465F58" w:rsidP="00465F58">
      <w:pPr>
        <w:spacing w:line="360" w:lineRule="auto"/>
        <w:jc w:val="both"/>
        <w:rPr>
          <w:rFonts w:ascii="Arial" w:hAnsi="Arial" w:cs="Arial"/>
          <w:b/>
          <w:sz w:val="22"/>
          <w:szCs w:val="22"/>
        </w:rPr>
      </w:pPr>
    </w:p>
    <w:p w14:paraId="668E3230" w14:textId="77777777" w:rsidR="00465F58" w:rsidRPr="00465F58" w:rsidRDefault="00465F58" w:rsidP="00465F58">
      <w:pPr>
        <w:ind w:left="567" w:right="567"/>
        <w:jc w:val="both"/>
        <w:rPr>
          <w:rFonts w:ascii="Arial" w:hAnsi="Arial" w:cs="Arial"/>
          <w:i/>
          <w:sz w:val="20"/>
          <w:szCs w:val="22"/>
        </w:rPr>
      </w:pPr>
      <w:r w:rsidRPr="00465F58">
        <w:rPr>
          <w:rFonts w:ascii="Arial" w:hAnsi="Arial" w:cs="Arial"/>
          <w:b/>
          <w:i/>
          <w:sz w:val="20"/>
          <w:szCs w:val="22"/>
        </w:rPr>
        <w:t>“PRIMERO:</w:t>
      </w:r>
      <w:r w:rsidRPr="00465F58">
        <w:rPr>
          <w:rFonts w:ascii="Arial" w:hAnsi="Arial" w:cs="Arial"/>
          <w:i/>
          <w:sz w:val="20"/>
          <w:szCs w:val="22"/>
        </w:rPr>
        <w:t xml:space="preserve"> Se determina que el horario oficial de labores en que permanecerán abiertas las oficinas del Consejo General del Instituto Electoral del Estado será de </w:t>
      </w:r>
      <w:r w:rsidRPr="00465F58">
        <w:rPr>
          <w:rFonts w:ascii="Arial" w:hAnsi="Arial" w:cs="Arial"/>
          <w:b/>
          <w:i/>
          <w:sz w:val="20"/>
          <w:szCs w:val="22"/>
        </w:rPr>
        <w:t>9:00 a 14:00 horas y de 15:00 a 18:00 horas, de lunes a viernes, y los sábados de 10:00 a 14:00 horas</w:t>
      </w:r>
      <w:r w:rsidRPr="00465F58">
        <w:rPr>
          <w:rFonts w:ascii="Arial" w:hAnsi="Arial" w:cs="Arial"/>
          <w:i/>
          <w:sz w:val="20"/>
          <w:szCs w:val="22"/>
        </w:rPr>
        <w:t>, a partir del 15 de octubre de 2020 y durante el desarrollo del Proceso Electoral Local 2020-2021.”</w:t>
      </w:r>
    </w:p>
    <w:p w14:paraId="78283E91" w14:textId="77777777" w:rsidR="00465F58" w:rsidRDefault="00465F58" w:rsidP="00465F58">
      <w:pPr>
        <w:spacing w:line="360" w:lineRule="auto"/>
        <w:jc w:val="both"/>
        <w:rPr>
          <w:rFonts w:ascii="Arial" w:hAnsi="Arial" w:cs="Arial"/>
          <w:b/>
          <w:sz w:val="22"/>
          <w:szCs w:val="22"/>
        </w:rPr>
      </w:pPr>
    </w:p>
    <w:p w14:paraId="3AF5266E" w14:textId="77777777" w:rsidR="00E6131F" w:rsidRDefault="00E6131F" w:rsidP="00E6131F">
      <w:pPr>
        <w:numPr>
          <w:ilvl w:val="0"/>
          <w:numId w:val="5"/>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0F47AD">
        <w:rPr>
          <w:rFonts w:ascii="Arial" w:hAnsi="Arial" w:cs="Arial"/>
          <w:sz w:val="22"/>
          <w:szCs w:val="22"/>
        </w:rPr>
        <w:t xml:space="preserve">El día 14 de octubre de 2020, en Sesión del Consejo General del Instituto Electoral del Estado de Colima, se instaló formalmente este Órgano Superior de Dirección, haciendo la </w:t>
      </w:r>
      <w:r w:rsidRPr="005F5EA9">
        <w:rPr>
          <w:rFonts w:ascii="Arial" w:hAnsi="Arial" w:cs="Arial"/>
          <w:b/>
          <w:sz w:val="22"/>
          <w:szCs w:val="22"/>
        </w:rPr>
        <w:t>declaratoria legal del inicio del Proceso Electoral Local 2020-2021</w:t>
      </w:r>
      <w:r w:rsidRPr="000F47AD">
        <w:rPr>
          <w:rFonts w:ascii="Arial" w:hAnsi="Arial" w:cs="Arial"/>
          <w:sz w:val="22"/>
          <w:szCs w:val="22"/>
        </w:rPr>
        <w:t xml:space="preserve">, en el que se eligió al </w:t>
      </w:r>
      <w:r w:rsidRPr="000F47AD">
        <w:rPr>
          <w:rFonts w:ascii="Arial" w:hAnsi="Arial" w:cs="Arial"/>
          <w:sz w:val="22"/>
          <w:szCs w:val="22"/>
        </w:rPr>
        <w:lastRenderedPageBreak/>
        <w:t>titular del Poder Ejecutivo del Estado, las y los integrantes del Poder Legislativo y las planillas de los diez Ayuntamientos de la entidad.</w:t>
      </w:r>
    </w:p>
    <w:p w14:paraId="69D01736" w14:textId="77777777" w:rsidR="00E6131F" w:rsidRDefault="00E6131F" w:rsidP="00E6131F">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6F1756DE" w14:textId="77777777" w:rsidR="00E6131F" w:rsidRDefault="00E6131F" w:rsidP="00E6131F">
      <w:pPr>
        <w:numPr>
          <w:ilvl w:val="0"/>
          <w:numId w:val="5"/>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E6131F">
        <w:rPr>
          <w:rFonts w:ascii="Arial" w:hAnsi="Arial" w:cs="Arial"/>
          <w:sz w:val="22"/>
          <w:szCs w:val="22"/>
        </w:rPr>
        <w:t xml:space="preserve">El pasado 6 de junio de 2021, en cumplimiento de lo dispuesto por el artículo 86 de la Constitución Política del Estado Libre y Soberano de Colima, así como 26, del Código Electoral del Estado de Colima, se llevaron a cabo las </w:t>
      </w:r>
      <w:r w:rsidRPr="005F5EA9">
        <w:rPr>
          <w:rFonts w:ascii="Arial" w:hAnsi="Arial" w:cs="Arial"/>
          <w:b/>
          <w:sz w:val="22"/>
          <w:szCs w:val="22"/>
        </w:rPr>
        <w:t>elecciones ordinarias locales en dónde se efectuó la renovación de los poderes Legislativo y Ejecutivo del Estado, así como de los Ayuntamientos</w:t>
      </w:r>
      <w:r w:rsidRPr="00E6131F">
        <w:rPr>
          <w:rFonts w:ascii="Arial" w:hAnsi="Arial" w:cs="Arial"/>
          <w:sz w:val="22"/>
          <w:szCs w:val="22"/>
        </w:rPr>
        <w:t>; misma que, por mandato constitucional y legal, de manera libre, auténtica, pacífica y periódica, organizó el Instituto Electoral del Estado.</w:t>
      </w:r>
    </w:p>
    <w:p w14:paraId="6D6C8432" w14:textId="77777777" w:rsidR="00E6131F" w:rsidRPr="00E6131F" w:rsidRDefault="00E6131F" w:rsidP="00E6131F">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7718749C" w14:textId="77777777" w:rsidR="004D02EA" w:rsidRPr="00C840D8" w:rsidRDefault="004D02EA" w:rsidP="004D02EA">
      <w:pPr>
        <w:pStyle w:val="Prrafodelista"/>
        <w:numPr>
          <w:ilvl w:val="0"/>
          <w:numId w:val="5"/>
        </w:numPr>
        <w:tabs>
          <w:tab w:val="left" w:pos="567"/>
        </w:tabs>
        <w:autoSpaceDN w:val="0"/>
        <w:spacing w:after="0" w:line="360" w:lineRule="auto"/>
        <w:ind w:left="0" w:firstLine="0"/>
        <w:contextualSpacing/>
        <w:jc w:val="both"/>
        <w:rPr>
          <w:rFonts w:ascii="Arial" w:hAnsi="Arial" w:cs="Arial"/>
          <w:lang w:val="es-ES"/>
        </w:rPr>
      </w:pPr>
      <w:r>
        <w:rPr>
          <w:rFonts w:ascii="Arial" w:hAnsi="Arial" w:cs="Arial"/>
          <w:lang w:val="es-ES"/>
        </w:rPr>
        <w:t xml:space="preserve">Con </w:t>
      </w:r>
      <w:r w:rsidRPr="00417927">
        <w:rPr>
          <w:rFonts w:ascii="Arial" w:hAnsi="Arial" w:cs="Arial"/>
          <w:lang w:val="es-ES"/>
        </w:rPr>
        <w:t xml:space="preserve">fecha </w:t>
      </w:r>
      <w:r w:rsidR="00417927" w:rsidRPr="00417927">
        <w:rPr>
          <w:rFonts w:ascii="Arial" w:hAnsi="Arial" w:cs="Arial"/>
          <w:lang w:val="es-ES"/>
        </w:rPr>
        <w:t>15</w:t>
      </w:r>
      <w:r w:rsidRPr="00417927">
        <w:rPr>
          <w:rFonts w:ascii="Arial" w:hAnsi="Arial" w:cs="Arial"/>
          <w:lang w:val="es-ES"/>
        </w:rPr>
        <w:t xml:space="preserve"> de octubre de 20</w:t>
      </w:r>
      <w:r w:rsidR="00E6131F">
        <w:rPr>
          <w:rFonts w:ascii="Arial" w:hAnsi="Arial" w:cs="Arial"/>
          <w:lang w:val="es-ES"/>
        </w:rPr>
        <w:t>21</w:t>
      </w:r>
      <w:r>
        <w:rPr>
          <w:rFonts w:ascii="Arial" w:hAnsi="Arial" w:cs="Arial"/>
          <w:lang w:val="es-ES"/>
        </w:rPr>
        <w:t>, la Consejer</w:t>
      </w:r>
      <w:r w:rsidR="00E6131F">
        <w:rPr>
          <w:rFonts w:ascii="Arial" w:hAnsi="Arial" w:cs="Arial"/>
          <w:lang w:val="es-ES"/>
        </w:rPr>
        <w:t xml:space="preserve">o Presidente Provisional </w:t>
      </w:r>
      <w:r>
        <w:rPr>
          <w:rFonts w:ascii="Arial" w:hAnsi="Arial" w:cs="Arial"/>
          <w:lang w:val="es-ES"/>
        </w:rPr>
        <w:t xml:space="preserve">del Consejo General del Instituto electoral del Estado de Colima, emitió la </w:t>
      </w:r>
      <w:r w:rsidR="005F5EA9">
        <w:rPr>
          <w:rFonts w:ascii="Arial" w:hAnsi="Arial" w:cs="Arial"/>
          <w:b/>
          <w:lang w:val="es-ES"/>
        </w:rPr>
        <w:t>d</w:t>
      </w:r>
      <w:r w:rsidRPr="005F5EA9">
        <w:rPr>
          <w:rFonts w:ascii="Arial" w:hAnsi="Arial" w:cs="Arial"/>
          <w:b/>
          <w:lang w:val="es-ES"/>
        </w:rPr>
        <w:t xml:space="preserve">eclaratoria formal de la conclusión del Proceso Electoral Local </w:t>
      </w:r>
      <w:r w:rsidR="00E6131F" w:rsidRPr="005F5EA9">
        <w:rPr>
          <w:rFonts w:ascii="Arial" w:hAnsi="Arial" w:cs="Arial"/>
          <w:b/>
          <w:lang w:val="es-ES"/>
        </w:rPr>
        <w:t>2020-2021</w:t>
      </w:r>
      <w:r w:rsidR="00E6131F">
        <w:rPr>
          <w:rFonts w:ascii="Arial" w:hAnsi="Arial" w:cs="Arial"/>
          <w:lang w:val="es-ES"/>
        </w:rPr>
        <w:t>,</w:t>
      </w:r>
      <w:r>
        <w:rPr>
          <w:rFonts w:ascii="Arial" w:hAnsi="Arial" w:cs="Arial"/>
          <w:lang w:val="es-MX"/>
        </w:rPr>
        <w:t xml:space="preserve"> en virtud de haberse actualiza</w:t>
      </w:r>
      <w:r w:rsidR="00E6131F">
        <w:rPr>
          <w:rFonts w:ascii="Arial" w:hAnsi="Arial" w:cs="Arial"/>
          <w:lang w:val="es-MX"/>
        </w:rPr>
        <w:t>do los supuestos previstos en los</w:t>
      </w:r>
      <w:r>
        <w:rPr>
          <w:rFonts w:ascii="Arial" w:hAnsi="Arial" w:cs="Arial"/>
          <w:lang w:val="es-MX"/>
        </w:rPr>
        <w:t xml:space="preserve"> artículo</w:t>
      </w:r>
      <w:r w:rsidR="00E6131F">
        <w:rPr>
          <w:rFonts w:ascii="Arial" w:hAnsi="Arial" w:cs="Arial"/>
          <w:lang w:val="es-MX"/>
        </w:rPr>
        <w:t>s</w:t>
      </w:r>
      <w:r>
        <w:rPr>
          <w:rFonts w:ascii="Arial" w:hAnsi="Arial" w:cs="Arial"/>
          <w:lang w:val="es-MX"/>
        </w:rPr>
        <w:t xml:space="preserve"> 138</w:t>
      </w:r>
      <w:r w:rsidR="00E6131F">
        <w:rPr>
          <w:rFonts w:ascii="Arial" w:hAnsi="Arial" w:cs="Arial"/>
          <w:lang w:val="es-MX"/>
        </w:rPr>
        <w:t xml:space="preserve"> y 139</w:t>
      </w:r>
      <w:r>
        <w:rPr>
          <w:rFonts w:ascii="Arial" w:hAnsi="Arial" w:cs="Arial"/>
          <w:lang w:val="es-MX"/>
        </w:rPr>
        <w:t xml:space="preserve"> del Código Electoral del Estado de Colima.</w:t>
      </w:r>
    </w:p>
    <w:p w14:paraId="003E8E05" w14:textId="77777777" w:rsidR="00B3544B" w:rsidRPr="00B3544B" w:rsidRDefault="00B3544B" w:rsidP="001C6C5E">
      <w:pPr>
        <w:pStyle w:val="Prrafodelista"/>
        <w:tabs>
          <w:tab w:val="left" w:pos="567"/>
        </w:tabs>
        <w:autoSpaceDN w:val="0"/>
        <w:spacing w:after="0" w:line="360" w:lineRule="auto"/>
        <w:ind w:left="720"/>
        <w:contextualSpacing/>
        <w:jc w:val="both"/>
        <w:rPr>
          <w:rFonts w:ascii="Arial" w:hAnsi="Arial" w:cs="Arial"/>
          <w:lang w:val="es-ES"/>
        </w:rPr>
      </w:pPr>
    </w:p>
    <w:p w14:paraId="7ADB0757" w14:textId="77777777" w:rsidR="001055C0" w:rsidRPr="00B3544B" w:rsidRDefault="001055C0" w:rsidP="001C6C5E">
      <w:pPr>
        <w:spacing w:line="360" w:lineRule="auto"/>
        <w:jc w:val="both"/>
        <w:rPr>
          <w:rFonts w:ascii="Arial" w:hAnsi="Arial" w:cs="Arial"/>
          <w:sz w:val="22"/>
          <w:szCs w:val="22"/>
        </w:rPr>
      </w:pPr>
      <w:r w:rsidRPr="00B3544B">
        <w:rPr>
          <w:rFonts w:ascii="Arial" w:hAnsi="Arial" w:cs="Arial"/>
          <w:sz w:val="22"/>
          <w:szCs w:val="22"/>
        </w:rPr>
        <w:t>En razón de lo antes expuesto, se emiten las siguientes</w:t>
      </w:r>
    </w:p>
    <w:p w14:paraId="3FB59748" w14:textId="77777777" w:rsidR="001055C0" w:rsidRPr="00B3544B" w:rsidRDefault="001055C0" w:rsidP="00CD1527">
      <w:pPr>
        <w:spacing w:line="360" w:lineRule="auto"/>
        <w:jc w:val="both"/>
        <w:rPr>
          <w:rFonts w:ascii="Arial" w:hAnsi="Arial" w:cs="Arial"/>
          <w:b/>
          <w:sz w:val="22"/>
          <w:szCs w:val="22"/>
        </w:rPr>
      </w:pPr>
    </w:p>
    <w:p w14:paraId="347984FE" w14:textId="77777777" w:rsidR="001055C0" w:rsidRPr="00B3544B" w:rsidRDefault="001055C0" w:rsidP="00CD1527">
      <w:pPr>
        <w:spacing w:line="360" w:lineRule="auto"/>
        <w:jc w:val="center"/>
        <w:rPr>
          <w:rFonts w:ascii="Arial" w:hAnsi="Arial" w:cs="Arial"/>
          <w:b/>
          <w:sz w:val="22"/>
          <w:szCs w:val="22"/>
          <w:lang w:val="pt-BR"/>
        </w:rPr>
      </w:pPr>
      <w:r w:rsidRPr="00B3544B">
        <w:rPr>
          <w:rFonts w:ascii="Arial" w:hAnsi="Arial" w:cs="Arial"/>
          <w:b/>
          <w:sz w:val="22"/>
          <w:szCs w:val="22"/>
          <w:lang w:val="pt-BR"/>
        </w:rPr>
        <w:t>C O N S I D E R A C I O N E S:</w:t>
      </w:r>
    </w:p>
    <w:p w14:paraId="34EFC3F7" w14:textId="77777777" w:rsidR="001055C0" w:rsidRPr="00B3544B" w:rsidRDefault="001055C0" w:rsidP="00CD1527">
      <w:pPr>
        <w:spacing w:line="360" w:lineRule="auto"/>
        <w:jc w:val="both"/>
        <w:rPr>
          <w:rFonts w:ascii="Arial" w:hAnsi="Arial" w:cs="Arial"/>
          <w:b/>
          <w:sz w:val="22"/>
          <w:szCs w:val="22"/>
          <w:lang w:val="pt-BR"/>
        </w:rPr>
      </w:pPr>
    </w:p>
    <w:p w14:paraId="6D3D9D57" w14:textId="77777777" w:rsidR="00DC107F" w:rsidRPr="0073530E" w:rsidRDefault="00DC107F" w:rsidP="00DC107F">
      <w:pPr>
        <w:autoSpaceDE w:val="0"/>
        <w:autoSpaceDN w:val="0"/>
        <w:adjustRightInd w:val="0"/>
        <w:spacing w:line="360" w:lineRule="auto"/>
        <w:jc w:val="both"/>
        <w:rPr>
          <w:rFonts w:ascii="Arial" w:eastAsia="Calibri" w:hAnsi="Arial" w:cs="Arial"/>
          <w:b/>
          <w:sz w:val="22"/>
          <w:szCs w:val="22"/>
          <w:lang w:val="es-MX" w:eastAsia="en-US"/>
        </w:rPr>
      </w:pPr>
      <w:r w:rsidRPr="0073530E">
        <w:rPr>
          <w:rFonts w:ascii="Arial" w:eastAsia="Calibri" w:hAnsi="Arial" w:cs="Arial"/>
          <w:b/>
          <w:sz w:val="22"/>
          <w:szCs w:val="22"/>
          <w:lang w:val="es-MX" w:eastAsia="en-US"/>
        </w:rPr>
        <w:t xml:space="preserve">1ª.- </w:t>
      </w:r>
      <w:r w:rsidRPr="0073530E">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6FC9FECD" w14:textId="77777777" w:rsidR="00DC107F" w:rsidRPr="0073530E" w:rsidRDefault="00DC107F" w:rsidP="00DC107F">
      <w:pPr>
        <w:autoSpaceDE w:val="0"/>
        <w:autoSpaceDN w:val="0"/>
        <w:adjustRightInd w:val="0"/>
        <w:spacing w:line="360" w:lineRule="auto"/>
        <w:jc w:val="both"/>
        <w:rPr>
          <w:rFonts w:ascii="Arial" w:eastAsia="Calibri" w:hAnsi="Arial" w:cs="Arial"/>
          <w:b/>
          <w:sz w:val="22"/>
          <w:szCs w:val="22"/>
          <w:lang w:val="es-MX" w:eastAsia="en-US"/>
        </w:rPr>
      </w:pPr>
    </w:p>
    <w:p w14:paraId="3340E367" w14:textId="77777777" w:rsidR="00DC107F" w:rsidRPr="0073530E" w:rsidRDefault="00DC107F" w:rsidP="00DC107F">
      <w:pPr>
        <w:autoSpaceDE w:val="0"/>
        <w:autoSpaceDN w:val="0"/>
        <w:adjustRightInd w:val="0"/>
        <w:spacing w:line="360" w:lineRule="auto"/>
        <w:jc w:val="both"/>
        <w:rPr>
          <w:rFonts w:ascii="Arial" w:eastAsia="Arial" w:hAnsi="Arial" w:cs="Arial"/>
          <w:sz w:val="22"/>
          <w:szCs w:val="22"/>
          <w:lang w:val="es-MX" w:eastAsia="en-US"/>
        </w:rPr>
      </w:pPr>
      <w:r w:rsidRPr="0073530E">
        <w:rPr>
          <w:rFonts w:ascii="Arial" w:eastAsia="Arial" w:hAnsi="Arial" w:cs="Arial"/>
          <w:b/>
          <w:sz w:val="22"/>
          <w:szCs w:val="22"/>
          <w:lang w:val="es-MX" w:eastAsia="en-US"/>
        </w:rPr>
        <w:t xml:space="preserve">2ª.- </w:t>
      </w:r>
      <w:r w:rsidRPr="0073530E">
        <w:rPr>
          <w:rFonts w:ascii="Arial" w:eastAsia="Calibri" w:hAnsi="Arial" w:cs="Arial"/>
          <w:sz w:val="22"/>
          <w:szCs w:val="22"/>
          <w:lang w:val="es-MX" w:eastAsia="en-US"/>
        </w:rPr>
        <w:t>L</w:t>
      </w:r>
      <w:r w:rsidRPr="0073530E">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5B60B3AB" w14:textId="77777777" w:rsidR="00DC107F" w:rsidRPr="0073530E" w:rsidRDefault="00DC107F" w:rsidP="00DC107F">
      <w:pPr>
        <w:autoSpaceDE w:val="0"/>
        <w:autoSpaceDN w:val="0"/>
        <w:adjustRightInd w:val="0"/>
        <w:spacing w:line="360" w:lineRule="auto"/>
        <w:jc w:val="both"/>
        <w:rPr>
          <w:rFonts w:ascii="Arial" w:eastAsia="Arial" w:hAnsi="Arial" w:cs="Arial"/>
          <w:sz w:val="22"/>
          <w:szCs w:val="22"/>
          <w:lang w:val="es-MX" w:eastAsia="en-US"/>
        </w:rPr>
      </w:pPr>
    </w:p>
    <w:p w14:paraId="27D98B60" w14:textId="77777777" w:rsidR="00DC107F" w:rsidRPr="00507F89" w:rsidRDefault="00DC107F" w:rsidP="00DC107F">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lastRenderedPageBreak/>
        <w:t>3ª.-</w:t>
      </w:r>
      <w:r w:rsidRPr="00507F89">
        <w:rPr>
          <w:rFonts w:ascii="Arial" w:eastAsia="Arial" w:hAnsi="Arial" w:cs="Arial"/>
          <w:b/>
          <w:sz w:val="22"/>
          <w:szCs w:val="22"/>
        </w:rPr>
        <w:t xml:space="preserve"> </w:t>
      </w:r>
      <w:r w:rsidRPr="00507F89">
        <w:rPr>
          <w:rFonts w:ascii="Arial" w:eastAsia="Arial" w:hAnsi="Arial" w:cs="Arial"/>
          <w:sz w:val="22"/>
          <w:szCs w:val="22"/>
        </w:rPr>
        <w:t xml:space="preserve">Según lo establecido en el numeral 2 del artículo 98, de la Ley General de Instituciones y Procedimientos Electorales (LGIPE), los </w:t>
      </w:r>
      <w:r>
        <w:rPr>
          <w:rFonts w:ascii="Arial" w:eastAsia="Arial" w:hAnsi="Arial" w:cs="Arial"/>
          <w:sz w:val="22"/>
          <w:szCs w:val="22"/>
        </w:rPr>
        <w:t>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5FC4BD10" w14:textId="77777777" w:rsidR="00DC107F" w:rsidRPr="00507F89" w:rsidRDefault="00DC107F" w:rsidP="00DC107F">
      <w:pPr>
        <w:autoSpaceDE w:val="0"/>
        <w:autoSpaceDN w:val="0"/>
        <w:adjustRightInd w:val="0"/>
        <w:spacing w:line="360" w:lineRule="auto"/>
        <w:jc w:val="both"/>
        <w:rPr>
          <w:rFonts w:ascii="Arial" w:eastAsia="Arial" w:hAnsi="Arial" w:cs="Arial"/>
          <w:sz w:val="22"/>
          <w:szCs w:val="22"/>
        </w:rPr>
      </w:pPr>
    </w:p>
    <w:p w14:paraId="1995EAD4" w14:textId="77777777" w:rsidR="00DC107F" w:rsidRPr="00F651C8" w:rsidRDefault="00DC107F" w:rsidP="00DC107F">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aqu</w:t>
      </w:r>
      <w:r>
        <w:rPr>
          <w:rFonts w:ascii="Arial" w:hAnsi="Arial" w:cs="Arial"/>
          <w:sz w:val="22"/>
          <w:szCs w:val="22"/>
          <w:shd w:val="clear" w:color="auto" w:fill="FFFFFF"/>
        </w:rPr>
        <w:t>e</w:t>
      </w:r>
      <w:r w:rsidRPr="00507F89">
        <w:rPr>
          <w:rFonts w:ascii="Arial" w:hAnsi="Arial" w:cs="Arial"/>
          <w:sz w:val="22"/>
          <w:szCs w:val="22"/>
          <w:shd w:val="clear" w:color="auto" w:fill="FFFFFF"/>
        </w:rPr>
        <w:t xml:space="preserve">llas funciones no reservadas al </w:t>
      </w:r>
      <w:r w:rsidRPr="00F651C8">
        <w:rPr>
          <w:rFonts w:ascii="Arial" w:hAnsi="Arial" w:cs="Arial"/>
          <w:sz w:val="22"/>
          <w:szCs w:val="22"/>
          <w:shd w:val="clear" w:color="auto" w:fill="FFFFFF"/>
        </w:rPr>
        <w:t>mismo, que se establezcan en la legislación local correspondiente.</w:t>
      </w:r>
    </w:p>
    <w:p w14:paraId="275E7C97" w14:textId="77777777" w:rsidR="00DC107F" w:rsidRPr="0073530E" w:rsidRDefault="00DC107F" w:rsidP="00DC107F">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6EDE81D2" w14:textId="77777777" w:rsidR="00DC107F" w:rsidRPr="00F651C8" w:rsidRDefault="00DC107F" w:rsidP="00DC107F">
      <w:pPr>
        <w:spacing w:line="360" w:lineRule="auto"/>
        <w:jc w:val="both"/>
        <w:rPr>
          <w:rFonts w:ascii="Arial" w:hAnsi="Arial" w:cs="Arial"/>
          <w:sz w:val="22"/>
          <w:szCs w:val="22"/>
        </w:rPr>
      </w:pPr>
      <w:r w:rsidRPr="0073530E">
        <w:rPr>
          <w:rFonts w:ascii="Arial" w:eastAsia="Arial" w:hAnsi="Arial" w:cs="Arial"/>
          <w:b/>
          <w:sz w:val="22"/>
          <w:szCs w:val="22"/>
          <w:lang w:val="es-MX" w:eastAsia="en-US"/>
        </w:rPr>
        <w:t xml:space="preserve">4ª.- </w:t>
      </w:r>
      <w:r w:rsidRPr="00F651C8">
        <w:rPr>
          <w:rFonts w:ascii="Arial" w:hAnsi="Arial" w:cs="Arial"/>
          <w:sz w:val="22"/>
          <w:szCs w:val="22"/>
        </w:rPr>
        <w:t xml:space="preserve">De acuerdo con lo dispuesto por los artículos 41, Base V, de la Constitución Federal; 89 de la Constitución Política del Estado Libre y Soberano de Colima; y 97 del Código Electoral del Estado de Colima, el Instituto Electoral del Estado de Colima es </w:t>
      </w:r>
      <w:r w:rsidRPr="00F651C8">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F651C8">
        <w:rPr>
          <w:rFonts w:ascii="Arial" w:hAnsi="Arial" w:cs="Arial"/>
          <w:sz w:val="22"/>
          <w:szCs w:val="22"/>
        </w:rPr>
        <w:t>profesional en su desempeño e independiente en sus decisiones y funcionamiento.</w:t>
      </w:r>
    </w:p>
    <w:p w14:paraId="692754BD" w14:textId="77777777" w:rsidR="00DC107F" w:rsidRPr="0073530E" w:rsidRDefault="00DC107F" w:rsidP="00DC107F">
      <w:pPr>
        <w:spacing w:line="360" w:lineRule="auto"/>
        <w:jc w:val="both"/>
        <w:rPr>
          <w:rFonts w:ascii="Arial" w:eastAsia="Calibri" w:hAnsi="Arial" w:cs="Arial"/>
          <w:sz w:val="22"/>
          <w:szCs w:val="22"/>
          <w:lang w:val="es-MX" w:eastAsia="en-US"/>
        </w:rPr>
      </w:pPr>
    </w:p>
    <w:p w14:paraId="24EAD5D1" w14:textId="77777777" w:rsidR="00DC107F" w:rsidRPr="0073530E" w:rsidRDefault="00DC107F" w:rsidP="00DC107F">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Adicionalmente, se establece que el Instituto tendrá la facultad de administrar y ejercer en forma autónoma su presupuesto de egresos.</w:t>
      </w:r>
    </w:p>
    <w:p w14:paraId="60196FC4" w14:textId="77777777" w:rsidR="00DC107F" w:rsidRPr="0073530E" w:rsidRDefault="00DC107F" w:rsidP="00DC107F">
      <w:pPr>
        <w:spacing w:line="360" w:lineRule="auto"/>
        <w:jc w:val="both"/>
        <w:rPr>
          <w:rFonts w:ascii="Arial" w:eastAsia="Calibri" w:hAnsi="Arial" w:cs="Arial"/>
          <w:sz w:val="22"/>
          <w:szCs w:val="22"/>
          <w:lang w:val="es-MX" w:eastAsia="en-US"/>
        </w:rPr>
      </w:pPr>
    </w:p>
    <w:p w14:paraId="4AE19EEC" w14:textId="77777777" w:rsidR="00DC107F" w:rsidRPr="0073530E" w:rsidRDefault="00DC107F" w:rsidP="00DC107F">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Asimismo, el inciso b), fracción IV, del artículo 116 de la Constitución Federal</w:t>
      </w:r>
      <w:r>
        <w:rPr>
          <w:rFonts w:ascii="Arial" w:eastAsia="Calibri" w:hAnsi="Arial" w:cs="Arial"/>
          <w:sz w:val="22"/>
          <w:szCs w:val="22"/>
          <w:lang w:val="es-MX" w:eastAsia="en-US"/>
        </w:rPr>
        <w:t>;</w:t>
      </w:r>
      <w:r w:rsidRPr="0073530E">
        <w:rPr>
          <w:rFonts w:ascii="Arial" w:eastAsia="Calibri" w:hAnsi="Arial" w:cs="Arial"/>
          <w:sz w:val="22"/>
          <w:szCs w:val="22"/>
          <w:lang w:val="es-MX" w:eastAsia="en-US"/>
        </w:rPr>
        <w:t xml:space="preserve"> el numeral 1 del diverso 98 de la LGIPE</w:t>
      </w:r>
      <w:r>
        <w:rPr>
          <w:rFonts w:ascii="Arial" w:eastAsia="Calibri" w:hAnsi="Arial" w:cs="Arial"/>
          <w:sz w:val="22"/>
          <w:szCs w:val="22"/>
          <w:lang w:val="es-MX" w:eastAsia="en-US"/>
        </w:rPr>
        <w:t>;</w:t>
      </w:r>
      <w:r w:rsidRPr="0073530E">
        <w:rPr>
          <w:rFonts w:ascii="Arial" w:eastAsia="Calibri" w:hAnsi="Arial" w:cs="Arial"/>
          <w:sz w:val="22"/>
          <w:szCs w:val="22"/>
          <w:lang w:val="es-MX" w:eastAsia="en-US"/>
        </w:rPr>
        <w:t xml:space="preserve"> así como el referido artíc</w:t>
      </w:r>
      <w:r>
        <w:rPr>
          <w:rFonts w:ascii="Arial" w:eastAsia="Calibri" w:hAnsi="Arial" w:cs="Arial"/>
          <w:sz w:val="22"/>
          <w:szCs w:val="22"/>
          <w:lang w:val="es-MX" w:eastAsia="en-US"/>
        </w:rPr>
        <w:t xml:space="preserve">ulo 89 de la Constitución Local; </w:t>
      </w:r>
      <w:r w:rsidRPr="0073530E">
        <w:rPr>
          <w:rFonts w:ascii="Arial" w:eastAsia="Calibri" w:hAnsi="Arial" w:cs="Arial"/>
          <w:sz w:val="22"/>
          <w:szCs w:val="22"/>
          <w:lang w:val="es-MX" w:eastAsia="en-US"/>
        </w:rPr>
        <w:t>y sus correlativos 4 y 100 del citado Código, establecen que la certeza, legalidad, independencia, imparcialidad, máxima publicidad</w:t>
      </w:r>
      <w:r>
        <w:rPr>
          <w:rFonts w:ascii="Arial" w:eastAsia="Calibri" w:hAnsi="Arial" w:cs="Arial"/>
          <w:sz w:val="22"/>
          <w:szCs w:val="22"/>
          <w:lang w:val="es-MX" w:eastAsia="en-US"/>
        </w:rPr>
        <w:t>,</w:t>
      </w:r>
      <w:r w:rsidRPr="0073530E">
        <w:rPr>
          <w:rFonts w:ascii="Arial" w:eastAsia="Calibri" w:hAnsi="Arial" w:cs="Arial"/>
          <w:sz w:val="22"/>
          <w:szCs w:val="22"/>
          <w:lang w:val="es-MX" w:eastAsia="en-US"/>
        </w:rPr>
        <w:t xml:space="preserve"> objetividad </w:t>
      </w:r>
      <w:r>
        <w:rPr>
          <w:rFonts w:ascii="Arial" w:eastAsia="Calibri" w:hAnsi="Arial" w:cs="Arial"/>
          <w:sz w:val="22"/>
          <w:szCs w:val="22"/>
          <w:lang w:val="es-MX" w:eastAsia="en-US"/>
        </w:rPr>
        <w:t xml:space="preserve">y paridad, </w:t>
      </w:r>
      <w:r w:rsidRPr="0073530E">
        <w:rPr>
          <w:rFonts w:ascii="Arial" w:eastAsia="Calibri" w:hAnsi="Arial" w:cs="Arial"/>
          <w:sz w:val="22"/>
          <w:szCs w:val="22"/>
          <w:lang w:val="es-MX" w:eastAsia="en-US"/>
        </w:rPr>
        <w:t>serán principios rectores del Instituto en comento.</w:t>
      </w:r>
    </w:p>
    <w:p w14:paraId="4C9AB314" w14:textId="77777777" w:rsidR="00DC107F" w:rsidRPr="0073530E" w:rsidRDefault="00DC107F" w:rsidP="00DC107F">
      <w:pPr>
        <w:spacing w:line="360" w:lineRule="auto"/>
        <w:jc w:val="both"/>
        <w:rPr>
          <w:rFonts w:ascii="Arial" w:eastAsia="Calibri" w:hAnsi="Arial" w:cs="Arial"/>
          <w:sz w:val="22"/>
          <w:szCs w:val="22"/>
          <w:lang w:val="es-MX" w:eastAsia="en-US"/>
        </w:rPr>
      </w:pPr>
    </w:p>
    <w:p w14:paraId="65D4DCF5" w14:textId="77777777" w:rsidR="00DC107F" w:rsidRPr="0073530E" w:rsidRDefault="00DC107F" w:rsidP="00DC107F">
      <w:pPr>
        <w:autoSpaceDE w:val="0"/>
        <w:autoSpaceDN w:val="0"/>
        <w:adjustRightInd w:val="0"/>
        <w:spacing w:line="360" w:lineRule="auto"/>
        <w:jc w:val="both"/>
        <w:rPr>
          <w:rFonts w:ascii="Arial" w:eastAsia="Calibri" w:hAnsi="Arial" w:cs="Arial"/>
          <w:sz w:val="22"/>
          <w:szCs w:val="22"/>
          <w:lang w:val="es-ES_tradnl" w:eastAsia="en-US"/>
        </w:rPr>
      </w:pPr>
      <w:r w:rsidRPr="0073530E">
        <w:rPr>
          <w:rFonts w:ascii="Arial" w:eastAsia="Calibri" w:hAnsi="Arial" w:cs="Arial"/>
          <w:sz w:val="22"/>
          <w:szCs w:val="22"/>
          <w:lang w:val="es-MX" w:eastAsia="en-US"/>
        </w:rPr>
        <w:t>Por su parte, artículo 99 del Código Comicial Local, establece que son fines del Instituto Electoral del Estado, p</w:t>
      </w:r>
      <w:r w:rsidRPr="0073530E">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73530E">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w:t>
      </w:r>
      <w:r w:rsidRPr="0073530E">
        <w:rPr>
          <w:rFonts w:ascii="Arial" w:eastAsia="Calibri" w:hAnsi="Arial" w:cs="Arial"/>
          <w:snapToGrid w:val="0"/>
          <w:sz w:val="22"/>
          <w:szCs w:val="22"/>
          <w:lang w:val="es-MX" w:eastAsia="en-US"/>
        </w:rPr>
        <w:lastRenderedPageBreak/>
        <w:t xml:space="preserve">de los Ayuntamientos y, en su caso, calificarlas; velar por la autenticidad y efectividad del sufragio; y </w:t>
      </w:r>
      <w:r w:rsidRPr="0073530E">
        <w:rPr>
          <w:rFonts w:ascii="Arial" w:eastAsia="Calibri" w:hAnsi="Arial" w:cs="Arial"/>
          <w:sz w:val="22"/>
          <w:szCs w:val="22"/>
          <w:lang w:val="es-ES_tradnl" w:eastAsia="en-US"/>
        </w:rPr>
        <w:t>coadyuvar en la promoción y difusión de la cultura cívica, política democrática.</w:t>
      </w:r>
    </w:p>
    <w:p w14:paraId="322D82EA" w14:textId="77777777" w:rsidR="001055C0" w:rsidRPr="00211C6A" w:rsidRDefault="001055C0" w:rsidP="00CD1527">
      <w:pPr>
        <w:spacing w:line="360" w:lineRule="auto"/>
        <w:jc w:val="both"/>
        <w:rPr>
          <w:rFonts w:ascii="Arial" w:hAnsi="Arial" w:cs="Arial"/>
          <w:sz w:val="22"/>
          <w:szCs w:val="22"/>
        </w:rPr>
      </w:pPr>
    </w:p>
    <w:p w14:paraId="170411AB" w14:textId="77777777" w:rsidR="00211C6A" w:rsidRPr="004D02EA" w:rsidRDefault="003E68CC" w:rsidP="00CD1527">
      <w:pPr>
        <w:spacing w:line="360" w:lineRule="auto"/>
        <w:jc w:val="both"/>
        <w:rPr>
          <w:rFonts w:ascii="Arial" w:hAnsi="Arial" w:cs="Arial"/>
          <w:sz w:val="22"/>
          <w:szCs w:val="22"/>
        </w:rPr>
      </w:pPr>
      <w:r>
        <w:rPr>
          <w:rFonts w:ascii="Arial" w:hAnsi="Arial" w:cs="Arial"/>
          <w:b/>
          <w:sz w:val="22"/>
          <w:szCs w:val="22"/>
        </w:rPr>
        <w:t>5</w:t>
      </w:r>
      <w:r w:rsidR="001055C0" w:rsidRPr="00211C6A">
        <w:rPr>
          <w:rFonts w:ascii="Arial" w:hAnsi="Arial" w:cs="Arial"/>
          <w:b/>
          <w:sz w:val="22"/>
          <w:szCs w:val="22"/>
        </w:rPr>
        <w:t xml:space="preserve">ª.- </w:t>
      </w:r>
      <w:r w:rsidR="001055C0" w:rsidRPr="00211C6A">
        <w:rPr>
          <w:rFonts w:ascii="Arial" w:hAnsi="Arial" w:cs="Arial"/>
          <w:sz w:val="22"/>
          <w:szCs w:val="22"/>
        </w:rPr>
        <w:t>En el transcurso del Proceso Electoral</w:t>
      </w:r>
      <w:r w:rsidR="006401C9" w:rsidRPr="00211C6A">
        <w:rPr>
          <w:rFonts w:ascii="Arial" w:hAnsi="Arial" w:cs="Arial"/>
          <w:sz w:val="22"/>
          <w:szCs w:val="22"/>
        </w:rPr>
        <w:t xml:space="preserve"> Local </w:t>
      </w:r>
      <w:r w:rsidR="001055C0" w:rsidRPr="00211C6A">
        <w:rPr>
          <w:rFonts w:ascii="Arial" w:hAnsi="Arial" w:cs="Arial"/>
          <w:sz w:val="22"/>
          <w:szCs w:val="22"/>
        </w:rPr>
        <w:t>20</w:t>
      </w:r>
      <w:r>
        <w:rPr>
          <w:rFonts w:ascii="Arial" w:hAnsi="Arial" w:cs="Arial"/>
          <w:sz w:val="22"/>
          <w:szCs w:val="22"/>
        </w:rPr>
        <w:t>20-2021</w:t>
      </w:r>
      <w:r w:rsidR="001055C0" w:rsidRPr="00211C6A">
        <w:rPr>
          <w:rFonts w:ascii="Arial" w:hAnsi="Arial" w:cs="Arial"/>
          <w:sz w:val="22"/>
          <w:szCs w:val="22"/>
        </w:rPr>
        <w:t>, se desarrollaron las etapas consignadas en el artículo 135 del Código Electoral del Estado, tratándose de la preparación de la</w:t>
      </w:r>
      <w:r w:rsidR="006401C9" w:rsidRPr="00211C6A">
        <w:rPr>
          <w:rFonts w:ascii="Arial" w:hAnsi="Arial" w:cs="Arial"/>
          <w:sz w:val="22"/>
          <w:szCs w:val="22"/>
        </w:rPr>
        <w:t xml:space="preserve"> elección, la jornada electoral y</w:t>
      </w:r>
      <w:r w:rsidR="001055C0" w:rsidRPr="00211C6A">
        <w:rPr>
          <w:rFonts w:ascii="Arial" w:hAnsi="Arial" w:cs="Arial"/>
          <w:sz w:val="22"/>
          <w:szCs w:val="22"/>
        </w:rPr>
        <w:t xml:space="preserve"> la de resultados y declaración de valide</w:t>
      </w:r>
      <w:r w:rsidR="006401C9" w:rsidRPr="00211C6A">
        <w:rPr>
          <w:rFonts w:ascii="Arial" w:hAnsi="Arial" w:cs="Arial"/>
          <w:sz w:val="22"/>
          <w:szCs w:val="22"/>
        </w:rPr>
        <w:t xml:space="preserve">z de las elecciones de </w:t>
      </w:r>
      <w:r w:rsidR="00C903AC">
        <w:rPr>
          <w:rFonts w:ascii="Arial" w:hAnsi="Arial" w:cs="Arial"/>
          <w:sz w:val="22"/>
          <w:szCs w:val="22"/>
        </w:rPr>
        <w:t xml:space="preserve">Gubernatura, </w:t>
      </w:r>
      <w:r w:rsidR="006401C9" w:rsidRPr="00211C6A">
        <w:rPr>
          <w:rFonts w:ascii="Arial" w:hAnsi="Arial" w:cs="Arial"/>
          <w:sz w:val="22"/>
          <w:szCs w:val="22"/>
        </w:rPr>
        <w:t>Diputaciones</w:t>
      </w:r>
      <w:r w:rsidR="001055C0" w:rsidRPr="00211C6A">
        <w:rPr>
          <w:rFonts w:ascii="Arial" w:hAnsi="Arial" w:cs="Arial"/>
          <w:sz w:val="22"/>
          <w:szCs w:val="22"/>
        </w:rPr>
        <w:t xml:space="preserve"> </w:t>
      </w:r>
      <w:r w:rsidR="00C903AC">
        <w:rPr>
          <w:rFonts w:ascii="Arial" w:hAnsi="Arial" w:cs="Arial"/>
          <w:sz w:val="22"/>
          <w:szCs w:val="22"/>
        </w:rPr>
        <w:t xml:space="preserve">Locales </w:t>
      </w:r>
      <w:r w:rsidR="001055C0" w:rsidRPr="00211C6A">
        <w:rPr>
          <w:rFonts w:ascii="Arial" w:hAnsi="Arial" w:cs="Arial"/>
          <w:sz w:val="22"/>
          <w:szCs w:val="22"/>
        </w:rPr>
        <w:t xml:space="preserve">y </w:t>
      </w:r>
      <w:r w:rsidR="001055C0" w:rsidRPr="004D02EA">
        <w:rPr>
          <w:rFonts w:ascii="Arial" w:hAnsi="Arial" w:cs="Arial"/>
          <w:sz w:val="22"/>
          <w:szCs w:val="22"/>
        </w:rPr>
        <w:t>Ayuntamientos</w:t>
      </w:r>
      <w:r w:rsidR="00C903AC">
        <w:rPr>
          <w:rFonts w:ascii="Arial" w:hAnsi="Arial" w:cs="Arial"/>
          <w:sz w:val="22"/>
          <w:szCs w:val="22"/>
        </w:rPr>
        <w:t xml:space="preserve"> de la entidad</w:t>
      </w:r>
      <w:r w:rsidR="001055C0" w:rsidRPr="004D02EA">
        <w:rPr>
          <w:rFonts w:ascii="Arial" w:hAnsi="Arial" w:cs="Arial"/>
          <w:sz w:val="22"/>
          <w:szCs w:val="22"/>
        </w:rPr>
        <w:t>.</w:t>
      </w:r>
    </w:p>
    <w:p w14:paraId="12268B9D" w14:textId="77777777" w:rsidR="00211C6A" w:rsidRPr="004D02EA" w:rsidRDefault="00211C6A" w:rsidP="00CD1527">
      <w:pPr>
        <w:spacing w:line="360" w:lineRule="auto"/>
        <w:jc w:val="both"/>
        <w:rPr>
          <w:rFonts w:ascii="Arial" w:hAnsi="Arial" w:cs="Arial"/>
          <w:sz w:val="22"/>
          <w:szCs w:val="22"/>
        </w:rPr>
      </w:pPr>
    </w:p>
    <w:p w14:paraId="6BC6CC3E" w14:textId="77777777" w:rsidR="001055C0" w:rsidRPr="004D02EA" w:rsidRDefault="004D02EA" w:rsidP="00CD1527">
      <w:pPr>
        <w:spacing w:line="360" w:lineRule="auto"/>
        <w:jc w:val="both"/>
        <w:rPr>
          <w:rFonts w:ascii="Arial" w:hAnsi="Arial" w:cs="Arial"/>
          <w:sz w:val="22"/>
          <w:szCs w:val="22"/>
        </w:rPr>
      </w:pPr>
      <w:r w:rsidRPr="004D02EA">
        <w:rPr>
          <w:rFonts w:ascii="Arial" w:hAnsi="Arial" w:cs="Arial"/>
          <w:sz w:val="22"/>
          <w:szCs w:val="22"/>
        </w:rPr>
        <w:t xml:space="preserve">De conformidad con </w:t>
      </w:r>
      <w:r w:rsidR="00C903AC">
        <w:rPr>
          <w:rFonts w:ascii="Arial" w:hAnsi="Arial" w:cs="Arial"/>
          <w:sz w:val="22"/>
          <w:szCs w:val="22"/>
        </w:rPr>
        <w:t xml:space="preserve">los </w:t>
      </w:r>
      <w:r w:rsidR="001055C0" w:rsidRPr="004D02EA">
        <w:rPr>
          <w:rFonts w:ascii="Arial" w:hAnsi="Arial" w:cs="Arial"/>
          <w:sz w:val="22"/>
          <w:szCs w:val="22"/>
        </w:rPr>
        <w:t>artículo</w:t>
      </w:r>
      <w:r w:rsidR="00C903AC">
        <w:rPr>
          <w:rFonts w:ascii="Arial" w:hAnsi="Arial" w:cs="Arial"/>
          <w:sz w:val="22"/>
          <w:szCs w:val="22"/>
        </w:rPr>
        <w:t>s</w:t>
      </w:r>
      <w:r w:rsidR="001055C0" w:rsidRPr="004D02EA">
        <w:rPr>
          <w:rFonts w:ascii="Arial" w:hAnsi="Arial" w:cs="Arial"/>
          <w:sz w:val="22"/>
          <w:szCs w:val="22"/>
        </w:rPr>
        <w:t xml:space="preserve"> 138</w:t>
      </w:r>
      <w:r w:rsidR="00C903AC">
        <w:rPr>
          <w:rFonts w:ascii="Arial" w:hAnsi="Arial" w:cs="Arial"/>
          <w:sz w:val="22"/>
          <w:szCs w:val="22"/>
        </w:rPr>
        <w:t xml:space="preserve"> y 139</w:t>
      </w:r>
      <w:r w:rsidR="001055C0" w:rsidRPr="004D02EA">
        <w:rPr>
          <w:rFonts w:ascii="Arial" w:hAnsi="Arial" w:cs="Arial"/>
          <w:sz w:val="22"/>
          <w:szCs w:val="22"/>
        </w:rPr>
        <w:t xml:space="preserve"> del citado Código, </w:t>
      </w:r>
      <w:r w:rsidR="00C903AC">
        <w:rPr>
          <w:rFonts w:ascii="Arial" w:hAnsi="Arial" w:cs="Arial"/>
          <w:sz w:val="22"/>
          <w:szCs w:val="22"/>
        </w:rPr>
        <w:t xml:space="preserve">el Consejero Presidente Provisional </w:t>
      </w:r>
      <w:r>
        <w:rPr>
          <w:rFonts w:ascii="Arial" w:hAnsi="Arial" w:cs="Arial"/>
          <w:sz w:val="22"/>
          <w:szCs w:val="22"/>
        </w:rPr>
        <w:t xml:space="preserve">del Consejo General de este Instituto, emitió la Declaratoria formal </w:t>
      </w:r>
      <w:r w:rsidRPr="004D02EA">
        <w:rPr>
          <w:rFonts w:ascii="Arial" w:hAnsi="Arial" w:cs="Arial"/>
          <w:sz w:val="22"/>
          <w:szCs w:val="22"/>
        </w:rPr>
        <w:t>de la conclusión del Proceso Electoral Local 20</w:t>
      </w:r>
      <w:r w:rsidR="00C903AC">
        <w:rPr>
          <w:rFonts w:ascii="Arial" w:hAnsi="Arial" w:cs="Arial"/>
          <w:sz w:val="22"/>
          <w:szCs w:val="22"/>
        </w:rPr>
        <w:t>20-2021</w:t>
      </w:r>
      <w:r w:rsidRPr="004D02EA">
        <w:rPr>
          <w:rFonts w:ascii="Arial" w:hAnsi="Arial" w:cs="Arial"/>
          <w:sz w:val="22"/>
          <w:szCs w:val="22"/>
          <w:lang w:val="es-MX"/>
        </w:rPr>
        <w:t>; en virtud de haberse actualizado los supuestos previstos en</w:t>
      </w:r>
      <w:r w:rsidR="00C903AC">
        <w:rPr>
          <w:rFonts w:ascii="Arial" w:hAnsi="Arial" w:cs="Arial"/>
          <w:sz w:val="22"/>
          <w:szCs w:val="22"/>
          <w:lang w:val="es-MX"/>
        </w:rPr>
        <w:t xml:space="preserve"> los</w:t>
      </w:r>
      <w:r w:rsidRPr="004D02EA">
        <w:rPr>
          <w:rFonts w:ascii="Arial" w:hAnsi="Arial" w:cs="Arial"/>
          <w:sz w:val="22"/>
          <w:szCs w:val="22"/>
          <w:lang w:val="es-MX"/>
        </w:rPr>
        <w:t xml:space="preserve"> artículo</w:t>
      </w:r>
      <w:r w:rsidR="00C903AC">
        <w:rPr>
          <w:rFonts w:ascii="Arial" w:hAnsi="Arial" w:cs="Arial"/>
          <w:sz w:val="22"/>
          <w:szCs w:val="22"/>
          <w:lang w:val="es-MX"/>
        </w:rPr>
        <w:t xml:space="preserve">s </w:t>
      </w:r>
      <w:r>
        <w:rPr>
          <w:rFonts w:ascii="Arial" w:hAnsi="Arial" w:cs="Arial"/>
          <w:sz w:val="22"/>
          <w:szCs w:val="22"/>
          <w:lang w:val="es-MX"/>
        </w:rPr>
        <w:t>invocado</w:t>
      </w:r>
      <w:r w:rsidR="00C903AC">
        <w:rPr>
          <w:rFonts w:ascii="Arial" w:hAnsi="Arial" w:cs="Arial"/>
          <w:sz w:val="22"/>
          <w:szCs w:val="22"/>
          <w:lang w:val="es-MX"/>
        </w:rPr>
        <w:t>s</w:t>
      </w:r>
      <w:r>
        <w:rPr>
          <w:rFonts w:ascii="Arial" w:hAnsi="Arial" w:cs="Arial"/>
          <w:sz w:val="22"/>
          <w:szCs w:val="22"/>
          <w:lang w:val="es-MX"/>
        </w:rPr>
        <w:t>.</w:t>
      </w:r>
    </w:p>
    <w:p w14:paraId="449647EE" w14:textId="77777777" w:rsidR="004D02EA" w:rsidRDefault="004D02EA" w:rsidP="00CD1527">
      <w:pPr>
        <w:spacing w:line="360" w:lineRule="auto"/>
        <w:jc w:val="both"/>
        <w:rPr>
          <w:rFonts w:ascii="Arial" w:hAnsi="Arial" w:cs="Arial"/>
          <w:b/>
          <w:snapToGrid w:val="0"/>
          <w:sz w:val="22"/>
          <w:szCs w:val="22"/>
        </w:rPr>
      </w:pPr>
    </w:p>
    <w:p w14:paraId="54525465" w14:textId="77777777" w:rsidR="001055C0" w:rsidRPr="001055C0" w:rsidRDefault="00C903AC" w:rsidP="00CD1527">
      <w:pPr>
        <w:spacing w:line="360" w:lineRule="auto"/>
        <w:jc w:val="both"/>
        <w:rPr>
          <w:rFonts w:ascii="Arial" w:hAnsi="Arial" w:cs="Arial"/>
          <w:sz w:val="22"/>
          <w:szCs w:val="22"/>
        </w:rPr>
      </w:pPr>
      <w:r>
        <w:rPr>
          <w:rFonts w:ascii="Arial" w:hAnsi="Arial" w:cs="Arial"/>
          <w:b/>
          <w:snapToGrid w:val="0"/>
          <w:sz w:val="22"/>
          <w:szCs w:val="22"/>
        </w:rPr>
        <w:t>6</w:t>
      </w:r>
      <w:r w:rsidR="001055C0" w:rsidRPr="004D02EA">
        <w:rPr>
          <w:rFonts w:ascii="Arial" w:hAnsi="Arial" w:cs="Arial"/>
          <w:b/>
          <w:snapToGrid w:val="0"/>
          <w:sz w:val="22"/>
          <w:szCs w:val="22"/>
        </w:rPr>
        <w:t xml:space="preserve">ª.- </w:t>
      </w:r>
      <w:r w:rsidR="001055C0" w:rsidRPr="004D02EA">
        <w:rPr>
          <w:rFonts w:ascii="Arial" w:hAnsi="Arial" w:cs="Arial"/>
          <w:snapToGrid w:val="0"/>
          <w:sz w:val="22"/>
          <w:szCs w:val="22"/>
        </w:rPr>
        <w:t>D</w:t>
      </w:r>
      <w:r w:rsidR="001055C0" w:rsidRPr="004D02EA">
        <w:rPr>
          <w:rFonts w:ascii="Arial" w:hAnsi="Arial" w:cs="Arial"/>
          <w:sz w:val="22"/>
          <w:szCs w:val="22"/>
        </w:rPr>
        <w:t xml:space="preserve">e acuerdo con lo dispuesto por el numeral 114, fracciones IV y XXXIII, del Código de la materia, el Consejo General tiene como atribuciones, entre otras, las de vigilar la oportuna integración, instalación y adecuado funcionamiento de los órganos del Instituto Electoral del Estado y dictar todo tipo de acuerdos y previsiones </w:t>
      </w:r>
      <w:r w:rsidR="001055C0" w:rsidRPr="001055C0">
        <w:rPr>
          <w:rFonts w:ascii="Arial" w:hAnsi="Arial" w:cs="Arial"/>
          <w:sz w:val="22"/>
          <w:szCs w:val="22"/>
        </w:rPr>
        <w:t>para hacer efectivas las disposiciones del ordenamiento legal en cita.</w:t>
      </w:r>
    </w:p>
    <w:p w14:paraId="757C85D9" w14:textId="77777777" w:rsidR="001055C0" w:rsidRPr="001055C0" w:rsidRDefault="001055C0" w:rsidP="00CD1527">
      <w:pPr>
        <w:spacing w:line="360" w:lineRule="auto"/>
        <w:jc w:val="both"/>
        <w:rPr>
          <w:rFonts w:ascii="Arial" w:hAnsi="Arial" w:cs="Arial"/>
          <w:sz w:val="22"/>
          <w:szCs w:val="22"/>
        </w:rPr>
      </w:pPr>
    </w:p>
    <w:p w14:paraId="4527C9E5" w14:textId="77777777" w:rsidR="001055C0" w:rsidRPr="00C903AC" w:rsidRDefault="001055C0" w:rsidP="00CD1527">
      <w:pPr>
        <w:spacing w:line="360" w:lineRule="auto"/>
        <w:jc w:val="both"/>
        <w:rPr>
          <w:rFonts w:ascii="Arial" w:hAnsi="Arial" w:cs="Arial"/>
          <w:b/>
          <w:sz w:val="22"/>
          <w:szCs w:val="22"/>
        </w:rPr>
      </w:pPr>
      <w:r w:rsidRPr="001055C0">
        <w:rPr>
          <w:rFonts w:ascii="Arial" w:hAnsi="Arial" w:cs="Arial"/>
          <w:sz w:val="22"/>
          <w:szCs w:val="22"/>
        </w:rPr>
        <w:t>En esa tesitura, y en ejercicio de dichas atribuciones y con la finalidad de que los</w:t>
      </w:r>
      <w:r w:rsidR="009C1BBC">
        <w:rPr>
          <w:rFonts w:ascii="Arial" w:hAnsi="Arial" w:cs="Arial"/>
          <w:sz w:val="22"/>
          <w:szCs w:val="22"/>
        </w:rPr>
        <w:t xml:space="preserve"> partidos políticos y ciudadanía</w:t>
      </w:r>
      <w:r w:rsidRPr="001055C0">
        <w:rPr>
          <w:rFonts w:ascii="Arial" w:hAnsi="Arial" w:cs="Arial"/>
          <w:sz w:val="22"/>
          <w:szCs w:val="22"/>
        </w:rPr>
        <w:t xml:space="preserve"> cuenten con la debida certeza sobre la atención de los asuntos que competen </w:t>
      </w:r>
      <w:r w:rsidR="00C903AC">
        <w:rPr>
          <w:rFonts w:ascii="Arial" w:hAnsi="Arial" w:cs="Arial"/>
          <w:sz w:val="22"/>
          <w:szCs w:val="22"/>
        </w:rPr>
        <w:t>al Consejo General, así como la atención en las Oficinas Municipales que albergan durante los procesos electorales a los Consejos Municipales Electorales</w:t>
      </w:r>
      <w:r w:rsidRPr="001055C0">
        <w:rPr>
          <w:rFonts w:ascii="Arial" w:hAnsi="Arial" w:cs="Arial"/>
          <w:sz w:val="22"/>
          <w:szCs w:val="22"/>
        </w:rPr>
        <w:t>, e incluso para la certeza de un horario de labores para</w:t>
      </w:r>
      <w:r w:rsidR="00C903AC">
        <w:rPr>
          <w:rFonts w:ascii="Arial" w:hAnsi="Arial" w:cs="Arial"/>
          <w:sz w:val="22"/>
          <w:szCs w:val="22"/>
        </w:rPr>
        <w:t xml:space="preserve"> las y los servidores públicos </w:t>
      </w:r>
      <w:r w:rsidRPr="001055C0">
        <w:rPr>
          <w:rFonts w:ascii="Arial" w:hAnsi="Arial" w:cs="Arial"/>
          <w:sz w:val="22"/>
          <w:szCs w:val="22"/>
        </w:rPr>
        <w:t xml:space="preserve">que forman parte de esta Institución, es preciso determinar el horario en el que las oficinas de los citados órganos permanezcan abiertas para la atención de los mismos, una vez clausurado el Proceso Electoral </w:t>
      </w:r>
      <w:proofErr w:type="spellStart"/>
      <w:r w:rsidRPr="001055C0">
        <w:rPr>
          <w:rFonts w:ascii="Arial" w:hAnsi="Arial" w:cs="Arial"/>
          <w:sz w:val="22"/>
          <w:szCs w:val="22"/>
        </w:rPr>
        <w:t>multi</w:t>
      </w:r>
      <w:r w:rsidR="00211C6A">
        <w:rPr>
          <w:rFonts w:ascii="Arial" w:hAnsi="Arial" w:cs="Arial"/>
          <w:sz w:val="22"/>
          <w:szCs w:val="22"/>
        </w:rPr>
        <w:t>referido</w:t>
      </w:r>
      <w:proofErr w:type="spellEnd"/>
      <w:r w:rsidRPr="001055C0">
        <w:rPr>
          <w:rFonts w:ascii="Arial" w:hAnsi="Arial" w:cs="Arial"/>
          <w:sz w:val="22"/>
          <w:szCs w:val="22"/>
        </w:rPr>
        <w:t xml:space="preserve">; considerando para ello el último párrafo del artículo 135 del referido ordenamiento local, el cual dispone que </w:t>
      </w:r>
      <w:r w:rsidRPr="00C903AC">
        <w:rPr>
          <w:rFonts w:ascii="Arial" w:hAnsi="Arial" w:cs="Arial"/>
          <w:b/>
          <w:sz w:val="22"/>
          <w:szCs w:val="22"/>
        </w:rPr>
        <w:t>en los períodos no electorales, son hábiles los días de lunes a viernes de cada semana, con excepción de aquellos que sean de descanso obligatorio o los que así determine el Consejo General, de acuerdo con del Código Electoral del Estado.</w:t>
      </w:r>
    </w:p>
    <w:p w14:paraId="22793DF8" w14:textId="77777777" w:rsidR="001055C0" w:rsidRPr="001055C0" w:rsidRDefault="001055C0" w:rsidP="00CD1527">
      <w:pPr>
        <w:spacing w:line="360" w:lineRule="auto"/>
        <w:jc w:val="both"/>
        <w:rPr>
          <w:rFonts w:ascii="Arial" w:hAnsi="Arial" w:cs="Arial"/>
          <w:sz w:val="22"/>
          <w:szCs w:val="22"/>
        </w:rPr>
      </w:pPr>
    </w:p>
    <w:p w14:paraId="204B1C87" w14:textId="77777777" w:rsidR="001055C0" w:rsidRPr="001055C0" w:rsidRDefault="00C15A70" w:rsidP="00CD1527">
      <w:pPr>
        <w:spacing w:line="360" w:lineRule="auto"/>
        <w:jc w:val="both"/>
        <w:rPr>
          <w:rFonts w:ascii="Arial" w:hAnsi="Arial" w:cs="Arial"/>
          <w:sz w:val="22"/>
          <w:szCs w:val="22"/>
        </w:rPr>
      </w:pPr>
      <w:r>
        <w:rPr>
          <w:rFonts w:ascii="Arial" w:hAnsi="Arial" w:cs="Arial"/>
          <w:b/>
          <w:sz w:val="22"/>
          <w:szCs w:val="22"/>
        </w:rPr>
        <w:lastRenderedPageBreak/>
        <w:t>7</w:t>
      </w:r>
      <w:r w:rsidR="00211C6A" w:rsidRPr="00211C6A">
        <w:rPr>
          <w:rFonts w:ascii="Arial" w:hAnsi="Arial" w:cs="Arial"/>
          <w:b/>
          <w:sz w:val="22"/>
          <w:szCs w:val="22"/>
        </w:rPr>
        <w:t>ª.-</w:t>
      </w:r>
      <w:r w:rsidR="00211C6A">
        <w:rPr>
          <w:rFonts w:ascii="Arial" w:hAnsi="Arial" w:cs="Arial"/>
          <w:sz w:val="22"/>
          <w:szCs w:val="22"/>
        </w:rPr>
        <w:t xml:space="preserve"> </w:t>
      </w:r>
      <w:r w:rsidR="001055C0" w:rsidRPr="001055C0">
        <w:rPr>
          <w:rFonts w:ascii="Arial" w:hAnsi="Arial" w:cs="Arial"/>
          <w:sz w:val="22"/>
          <w:szCs w:val="22"/>
        </w:rPr>
        <w:t xml:space="preserve">En virtud de lo expuesto, </w:t>
      </w:r>
      <w:r w:rsidR="001055C0" w:rsidRPr="00C903AC">
        <w:rPr>
          <w:rFonts w:ascii="Arial" w:hAnsi="Arial" w:cs="Arial"/>
          <w:b/>
          <w:sz w:val="22"/>
          <w:szCs w:val="22"/>
        </w:rPr>
        <w:t xml:space="preserve">se determina que el horario oficial de labores en que permanecerán abiertas las oficinas del Consejo General y </w:t>
      </w:r>
      <w:r w:rsidR="00C903AC" w:rsidRPr="00C903AC">
        <w:rPr>
          <w:rFonts w:ascii="Arial" w:hAnsi="Arial" w:cs="Arial"/>
          <w:b/>
          <w:sz w:val="22"/>
          <w:szCs w:val="22"/>
        </w:rPr>
        <w:t xml:space="preserve">las oficinas municipales </w:t>
      </w:r>
      <w:r w:rsidR="001055C0" w:rsidRPr="00C903AC">
        <w:rPr>
          <w:rFonts w:ascii="Arial" w:hAnsi="Arial" w:cs="Arial"/>
          <w:b/>
          <w:sz w:val="22"/>
          <w:szCs w:val="22"/>
        </w:rPr>
        <w:t>del Instituto Electoral del Estado, una vez que ha concluido</w:t>
      </w:r>
      <w:r w:rsidR="00211C6A" w:rsidRPr="00C903AC">
        <w:rPr>
          <w:rFonts w:ascii="Arial" w:hAnsi="Arial" w:cs="Arial"/>
          <w:b/>
          <w:sz w:val="22"/>
          <w:szCs w:val="22"/>
        </w:rPr>
        <w:t xml:space="preserve"> el Proceso Electoral Local </w:t>
      </w:r>
      <w:r w:rsidR="00C903AC" w:rsidRPr="00C903AC">
        <w:rPr>
          <w:rFonts w:ascii="Arial" w:hAnsi="Arial" w:cs="Arial"/>
          <w:b/>
          <w:sz w:val="22"/>
          <w:szCs w:val="22"/>
        </w:rPr>
        <w:t>2020-2021</w:t>
      </w:r>
      <w:r w:rsidR="003263E2" w:rsidRPr="00C903AC">
        <w:rPr>
          <w:rFonts w:ascii="Arial" w:hAnsi="Arial" w:cs="Arial"/>
          <w:b/>
          <w:sz w:val="22"/>
          <w:szCs w:val="22"/>
        </w:rPr>
        <w:t xml:space="preserve">, será de </w:t>
      </w:r>
      <w:r w:rsidR="003263E2" w:rsidRPr="00567E20">
        <w:rPr>
          <w:rFonts w:ascii="Arial" w:hAnsi="Arial" w:cs="Arial"/>
          <w:b/>
          <w:sz w:val="22"/>
          <w:szCs w:val="22"/>
        </w:rPr>
        <w:t>las 8</w:t>
      </w:r>
      <w:r w:rsidR="001055C0" w:rsidRPr="00567E20">
        <w:rPr>
          <w:rFonts w:ascii="Arial" w:hAnsi="Arial" w:cs="Arial"/>
          <w:b/>
          <w:sz w:val="22"/>
          <w:szCs w:val="22"/>
        </w:rPr>
        <w:t>:</w:t>
      </w:r>
      <w:r w:rsidR="003263E2" w:rsidRPr="00567E20">
        <w:rPr>
          <w:rFonts w:ascii="Arial" w:hAnsi="Arial" w:cs="Arial"/>
          <w:b/>
          <w:sz w:val="22"/>
          <w:szCs w:val="22"/>
        </w:rPr>
        <w:t>3</w:t>
      </w:r>
      <w:r w:rsidR="001055C0" w:rsidRPr="00567E20">
        <w:rPr>
          <w:rFonts w:ascii="Arial" w:hAnsi="Arial" w:cs="Arial"/>
          <w:b/>
          <w:sz w:val="22"/>
          <w:szCs w:val="22"/>
        </w:rPr>
        <w:t>0 a las 1</w:t>
      </w:r>
      <w:r w:rsidR="003263E2" w:rsidRPr="00567E20">
        <w:rPr>
          <w:rFonts w:ascii="Arial" w:hAnsi="Arial" w:cs="Arial"/>
          <w:b/>
          <w:sz w:val="22"/>
          <w:szCs w:val="22"/>
        </w:rPr>
        <w:t>5</w:t>
      </w:r>
      <w:r w:rsidR="001055C0" w:rsidRPr="00567E20">
        <w:rPr>
          <w:rFonts w:ascii="Arial" w:hAnsi="Arial" w:cs="Arial"/>
          <w:b/>
          <w:sz w:val="22"/>
          <w:szCs w:val="22"/>
        </w:rPr>
        <w:t>:</w:t>
      </w:r>
      <w:r w:rsidR="003263E2" w:rsidRPr="00567E20">
        <w:rPr>
          <w:rFonts w:ascii="Arial" w:hAnsi="Arial" w:cs="Arial"/>
          <w:b/>
          <w:sz w:val="22"/>
          <w:szCs w:val="22"/>
        </w:rPr>
        <w:t>3</w:t>
      </w:r>
      <w:r w:rsidR="001055C0" w:rsidRPr="00567E20">
        <w:rPr>
          <w:rFonts w:ascii="Arial" w:hAnsi="Arial" w:cs="Arial"/>
          <w:b/>
          <w:sz w:val="22"/>
          <w:szCs w:val="22"/>
        </w:rPr>
        <w:t>0 horas, de lunes a viernes</w:t>
      </w:r>
      <w:r w:rsidR="001055C0" w:rsidRPr="00872CBD">
        <w:rPr>
          <w:rFonts w:ascii="Arial" w:hAnsi="Arial" w:cs="Arial"/>
          <w:b/>
          <w:sz w:val="22"/>
          <w:szCs w:val="22"/>
        </w:rPr>
        <w:t xml:space="preserve">; con excepción de aquellos días que sean de descanso obligatorio o los que así determine este </w:t>
      </w:r>
      <w:r w:rsidR="00211C6A" w:rsidRPr="00872CBD">
        <w:rPr>
          <w:rFonts w:ascii="Arial" w:hAnsi="Arial" w:cs="Arial"/>
          <w:b/>
          <w:sz w:val="22"/>
          <w:szCs w:val="22"/>
        </w:rPr>
        <w:t>Órgano Superior de Dirección</w:t>
      </w:r>
      <w:r w:rsidR="001055C0" w:rsidRPr="00872CBD">
        <w:rPr>
          <w:rFonts w:ascii="Arial" w:hAnsi="Arial" w:cs="Arial"/>
          <w:b/>
          <w:sz w:val="22"/>
          <w:szCs w:val="22"/>
        </w:rPr>
        <w:t>.</w:t>
      </w:r>
      <w:r w:rsidR="001055C0" w:rsidRPr="001055C0">
        <w:rPr>
          <w:rFonts w:ascii="Arial" w:hAnsi="Arial" w:cs="Arial"/>
          <w:sz w:val="22"/>
          <w:szCs w:val="22"/>
        </w:rPr>
        <w:t xml:space="preserve"> Lo anterior con independencia y sin perjuicio del desarrollo de las actividades inherentes a la función estatal y a las constitucionales y legales que debe realizar el Instituto Electoral del Estado, debiendo tener </w:t>
      </w:r>
      <w:r w:rsidR="00211C6A">
        <w:rPr>
          <w:rFonts w:ascii="Arial" w:hAnsi="Arial" w:cs="Arial"/>
          <w:sz w:val="22"/>
          <w:szCs w:val="22"/>
        </w:rPr>
        <w:t>las y</w:t>
      </w:r>
      <w:r w:rsidR="001055C0" w:rsidRPr="001055C0">
        <w:rPr>
          <w:rFonts w:ascii="Arial" w:hAnsi="Arial" w:cs="Arial"/>
          <w:sz w:val="22"/>
          <w:szCs w:val="22"/>
        </w:rPr>
        <w:t xml:space="preserve"> los </w:t>
      </w:r>
      <w:r w:rsidR="00C903AC">
        <w:rPr>
          <w:rFonts w:ascii="Arial" w:hAnsi="Arial" w:cs="Arial"/>
          <w:sz w:val="22"/>
          <w:szCs w:val="22"/>
        </w:rPr>
        <w:t>servidores públicos</w:t>
      </w:r>
      <w:r w:rsidR="001055C0" w:rsidRPr="001055C0">
        <w:rPr>
          <w:rFonts w:ascii="Arial" w:hAnsi="Arial" w:cs="Arial"/>
          <w:sz w:val="22"/>
          <w:szCs w:val="22"/>
        </w:rPr>
        <w:t xml:space="preserve"> de dicho Instituto plena disposición para atender las tareas que les sean encomendadas e involucrarse en el cumplimiento de los fines del mismo.</w:t>
      </w:r>
    </w:p>
    <w:p w14:paraId="7C921AD1" w14:textId="77777777" w:rsidR="001055C0" w:rsidRPr="001055C0" w:rsidRDefault="001055C0" w:rsidP="00CD1527">
      <w:pPr>
        <w:spacing w:line="360" w:lineRule="auto"/>
        <w:jc w:val="both"/>
        <w:rPr>
          <w:rFonts w:ascii="Arial" w:hAnsi="Arial" w:cs="Arial"/>
          <w:sz w:val="22"/>
          <w:szCs w:val="22"/>
        </w:rPr>
      </w:pPr>
    </w:p>
    <w:p w14:paraId="0C1BB179" w14:textId="77777777" w:rsidR="001055C0" w:rsidRDefault="001055C0" w:rsidP="00CD1527">
      <w:pPr>
        <w:spacing w:line="360" w:lineRule="auto"/>
        <w:jc w:val="both"/>
        <w:rPr>
          <w:rFonts w:ascii="Arial" w:hAnsi="Arial" w:cs="Arial"/>
          <w:sz w:val="22"/>
          <w:szCs w:val="22"/>
        </w:rPr>
      </w:pPr>
      <w:r w:rsidRPr="001055C0">
        <w:rPr>
          <w:rFonts w:ascii="Arial" w:hAnsi="Arial" w:cs="Arial"/>
          <w:sz w:val="22"/>
          <w:szCs w:val="22"/>
        </w:rPr>
        <w:t xml:space="preserve">No es óbice mencionar que lo anteriormente dispuesto resulta, como ya se mencionó, en virtud del agotamiento de las etapas del Proceso Electoral </w:t>
      </w:r>
      <w:r w:rsidR="00211C6A">
        <w:rPr>
          <w:rFonts w:ascii="Arial" w:hAnsi="Arial" w:cs="Arial"/>
          <w:sz w:val="22"/>
          <w:szCs w:val="22"/>
        </w:rPr>
        <w:t xml:space="preserve">Local Ordinario </w:t>
      </w:r>
      <w:r w:rsidR="00C903AC">
        <w:rPr>
          <w:rFonts w:ascii="Arial" w:hAnsi="Arial" w:cs="Arial"/>
          <w:sz w:val="22"/>
          <w:szCs w:val="22"/>
        </w:rPr>
        <w:t>2020-2021,</w:t>
      </w:r>
      <w:r w:rsidRPr="001055C0">
        <w:rPr>
          <w:rFonts w:ascii="Arial" w:hAnsi="Arial" w:cs="Arial"/>
          <w:sz w:val="22"/>
          <w:szCs w:val="22"/>
        </w:rPr>
        <w:t xml:space="preserve"> de conformidad con la legislació</w:t>
      </w:r>
      <w:r w:rsidR="00C903AC">
        <w:rPr>
          <w:rFonts w:ascii="Arial" w:hAnsi="Arial" w:cs="Arial"/>
          <w:sz w:val="22"/>
          <w:szCs w:val="22"/>
        </w:rPr>
        <w:t>n electoral vigente en nuestro e</w:t>
      </w:r>
      <w:r w:rsidRPr="001055C0">
        <w:rPr>
          <w:rFonts w:ascii="Arial" w:hAnsi="Arial" w:cs="Arial"/>
          <w:sz w:val="22"/>
          <w:szCs w:val="22"/>
        </w:rPr>
        <w:t>stado, lo cual deriva en una conclusión del mismo; así como por las implicaciones establecidas en los artículos 135, párrafos segundo y tercero, del Código Electoral del Estado; y 12 de la Ley Estatal del Sistema de Medios de Impugnación en Materia Electoral, respecto al cómputo de los plazos.</w:t>
      </w:r>
    </w:p>
    <w:p w14:paraId="1D743804" w14:textId="77777777" w:rsidR="00DF7E8A" w:rsidRPr="00872CBD" w:rsidRDefault="00DF7E8A" w:rsidP="00CD1527">
      <w:pPr>
        <w:spacing w:line="360" w:lineRule="auto"/>
        <w:jc w:val="both"/>
        <w:rPr>
          <w:rFonts w:ascii="Arial" w:hAnsi="Arial" w:cs="Arial"/>
          <w:sz w:val="22"/>
          <w:szCs w:val="22"/>
        </w:rPr>
      </w:pPr>
    </w:p>
    <w:p w14:paraId="0E95A8C1" w14:textId="77777777" w:rsidR="00872CBD" w:rsidRPr="00C15A70" w:rsidRDefault="00C15A70" w:rsidP="00872CBD">
      <w:pPr>
        <w:spacing w:line="360" w:lineRule="auto"/>
        <w:jc w:val="both"/>
        <w:rPr>
          <w:rFonts w:ascii="Arial" w:hAnsi="Arial" w:cs="Arial"/>
          <w:sz w:val="22"/>
          <w:szCs w:val="22"/>
        </w:rPr>
      </w:pPr>
      <w:r>
        <w:rPr>
          <w:rFonts w:ascii="Arial" w:hAnsi="Arial" w:cs="Arial"/>
          <w:b/>
          <w:sz w:val="22"/>
          <w:szCs w:val="22"/>
        </w:rPr>
        <w:t>8</w:t>
      </w:r>
      <w:r w:rsidR="00872CBD" w:rsidRPr="00C15A70">
        <w:rPr>
          <w:rFonts w:ascii="Arial" w:hAnsi="Arial" w:cs="Arial"/>
          <w:b/>
          <w:sz w:val="22"/>
          <w:szCs w:val="22"/>
        </w:rPr>
        <w:t xml:space="preserve">ª. </w:t>
      </w:r>
      <w:r w:rsidR="00872CBD" w:rsidRPr="00C15A70">
        <w:rPr>
          <w:rFonts w:ascii="Arial" w:hAnsi="Arial" w:cs="Arial"/>
          <w:sz w:val="22"/>
          <w:szCs w:val="22"/>
        </w:rPr>
        <w:t>Ahora bien, con respecto a los días que sean de descanso obligatorio o los que así determine este Órgano Superior de Dirección, de acuerdo con lo dispuesto por el</w:t>
      </w:r>
      <w:r w:rsidR="00872CBD" w:rsidRPr="00C15A70">
        <w:rPr>
          <w:rFonts w:ascii="Arial" w:hAnsi="Arial" w:cs="Arial"/>
          <w:b/>
          <w:sz w:val="22"/>
          <w:szCs w:val="22"/>
        </w:rPr>
        <w:t xml:space="preserve"> </w:t>
      </w:r>
      <w:r w:rsidR="00872CBD" w:rsidRPr="00C15A70">
        <w:rPr>
          <w:rFonts w:ascii="Arial" w:hAnsi="Arial" w:cs="Arial"/>
          <w:sz w:val="22"/>
          <w:szCs w:val="22"/>
        </w:rPr>
        <w:t>artículo 74 la Ley Federal del Trabajo, se establecen como días de descanso obligatorio para el resto del año 2021, el tercer lunes de noviembre en conmemoración del 20 de noviembre y el 25 de diciembre del año en curso.</w:t>
      </w:r>
    </w:p>
    <w:p w14:paraId="1E77A98A" w14:textId="77777777" w:rsidR="00872CBD" w:rsidRPr="00C15A70" w:rsidRDefault="00872CBD" w:rsidP="00872CBD">
      <w:pPr>
        <w:spacing w:line="360" w:lineRule="auto"/>
        <w:jc w:val="both"/>
        <w:rPr>
          <w:rFonts w:ascii="Arial" w:hAnsi="Arial" w:cs="Arial"/>
          <w:sz w:val="22"/>
          <w:szCs w:val="22"/>
        </w:rPr>
      </w:pPr>
    </w:p>
    <w:p w14:paraId="6FAFDA2A" w14:textId="77777777" w:rsidR="00872CBD" w:rsidRPr="00C15A70" w:rsidRDefault="00872CBD" w:rsidP="00872CBD">
      <w:pPr>
        <w:spacing w:line="360" w:lineRule="auto"/>
        <w:jc w:val="both"/>
        <w:rPr>
          <w:rFonts w:ascii="Arial" w:hAnsi="Arial" w:cs="Arial"/>
          <w:sz w:val="22"/>
          <w:szCs w:val="22"/>
        </w:rPr>
      </w:pPr>
      <w:r w:rsidRPr="00C15A70">
        <w:rPr>
          <w:rFonts w:ascii="Arial" w:hAnsi="Arial" w:cs="Arial"/>
          <w:sz w:val="22"/>
          <w:szCs w:val="22"/>
        </w:rPr>
        <w:t>Aunado a lo anterior, es oportuno señalar que en el Estado de Colima existe una arraigada costumbre entre las autoridades educativas y de la mayoría del sector público consistente en determinar la suspensión de actividades los días 01 y 02 de noviembre de cada año, decretándolos como inhábiles a efecto de conceder a estudiantes y trabajadores, respectivamente, un receso que les permita acceder a los programas de fomento económico y cultural implementados en virtud de la máxima festividad en la entidad, es dec</w:t>
      </w:r>
      <w:r w:rsidR="00773B2E">
        <w:rPr>
          <w:rFonts w:ascii="Arial" w:hAnsi="Arial" w:cs="Arial"/>
          <w:sz w:val="22"/>
          <w:szCs w:val="22"/>
        </w:rPr>
        <w:t>ir, la “Feria de Todos Santos”.</w:t>
      </w:r>
    </w:p>
    <w:p w14:paraId="48515E97" w14:textId="77777777" w:rsidR="00C15A70" w:rsidRPr="00C15A70" w:rsidRDefault="00C15A70" w:rsidP="00872CBD">
      <w:pPr>
        <w:spacing w:line="360" w:lineRule="auto"/>
        <w:jc w:val="both"/>
        <w:rPr>
          <w:rFonts w:ascii="Arial" w:hAnsi="Arial" w:cs="Arial"/>
          <w:sz w:val="22"/>
          <w:szCs w:val="22"/>
        </w:rPr>
      </w:pPr>
    </w:p>
    <w:p w14:paraId="74A69EE5" w14:textId="77777777" w:rsidR="00C15A70" w:rsidRPr="00C15A70" w:rsidRDefault="00C15A70" w:rsidP="00C15A70">
      <w:pPr>
        <w:spacing w:line="360" w:lineRule="auto"/>
        <w:jc w:val="both"/>
        <w:rPr>
          <w:rFonts w:ascii="Arial" w:hAnsi="Arial" w:cs="Arial"/>
          <w:b/>
          <w:sz w:val="22"/>
          <w:szCs w:val="22"/>
        </w:rPr>
      </w:pPr>
      <w:r w:rsidRPr="00C15A70">
        <w:rPr>
          <w:rFonts w:ascii="Arial" w:hAnsi="Arial" w:cs="Arial"/>
          <w:sz w:val="22"/>
          <w:szCs w:val="22"/>
        </w:rPr>
        <w:lastRenderedPageBreak/>
        <w:t xml:space="preserve">En virtud de lo anterior, y de conformidad con lo establecido en el último párrafo del diverso 135 del Código Electoral del Estado de Colima, </w:t>
      </w:r>
      <w:r w:rsidRPr="00C15A70">
        <w:rPr>
          <w:rFonts w:ascii="Arial" w:hAnsi="Arial" w:cs="Arial"/>
          <w:b/>
          <w:sz w:val="22"/>
          <w:szCs w:val="22"/>
        </w:rPr>
        <w:t xml:space="preserve">se establecen como días de descanso obligatorio para el año 2020, además de sábados y domingos y los que así determine este Consejo General, los siguientes: </w:t>
      </w:r>
    </w:p>
    <w:p w14:paraId="372AA171" w14:textId="77777777" w:rsidR="00872CBD" w:rsidRPr="00C15A70" w:rsidRDefault="00872CBD" w:rsidP="00872CBD">
      <w:pPr>
        <w:spacing w:line="360" w:lineRule="auto"/>
        <w:jc w:val="both"/>
        <w:rPr>
          <w:rFonts w:ascii="Arial" w:hAnsi="Arial" w:cs="Arial"/>
          <w:sz w:val="22"/>
          <w:szCs w:val="22"/>
        </w:rPr>
      </w:pPr>
    </w:p>
    <w:tbl>
      <w:tblPr>
        <w:tblStyle w:val="Tablaconcuadrcula"/>
        <w:tblW w:w="0" w:type="auto"/>
        <w:tblInd w:w="534" w:type="dxa"/>
        <w:tblLook w:val="04A0" w:firstRow="1" w:lastRow="0" w:firstColumn="1" w:lastColumn="0" w:noHBand="0" w:noVBand="1"/>
      </w:tblPr>
      <w:tblGrid>
        <w:gridCol w:w="4848"/>
        <w:gridCol w:w="3118"/>
      </w:tblGrid>
      <w:tr w:rsidR="00872CBD" w:rsidRPr="00C15A70" w14:paraId="468DA9F4" w14:textId="77777777" w:rsidTr="00C15A70">
        <w:tc>
          <w:tcPr>
            <w:tcW w:w="7966" w:type="dxa"/>
            <w:gridSpan w:val="2"/>
            <w:shd w:val="clear" w:color="auto" w:fill="BFBFBF" w:themeFill="background1" w:themeFillShade="BF"/>
            <w:vAlign w:val="center"/>
          </w:tcPr>
          <w:p w14:paraId="79803567" w14:textId="77777777" w:rsidR="00872CBD" w:rsidRPr="00C15A70" w:rsidRDefault="00872CBD" w:rsidP="00123E0A">
            <w:pPr>
              <w:spacing w:before="120" w:after="120"/>
              <w:jc w:val="center"/>
              <w:rPr>
                <w:rFonts w:ascii="Arial" w:hAnsi="Arial" w:cs="Arial"/>
                <w:b/>
                <w:sz w:val="22"/>
                <w:szCs w:val="22"/>
              </w:rPr>
            </w:pPr>
            <w:r w:rsidRPr="00C15A70">
              <w:rPr>
                <w:rFonts w:ascii="Arial" w:hAnsi="Arial" w:cs="Arial"/>
                <w:b/>
                <w:sz w:val="22"/>
                <w:szCs w:val="22"/>
              </w:rPr>
              <w:t xml:space="preserve">DÍAS INHÁBILES PARA EL </w:t>
            </w:r>
            <w:r w:rsidR="00C15A70" w:rsidRPr="00C15A70">
              <w:rPr>
                <w:rFonts w:ascii="Arial" w:hAnsi="Arial" w:cs="Arial"/>
                <w:b/>
                <w:sz w:val="22"/>
                <w:szCs w:val="22"/>
              </w:rPr>
              <w:t xml:space="preserve">RESTO DEL </w:t>
            </w:r>
            <w:r w:rsidRPr="00C15A70">
              <w:rPr>
                <w:rFonts w:ascii="Arial" w:hAnsi="Arial" w:cs="Arial"/>
                <w:b/>
                <w:sz w:val="22"/>
                <w:szCs w:val="22"/>
              </w:rPr>
              <w:t xml:space="preserve">AÑO </w:t>
            </w:r>
            <w:r w:rsidR="00C15A70" w:rsidRPr="00C15A70">
              <w:rPr>
                <w:rFonts w:ascii="Arial" w:hAnsi="Arial" w:cs="Arial"/>
                <w:b/>
                <w:sz w:val="22"/>
                <w:szCs w:val="22"/>
              </w:rPr>
              <w:t>2021</w:t>
            </w:r>
          </w:p>
        </w:tc>
      </w:tr>
      <w:tr w:rsidR="00872CBD" w:rsidRPr="00C15A70" w14:paraId="26FFD871" w14:textId="77777777" w:rsidTr="00C15A70">
        <w:tc>
          <w:tcPr>
            <w:tcW w:w="4848" w:type="dxa"/>
            <w:shd w:val="clear" w:color="auto" w:fill="D9D9D9" w:themeFill="background1" w:themeFillShade="D9"/>
            <w:vAlign w:val="center"/>
          </w:tcPr>
          <w:p w14:paraId="43BDC118" w14:textId="77777777" w:rsidR="00872CBD" w:rsidRPr="00C15A70" w:rsidRDefault="00872CBD" w:rsidP="00123E0A">
            <w:pPr>
              <w:jc w:val="center"/>
              <w:rPr>
                <w:rFonts w:ascii="Arial" w:hAnsi="Arial" w:cs="Arial"/>
                <w:b/>
                <w:sz w:val="22"/>
                <w:szCs w:val="22"/>
              </w:rPr>
            </w:pPr>
            <w:r w:rsidRPr="00C15A70">
              <w:rPr>
                <w:rFonts w:ascii="Arial" w:hAnsi="Arial" w:cs="Arial"/>
                <w:b/>
                <w:sz w:val="22"/>
                <w:szCs w:val="22"/>
              </w:rPr>
              <w:t>Día</w:t>
            </w:r>
            <w:r w:rsidR="00C15A70" w:rsidRPr="00C15A70">
              <w:rPr>
                <w:rFonts w:ascii="Arial" w:hAnsi="Arial" w:cs="Arial"/>
                <w:b/>
                <w:sz w:val="22"/>
                <w:szCs w:val="22"/>
              </w:rPr>
              <w:t xml:space="preserve"> festivo o conmemoración</w:t>
            </w:r>
          </w:p>
        </w:tc>
        <w:tc>
          <w:tcPr>
            <w:tcW w:w="3118" w:type="dxa"/>
            <w:shd w:val="clear" w:color="auto" w:fill="D9D9D9" w:themeFill="background1" w:themeFillShade="D9"/>
            <w:vAlign w:val="center"/>
          </w:tcPr>
          <w:p w14:paraId="61A58C2F" w14:textId="77777777" w:rsidR="00872CBD" w:rsidRPr="00C15A70" w:rsidRDefault="00872CBD" w:rsidP="00123E0A">
            <w:pPr>
              <w:jc w:val="center"/>
              <w:rPr>
                <w:rFonts w:ascii="Arial" w:hAnsi="Arial" w:cs="Arial"/>
                <w:b/>
                <w:sz w:val="22"/>
                <w:szCs w:val="22"/>
              </w:rPr>
            </w:pPr>
            <w:r w:rsidRPr="00C15A70">
              <w:rPr>
                <w:rFonts w:ascii="Arial" w:hAnsi="Arial" w:cs="Arial"/>
                <w:b/>
                <w:sz w:val="22"/>
                <w:szCs w:val="22"/>
              </w:rPr>
              <w:t>Fecha</w:t>
            </w:r>
          </w:p>
        </w:tc>
      </w:tr>
      <w:tr w:rsidR="00872CBD" w:rsidRPr="00C15A70" w14:paraId="6C5B2FD6" w14:textId="77777777" w:rsidTr="00C15A70">
        <w:tc>
          <w:tcPr>
            <w:tcW w:w="4848" w:type="dxa"/>
            <w:vAlign w:val="center"/>
          </w:tcPr>
          <w:p w14:paraId="401F3A12" w14:textId="77777777" w:rsidR="00872CBD" w:rsidRPr="00C15A70" w:rsidRDefault="00C15A70" w:rsidP="00C15A70">
            <w:pPr>
              <w:jc w:val="center"/>
              <w:rPr>
                <w:rFonts w:ascii="Arial" w:hAnsi="Arial" w:cs="Arial"/>
                <w:sz w:val="22"/>
                <w:szCs w:val="22"/>
              </w:rPr>
            </w:pPr>
            <w:r w:rsidRPr="00C15A70">
              <w:rPr>
                <w:rFonts w:ascii="Arial" w:hAnsi="Arial" w:cs="Arial"/>
                <w:sz w:val="22"/>
                <w:szCs w:val="22"/>
              </w:rPr>
              <w:t>1° y 2 de Noviembre en conmemoración de la “Feria de Todos Santos”</w:t>
            </w:r>
          </w:p>
        </w:tc>
        <w:tc>
          <w:tcPr>
            <w:tcW w:w="3118" w:type="dxa"/>
            <w:vAlign w:val="center"/>
          </w:tcPr>
          <w:p w14:paraId="0903A846" w14:textId="77777777" w:rsidR="00872CBD" w:rsidRPr="00C15A70" w:rsidRDefault="00872CBD" w:rsidP="00C15A70">
            <w:pPr>
              <w:jc w:val="both"/>
              <w:rPr>
                <w:rFonts w:ascii="Arial" w:hAnsi="Arial" w:cs="Arial"/>
                <w:sz w:val="22"/>
                <w:szCs w:val="22"/>
              </w:rPr>
            </w:pPr>
            <w:r w:rsidRPr="00C15A70">
              <w:rPr>
                <w:rFonts w:ascii="Arial" w:hAnsi="Arial" w:cs="Arial"/>
                <w:sz w:val="22"/>
                <w:szCs w:val="22"/>
              </w:rPr>
              <w:t xml:space="preserve">Lunes, </w:t>
            </w:r>
            <w:r w:rsidR="00C15A70" w:rsidRPr="00C15A70">
              <w:rPr>
                <w:rFonts w:ascii="Arial" w:hAnsi="Arial" w:cs="Arial"/>
                <w:sz w:val="22"/>
                <w:szCs w:val="22"/>
              </w:rPr>
              <w:t>1°</w:t>
            </w:r>
            <w:r w:rsidRPr="00C15A70">
              <w:rPr>
                <w:rFonts w:ascii="Arial" w:hAnsi="Arial" w:cs="Arial"/>
                <w:sz w:val="22"/>
                <w:szCs w:val="22"/>
              </w:rPr>
              <w:t xml:space="preserve"> </w:t>
            </w:r>
            <w:r w:rsidR="00C15A70" w:rsidRPr="00C15A70">
              <w:rPr>
                <w:rFonts w:ascii="Arial" w:hAnsi="Arial" w:cs="Arial"/>
                <w:sz w:val="22"/>
                <w:szCs w:val="22"/>
              </w:rPr>
              <w:t>y Martes, 2 de noviembre</w:t>
            </w:r>
          </w:p>
        </w:tc>
      </w:tr>
      <w:tr w:rsidR="00872CBD" w:rsidRPr="00C15A70" w14:paraId="70938F77" w14:textId="77777777" w:rsidTr="00C15A70">
        <w:tc>
          <w:tcPr>
            <w:tcW w:w="4848" w:type="dxa"/>
            <w:vAlign w:val="center"/>
          </w:tcPr>
          <w:p w14:paraId="01471D9B" w14:textId="77777777" w:rsidR="00872CBD" w:rsidRPr="00C15A70" w:rsidRDefault="00872CBD" w:rsidP="00C15A70">
            <w:pPr>
              <w:jc w:val="center"/>
              <w:rPr>
                <w:rFonts w:ascii="Arial" w:hAnsi="Arial" w:cs="Arial"/>
                <w:sz w:val="22"/>
                <w:szCs w:val="22"/>
              </w:rPr>
            </w:pPr>
            <w:r w:rsidRPr="00C15A70">
              <w:rPr>
                <w:rFonts w:ascii="Arial" w:hAnsi="Arial" w:cs="Arial"/>
                <w:sz w:val="22"/>
                <w:szCs w:val="22"/>
              </w:rPr>
              <w:t xml:space="preserve">El tercer lunes </w:t>
            </w:r>
            <w:r w:rsidR="00C15A70" w:rsidRPr="00C15A70">
              <w:rPr>
                <w:rFonts w:ascii="Arial" w:hAnsi="Arial" w:cs="Arial"/>
                <w:sz w:val="22"/>
                <w:szCs w:val="22"/>
              </w:rPr>
              <w:t>de noviembre en conmemoración del 20 de noviembre</w:t>
            </w:r>
          </w:p>
        </w:tc>
        <w:tc>
          <w:tcPr>
            <w:tcW w:w="3118" w:type="dxa"/>
            <w:vAlign w:val="center"/>
          </w:tcPr>
          <w:p w14:paraId="20477656" w14:textId="77777777" w:rsidR="00872CBD" w:rsidRPr="00C15A70" w:rsidRDefault="00872CBD" w:rsidP="00C15A70">
            <w:pPr>
              <w:jc w:val="both"/>
              <w:rPr>
                <w:rFonts w:ascii="Arial" w:hAnsi="Arial" w:cs="Arial"/>
                <w:sz w:val="22"/>
                <w:szCs w:val="22"/>
              </w:rPr>
            </w:pPr>
            <w:r w:rsidRPr="00C15A70">
              <w:rPr>
                <w:rFonts w:ascii="Arial" w:hAnsi="Arial" w:cs="Arial"/>
                <w:sz w:val="22"/>
                <w:szCs w:val="22"/>
              </w:rPr>
              <w:t xml:space="preserve">Lunes, </w:t>
            </w:r>
            <w:r w:rsidR="00C15A70" w:rsidRPr="00C15A70">
              <w:rPr>
                <w:rFonts w:ascii="Arial" w:hAnsi="Arial" w:cs="Arial"/>
                <w:sz w:val="22"/>
                <w:szCs w:val="22"/>
              </w:rPr>
              <w:t>15</w:t>
            </w:r>
            <w:r w:rsidRPr="00C15A70">
              <w:rPr>
                <w:rFonts w:ascii="Arial" w:hAnsi="Arial" w:cs="Arial"/>
                <w:sz w:val="22"/>
                <w:szCs w:val="22"/>
              </w:rPr>
              <w:t xml:space="preserve"> de </w:t>
            </w:r>
            <w:r w:rsidR="00C15A70" w:rsidRPr="00C15A70">
              <w:rPr>
                <w:rFonts w:ascii="Arial" w:hAnsi="Arial" w:cs="Arial"/>
                <w:sz w:val="22"/>
                <w:szCs w:val="22"/>
              </w:rPr>
              <w:t>noviembre</w:t>
            </w:r>
          </w:p>
        </w:tc>
      </w:tr>
    </w:tbl>
    <w:p w14:paraId="67F3C5D8" w14:textId="77777777" w:rsidR="00872CBD" w:rsidRDefault="00872CBD" w:rsidP="00872CBD">
      <w:pPr>
        <w:spacing w:line="360" w:lineRule="auto"/>
        <w:jc w:val="both"/>
        <w:rPr>
          <w:rFonts w:ascii="Arial" w:hAnsi="Arial" w:cs="Arial"/>
        </w:rPr>
      </w:pPr>
    </w:p>
    <w:p w14:paraId="0DF9F093" w14:textId="77777777" w:rsidR="00872CBD" w:rsidRPr="00C15A70" w:rsidRDefault="00620EFB" w:rsidP="00872CBD">
      <w:pPr>
        <w:tabs>
          <w:tab w:val="left" w:pos="5054"/>
        </w:tabs>
        <w:spacing w:line="360" w:lineRule="auto"/>
        <w:jc w:val="both"/>
        <w:rPr>
          <w:rFonts w:ascii="Arial" w:eastAsia="Calibri" w:hAnsi="Arial" w:cs="Arial"/>
          <w:sz w:val="22"/>
          <w:szCs w:val="22"/>
        </w:rPr>
      </w:pPr>
      <w:r>
        <w:rPr>
          <w:rFonts w:ascii="Arial" w:eastAsia="Calibri" w:hAnsi="Arial" w:cs="Arial"/>
          <w:b/>
          <w:sz w:val="22"/>
          <w:szCs w:val="22"/>
        </w:rPr>
        <w:t>9</w:t>
      </w:r>
      <w:r w:rsidR="00872CBD" w:rsidRPr="00C15A70">
        <w:rPr>
          <w:rFonts w:ascii="Arial" w:eastAsia="Calibri" w:hAnsi="Arial" w:cs="Arial"/>
          <w:b/>
          <w:sz w:val="22"/>
          <w:szCs w:val="22"/>
        </w:rPr>
        <w:t>ª.</w:t>
      </w:r>
      <w:r w:rsidR="00C15A70">
        <w:rPr>
          <w:rFonts w:ascii="Arial" w:eastAsia="Calibri" w:hAnsi="Arial" w:cs="Arial"/>
          <w:b/>
          <w:sz w:val="22"/>
          <w:szCs w:val="22"/>
        </w:rPr>
        <w:t>-</w:t>
      </w:r>
      <w:r w:rsidR="00872CBD" w:rsidRPr="00C15A70">
        <w:rPr>
          <w:rFonts w:ascii="Arial" w:eastAsia="Calibri" w:hAnsi="Arial" w:cs="Arial"/>
          <w:b/>
          <w:sz w:val="22"/>
          <w:szCs w:val="22"/>
        </w:rPr>
        <w:t xml:space="preserve"> </w:t>
      </w:r>
      <w:r w:rsidR="00872CBD" w:rsidRPr="00C15A70">
        <w:rPr>
          <w:rFonts w:ascii="Arial" w:eastAsia="Calibri" w:hAnsi="Arial" w:cs="Arial"/>
          <w:sz w:val="22"/>
          <w:szCs w:val="22"/>
        </w:rPr>
        <w:t xml:space="preserve">No es óbice mencionar que, aun y cuando las oficinas del Instituto se encuentran cerradas al público en las fechas señaladas en la consideración </w:t>
      </w:r>
      <w:r>
        <w:rPr>
          <w:rFonts w:ascii="Arial" w:eastAsia="Calibri" w:hAnsi="Arial" w:cs="Arial"/>
          <w:sz w:val="22"/>
          <w:szCs w:val="22"/>
        </w:rPr>
        <w:t>8</w:t>
      </w:r>
      <w:r w:rsidR="00872CBD" w:rsidRPr="00C15A70">
        <w:rPr>
          <w:rFonts w:ascii="Arial" w:eastAsia="Calibri" w:hAnsi="Arial" w:cs="Arial"/>
          <w:sz w:val="22"/>
          <w:szCs w:val="22"/>
        </w:rPr>
        <w:t>ª, de manera excepcional y por el desarrollo de las actividades inherentes a las funciones electorales, constitucionales y legales que debe realizar este organismo electoral, las y los integrantes del mismo podrán atender las tareas que le sean encomendadas e involucrarse en el cumplimiento de sus fines.</w:t>
      </w:r>
    </w:p>
    <w:p w14:paraId="488EE99B" w14:textId="77777777" w:rsidR="00872CBD" w:rsidRPr="00C15A70" w:rsidRDefault="00872CBD" w:rsidP="00872CBD">
      <w:pPr>
        <w:tabs>
          <w:tab w:val="left" w:pos="5054"/>
        </w:tabs>
        <w:spacing w:line="360" w:lineRule="auto"/>
        <w:jc w:val="both"/>
        <w:rPr>
          <w:rFonts w:ascii="Arial" w:eastAsia="Calibri" w:hAnsi="Arial" w:cs="Arial"/>
          <w:sz w:val="22"/>
          <w:szCs w:val="22"/>
        </w:rPr>
      </w:pPr>
    </w:p>
    <w:p w14:paraId="2DA4AD9C" w14:textId="77777777" w:rsidR="00620EFB" w:rsidRDefault="00872CBD" w:rsidP="00872CBD">
      <w:pPr>
        <w:tabs>
          <w:tab w:val="left" w:pos="5054"/>
        </w:tabs>
        <w:spacing w:line="360" w:lineRule="auto"/>
        <w:jc w:val="both"/>
        <w:rPr>
          <w:rFonts w:ascii="Arial" w:eastAsia="Calibri" w:hAnsi="Arial" w:cs="Arial"/>
          <w:sz w:val="22"/>
          <w:szCs w:val="22"/>
        </w:rPr>
      </w:pPr>
      <w:r w:rsidRPr="00C15A70">
        <w:rPr>
          <w:rFonts w:ascii="Arial" w:eastAsia="Calibri" w:hAnsi="Arial" w:cs="Arial"/>
          <w:b/>
          <w:sz w:val="22"/>
          <w:szCs w:val="22"/>
        </w:rPr>
        <w:t>10ª.</w:t>
      </w:r>
      <w:r w:rsidRPr="00C15A70">
        <w:rPr>
          <w:rFonts w:ascii="Arial" w:eastAsia="Calibri" w:hAnsi="Arial" w:cs="Arial"/>
          <w:sz w:val="22"/>
          <w:szCs w:val="22"/>
        </w:rPr>
        <w:t xml:space="preserve"> Adicionalmente, deberán considerarse como días inhábiles aquellos que correspondan para el </w:t>
      </w:r>
      <w:r w:rsidR="00620EFB">
        <w:rPr>
          <w:rFonts w:ascii="Arial" w:eastAsia="Calibri" w:hAnsi="Arial" w:cs="Arial"/>
          <w:sz w:val="22"/>
          <w:szCs w:val="22"/>
        </w:rPr>
        <w:t xml:space="preserve">segundo </w:t>
      </w:r>
      <w:r w:rsidRPr="00C15A70">
        <w:rPr>
          <w:rFonts w:ascii="Arial" w:eastAsia="Calibri" w:hAnsi="Arial" w:cs="Arial"/>
          <w:sz w:val="22"/>
          <w:szCs w:val="22"/>
        </w:rPr>
        <w:t xml:space="preserve">periodo vacacional </w:t>
      </w:r>
      <w:r w:rsidR="00620EFB">
        <w:rPr>
          <w:rFonts w:ascii="Arial" w:eastAsia="Calibri" w:hAnsi="Arial" w:cs="Arial"/>
          <w:sz w:val="22"/>
          <w:szCs w:val="22"/>
        </w:rPr>
        <w:t xml:space="preserve">del año 2021 </w:t>
      </w:r>
      <w:r w:rsidRPr="00C15A70">
        <w:rPr>
          <w:rFonts w:ascii="Arial" w:eastAsia="Calibri" w:hAnsi="Arial" w:cs="Arial"/>
          <w:sz w:val="22"/>
          <w:szCs w:val="22"/>
        </w:rPr>
        <w:t xml:space="preserve">a que tienen derecho las y los </w:t>
      </w:r>
      <w:r w:rsidR="00620EFB">
        <w:rPr>
          <w:rFonts w:ascii="Arial" w:eastAsia="Calibri" w:hAnsi="Arial" w:cs="Arial"/>
          <w:sz w:val="22"/>
          <w:szCs w:val="22"/>
        </w:rPr>
        <w:t>servidores públicos</w:t>
      </w:r>
      <w:r w:rsidRPr="00C15A70">
        <w:rPr>
          <w:rFonts w:ascii="Arial" w:eastAsia="Calibri" w:hAnsi="Arial" w:cs="Arial"/>
          <w:sz w:val="22"/>
          <w:szCs w:val="22"/>
        </w:rPr>
        <w:t xml:space="preserve"> de este Instituto Electoral, siendo </w:t>
      </w:r>
      <w:r w:rsidR="00620EFB" w:rsidRPr="00461A83">
        <w:rPr>
          <w:rFonts w:ascii="Arial" w:hAnsi="Arial" w:cs="Arial"/>
          <w:sz w:val="22"/>
          <w:szCs w:val="22"/>
        </w:rPr>
        <w:t xml:space="preserve">los 10 días hábiles </w:t>
      </w:r>
      <w:r w:rsidR="00620EFB">
        <w:rPr>
          <w:rFonts w:ascii="Arial" w:hAnsi="Arial" w:cs="Arial"/>
          <w:sz w:val="22"/>
          <w:szCs w:val="22"/>
        </w:rPr>
        <w:t xml:space="preserve">correspondientes como vacaciones de fin de año </w:t>
      </w:r>
      <w:r w:rsidR="00620EFB" w:rsidRPr="00461A83">
        <w:rPr>
          <w:rFonts w:ascii="Arial" w:hAnsi="Arial" w:cs="Arial"/>
          <w:sz w:val="22"/>
          <w:szCs w:val="22"/>
        </w:rPr>
        <w:t>establecido en el calendario escolar que para tal efecto emita la Secretaria de Educación P</w:t>
      </w:r>
      <w:r w:rsidR="00620EFB">
        <w:rPr>
          <w:rFonts w:ascii="Arial" w:hAnsi="Arial" w:cs="Arial"/>
          <w:sz w:val="22"/>
          <w:szCs w:val="22"/>
        </w:rPr>
        <w:t>ública</w:t>
      </w:r>
      <w:r w:rsidR="00773B2E">
        <w:rPr>
          <w:rStyle w:val="Refdenotaalpie"/>
          <w:rFonts w:ascii="Arial" w:hAnsi="Arial" w:cs="Arial"/>
          <w:sz w:val="22"/>
          <w:szCs w:val="22"/>
        </w:rPr>
        <w:footnoteReference w:id="1"/>
      </w:r>
      <w:r w:rsidR="00620EFB">
        <w:rPr>
          <w:rFonts w:ascii="Arial" w:hAnsi="Arial" w:cs="Arial"/>
          <w:sz w:val="22"/>
          <w:szCs w:val="22"/>
        </w:rPr>
        <w:t xml:space="preserve">, y, en caso de excepción las vacaciones se llevarán a cabo la </w:t>
      </w:r>
      <w:r w:rsidR="00620EFB" w:rsidRPr="00461A83">
        <w:rPr>
          <w:rFonts w:ascii="Arial" w:hAnsi="Arial" w:cs="Arial"/>
          <w:sz w:val="22"/>
          <w:szCs w:val="22"/>
        </w:rPr>
        <w:t>tercera y cuarta semanas de di</w:t>
      </w:r>
      <w:r w:rsidR="00620EFB">
        <w:rPr>
          <w:rFonts w:ascii="Arial" w:hAnsi="Arial" w:cs="Arial"/>
          <w:sz w:val="22"/>
          <w:szCs w:val="22"/>
        </w:rPr>
        <w:t>ciembre del año que corresponda</w:t>
      </w:r>
      <w:r w:rsidRPr="00C15A70">
        <w:rPr>
          <w:rFonts w:ascii="Arial" w:eastAsia="Calibri" w:hAnsi="Arial" w:cs="Arial"/>
          <w:sz w:val="22"/>
          <w:szCs w:val="22"/>
        </w:rPr>
        <w:t>, conforme a lo determinado en el Acuerdo IEE/</w:t>
      </w:r>
      <w:r w:rsidR="00620EFB">
        <w:rPr>
          <w:rFonts w:ascii="Arial" w:eastAsia="Calibri" w:hAnsi="Arial" w:cs="Arial"/>
          <w:sz w:val="22"/>
          <w:szCs w:val="22"/>
        </w:rPr>
        <w:t xml:space="preserve">CG/A014/2016, descrito en el </w:t>
      </w:r>
      <w:r w:rsidRPr="00C15A70">
        <w:rPr>
          <w:rFonts w:ascii="Arial" w:eastAsia="Calibri" w:hAnsi="Arial" w:cs="Arial"/>
          <w:sz w:val="22"/>
          <w:szCs w:val="22"/>
        </w:rPr>
        <w:t>Antecedente</w:t>
      </w:r>
      <w:r w:rsidR="00620EFB">
        <w:rPr>
          <w:rFonts w:ascii="Arial" w:eastAsia="Calibri" w:hAnsi="Arial" w:cs="Arial"/>
          <w:sz w:val="22"/>
          <w:szCs w:val="22"/>
        </w:rPr>
        <w:t xml:space="preserve"> II</w:t>
      </w:r>
      <w:r w:rsidRPr="00C15A70">
        <w:rPr>
          <w:rFonts w:ascii="Arial" w:eastAsia="Calibri" w:hAnsi="Arial" w:cs="Arial"/>
          <w:sz w:val="22"/>
          <w:szCs w:val="22"/>
        </w:rPr>
        <w:t xml:space="preserve"> de este instrumento. </w:t>
      </w:r>
    </w:p>
    <w:p w14:paraId="21A50C65" w14:textId="77777777" w:rsidR="00620EFB" w:rsidRDefault="00620EFB" w:rsidP="00872CBD">
      <w:pPr>
        <w:tabs>
          <w:tab w:val="left" w:pos="5054"/>
        </w:tabs>
        <w:spacing w:line="360" w:lineRule="auto"/>
        <w:jc w:val="both"/>
        <w:rPr>
          <w:rFonts w:ascii="Arial" w:eastAsia="Calibri" w:hAnsi="Arial" w:cs="Arial"/>
          <w:sz w:val="22"/>
          <w:szCs w:val="22"/>
        </w:rPr>
      </w:pPr>
    </w:p>
    <w:p w14:paraId="53D9468C" w14:textId="77777777" w:rsidR="00872CBD" w:rsidRDefault="00620EFB" w:rsidP="00872CBD">
      <w:pPr>
        <w:tabs>
          <w:tab w:val="left" w:pos="5054"/>
        </w:tabs>
        <w:spacing w:line="360" w:lineRule="auto"/>
        <w:jc w:val="both"/>
        <w:rPr>
          <w:rFonts w:ascii="Arial" w:eastAsia="Calibri" w:hAnsi="Arial" w:cs="Arial"/>
          <w:sz w:val="22"/>
          <w:szCs w:val="22"/>
        </w:rPr>
      </w:pPr>
      <w:r>
        <w:rPr>
          <w:rFonts w:ascii="Arial" w:eastAsia="Calibri" w:hAnsi="Arial" w:cs="Arial"/>
          <w:sz w:val="22"/>
          <w:szCs w:val="22"/>
        </w:rPr>
        <w:t xml:space="preserve">En este sentido, el </w:t>
      </w:r>
      <w:r w:rsidRPr="00CE1479">
        <w:rPr>
          <w:rFonts w:ascii="Arial" w:eastAsia="Calibri" w:hAnsi="Arial" w:cs="Arial"/>
          <w:b/>
          <w:sz w:val="22"/>
          <w:szCs w:val="22"/>
        </w:rPr>
        <w:t>segundo periodo vacacional a que tienen derecho las y los servidores públicos de este Instituto Electoral del presente año, será a partir del Lunes, 20 de diciembre hasta el Viernes, 31 de diciembre del año 2021, reincorporándose a sus labores el Lunes, 3 de enero del año 2022</w:t>
      </w:r>
      <w:r>
        <w:rPr>
          <w:rFonts w:ascii="Arial" w:eastAsia="Calibri" w:hAnsi="Arial" w:cs="Arial"/>
          <w:sz w:val="22"/>
          <w:szCs w:val="22"/>
        </w:rPr>
        <w:t xml:space="preserve">. </w:t>
      </w:r>
    </w:p>
    <w:p w14:paraId="51744A1E" w14:textId="77777777" w:rsidR="00620EFB" w:rsidRPr="00C15A70" w:rsidRDefault="00620EFB" w:rsidP="00872CBD">
      <w:pPr>
        <w:tabs>
          <w:tab w:val="left" w:pos="5054"/>
        </w:tabs>
        <w:spacing w:line="360" w:lineRule="auto"/>
        <w:jc w:val="both"/>
        <w:rPr>
          <w:rFonts w:ascii="Arial" w:eastAsia="Calibri" w:hAnsi="Arial" w:cs="Arial"/>
          <w:sz w:val="22"/>
          <w:szCs w:val="22"/>
        </w:rPr>
      </w:pPr>
    </w:p>
    <w:p w14:paraId="754C31E5" w14:textId="77777777" w:rsidR="00872CBD" w:rsidRPr="00C15A70" w:rsidRDefault="00872CBD" w:rsidP="00872CBD">
      <w:pPr>
        <w:tabs>
          <w:tab w:val="left" w:pos="5054"/>
        </w:tabs>
        <w:spacing w:line="360" w:lineRule="auto"/>
        <w:rPr>
          <w:rFonts w:ascii="Arial" w:hAnsi="Arial" w:cs="Arial"/>
          <w:sz w:val="22"/>
          <w:szCs w:val="22"/>
        </w:rPr>
      </w:pPr>
      <w:r w:rsidRPr="00C15A70">
        <w:rPr>
          <w:rFonts w:ascii="Arial" w:hAnsi="Arial" w:cs="Arial"/>
          <w:sz w:val="22"/>
          <w:szCs w:val="22"/>
        </w:rPr>
        <w:t>Por lo anteriormente expuesto, se emiten los siguientes puntos de</w:t>
      </w:r>
    </w:p>
    <w:p w14:paraId="07230599" w14:textId="77777777" w:rsidR="00620EFB" w:rsidRDefault="00620EFB" w:rsidP="00CD1527">
      <w:pPr>
        <w:spacing w:line="360" w:lineRule="auto"/>
        <w:jc w:val="center"/>
        <w:rPr>
          <w:rFonts w:ascii="Arial" w:hAnsi="Arial" w:cs="Arial"/>
          <w:sz w:val="22"/>
          <w:szCs w:val="22"/>
        </w:rPr>
      </w:pPr>
    </w:p>
    <w:p w14:paraId="659A652B" w14:textId="77777777" w:rsidR="001055C0" w:rsidRPr="00C15A70" w:rsidRDefault="001055C0" w:rsidP="00CD1527">
      <w:pPr>
        <w:spacing w:line="360" w:lineRule="auto"/>
        <w:jc w:val="center"/>
        <w:rPr>
          <w:rFonts w:ascii="Arial" w:hAnsi="Arial" w:cs="Arial"/>
          <w:sz w:val="22"/>
          <w:szCs w:val="22"/>
        </w:rPr>
      </w:pPr>
      <w:r w:rsidRPr="00C15A70">
        <w:rPr>
          <w:rFonts w:ascii="Arial" w:hAnsi="Arial" w:cs="Arial"/>
          <w:b/>
          <w:sz w:val="22"/>
          <w:szCs w:val="22"/>
        </w:rPr>
        <w:t>A C U E R D O:</w:t>
      </w:r>
    </w:p>
    <w:p w14:paraId="6F28115D" w14:textId="77777777" w:rsidR="001055C0" w:rsidRPr="00C15A70" w:rsidRDefault="001055C0" w:rsidP="00CD1527">
      <w:pPr>
        <w:spacing w:line="360" w:lineRule="auto"/>
        <w:jc w:val="both"/>
        <w:rPr>
          <w:rFonts w:ascii="Arial" w:hAnsi="Arial" w:cs="Arial"/>
          <w:sz w:val="22"/>
          <w:szCs w:val="22"/>
        </w:rPr>
      </w:pPr>
    </w:p>
    <w:p w14:paraId="6F2F0874" w14:textId="77777777" w:rsidR="001055C0" w:rsidRDefault="001055C0" w:rsidP="00CD1527">
      <w:pPr>
        <w:spacing w:line="360" w:lineRule="auto"/>
        <w:jc w:val="both"/>
        <w:rPr>
          <w:rFonts w:ascii="Arial" w:hAnsi="Arial" w:cs="Arial"/>
          <w:sz w:val="22"/>
          <w:szCs w:val="22"/>
        </w:rPr>
      </w:pPr>
      <w:r w:rsidRPr="00C15A70">
        <w:rPr>
          <w:rFonts w:ascii="Arial" w:hAnsi="Arial" w:cs="Arial"/>
          <w:b/>
          <w:sz w:val="22"/>
          <w:szCs w:val="22"/>
        </w:rPr>
        <w:t>PRIMERO</w:t>
      </w:r>
      <w:r w:rsidR="00211C6A" w:rsidRPr="00C15A70">
        <w:rPr>
          <w:rFonts w:ascii="Arial" w:hAnsi="Arial" w:cs="Arial"/>
          <w:b/>
          <w:sz w:val="22"/>
          <w:szCs w:val="22"/>
        </w:rPr>
        <w:t>.</w:t>
      </w:r>
      <w:r w:rsidRPr="00C15A70">
        <w:rPr>
          <w:rFonts w:ascii="Arial" w:hAnsi="Arial" w:cs="Arial"/>
          <w:sz w:val="22"/>
          <w:szCs w:val="22"/>
        </w:rPr>
        <w:t xml:space="preserve"> Se determina que el horario oficial de labores en que permanecerán abiertas las oficinas del Consejo General y </w:t>
      </w:r>
      <w:r w:rsidR="00567E20">
        <w:rPr>
          <w:rFonts w:ascii="Arial" w:hAnsi="Arial" w:cs="Arial"/>
          <w:sz w:val="22"/>
          <w:szCs w:val="22"/>
        </w:rPr>
        <w:t>municipales</w:t>
      </w:r>
      <w:r w:rsidR="00211C6A" w:rsidRPr="00C15A70">
        <w:rPr>
          <w:rFonts w:ascii="Arial" w:hAnsi="Arial" w:cs="Arial"/>
          <w:sz w:val="22"/>
          <w:szCs w:val="22"/>
        </w:rPr>
        <w:t xml:space="preserve"> </w:t>
      </w:r>
      <w:r w:rsidRPr="00C15A70">
        <w:rPr>
          <w:rFonts w:ascii="Arial" w:hAnsi="Arial" w:cs="Arial"/>
          <w:sz w:val="22"/>
          <w:szCs w:val="22"/>
        </w:rPr>
        <w:t>del Instituto Electoral del Estado</w:t>
      </w:r>
      <w:r w:rsidR="00211C6A" w:rsidRPr="00C15A70">
        <w:rPr>
          <w:rFonts w:ascii="Arial" w:hAnsi="Arial" w:cs="Arial"/>
          <w:sz w:val="22"/>
          <w:szCs w:val="22"/>
        </w:rPr>
        <w:t xml:space="preserve"> de Colima</w:t>
      </w:r>
      <w:r w:rsidRPr="00C15A70">
        <w:rPr>
          <w:rFonts w:ascii="Arial" w:hAnsi="Arial" w:cs="Arial"/>
          <w:sz w:val="22"/>
          <w:szCs w:val="22"/>
        </w:rPr>
        <w:t>, una vez clausurado</w:t>
      </w:r>
      <w:r w:rsidR="00211C6A" w:rsidRPr="00C15A70">
        <w:rPr>
          <w:rFonts w:ascii="Arial" w:hAnsi="Arial" w:cs="Arial"/>
          <w:sz w:val="22"/>
          <w:szCs w:val="22"/>
        </w:rPr>
        <w:t xml:space="preserve"> el Proceso Electoral Local </w:t>
      </w:r>
      <w:r w:rsidR="00B426EB">
        <w:rPr>
          <w:rFonts w:ascii="Arial" w:hAnsi="Arial" w:cs="Arial"/>
          <w:sz w:val="22"/>
          <w:szCs w:val="22"/>
        </w:rPr>
        <w:t>2020-2021</w:t>
      </w:r>
      <w:r w:rsidRPr="00C15A70">
        <w:rPr>
          <w:rFonts w:ascii="Arial" w:hAnsi="Arial" w:cs="Arial"/>
          <w:sz w:val="22"/>
          <w:szCs w:val="22"/>
        </w:rPr>
        <w:t>, s</w:t>
      </w:r>
      <w:r w:rsidR="003263E2" w:rsidRPr="00C15A70">
        <w:rPr>
          <w:rFonts w:ascii="Arial" w:hAnsi="Arial" w:cs="Arial"/>
          <w:sz w:val="22"/>
          <w:szCs w:val="22"/>
        </w:rPr>
        <w:t xml:space="preserve">erá de las </w:t>
      </w:r>
      <w:r w:rsidR="003263E2" w:rsidRPr="00567E20">
        <w:rPr>
          <w:rFonts w:ascii="Arial" w:hAnsi="Arial" w:cs="Arial"/>
          <w:sz w:val="22"/>
          <w:szCs w:val="22"/>
        </w:rPr>
        <w:t>8</w:t>
      </w:r>
      <w:r w:rsidRPr="00567E20">
        <w:rPr>
          <w:rFonts w:ascii="Arial" w:hAnsi="Arial" w:cs="Arial"/>
          <w:sz w:val="22"/>
          <w:szCs w:val="22"/>
        </w:rPr>
        <w:t>:</w:t>
      </w:r>
      <w:r w:rsidR="003263E2" w:rsidRPr="00567E20">
        <w:rPr>
          <w:rFonts w:ascii="Arial" w:hAnsi="Arial" w:cs="Arial"/>
          <w:sz w:val="22"/>
          <w:szCs w:val="22"/>
        </w:rPr>
        <w:t>3</w:t>
      </w:r>
      <w:r w:rsidRPr="00567E20">
        <w:rPr>
          <w:rFonts w:ascii="Arial" w:hAnsi="Arial" w:cs="Arial"/>
          <w:sz w:val="22"/>
          <w:szCs w:val="22"/>
        </w:rPr>
        <w:t>0 a las 1</w:t>
      </w:r>
      <w:r w:rsidR="003263E2" w:rsidRPr="00567E20">
        <w:rPr>
          <w:rFonts w:ascii="Arial" w:hAnsi="Arial" w:cs="Arial"/>
          <w:sz w:val="22"/>
          <w:szCs w:val="22"/>
        </w:rPr>
        <w:t>5</w:t>
      </w:r>
      <w:r w:rsidRPr="00567E20">
        <w:rPr>
          <w:rFonts w:ascii="Arial" w:hAnsi="Arial" w:cs="Arial"/>
          <w:sz w:val="22"/>
          <w:szCs w:val="22"/>
        </w:rPr>
        <w:t>:</w:t>
      </w:r>
      <w:r w:rsidR="003263E2" w:rsidRPr="00567E20">
        <w:rPr>
          <w:rFonts w:ascii="Arial" w:hAnsi="Arial" w:cs="Arial"/>
          <w:sz w:val="22"/>
          <w:szCs w:val="22"/>
        </w:rPr>
        <w:t>3</w:t>
      </w:r>
      <w:r w:rsidRPr="00567E20">
        <w:rPr>
          <w:rFonts w:ascii="Arial" w:hAnsi="Arial" w:cs="Arial"/>
          <w:sz w:val="22"/>
          <w:szCs w:val="22"/>
        </w:rPr>
        <w:t>0 horas, de lunes a viernes; con excepción de aquellos días que sean de</w:t>
      </w:r>
      <w:r w:rsidRPr="00C15A70">
        <w:rPr>
          <w:rFonts w:ascii="Arial" w:hAnsi="Arial" w:cs="Arial"/>
          <w:sz w:val="22"/>
          <w:szCs w:val="22"/>
        </w:rPr>
        <w:t xml:space="preserve"> descanso obligatorio o los que así determine </w:t>
      </w:r>
      <w:r w:rsidR="00211C6A" w:rsidRPr="00C15A70">
        <w:rPr>
          <w:rFonts w:ascii="Arial" w:hAnsi="Arial" w:cs="Arial"/>
          <w:sz w:val="22"/>
          <w:szCs w:val="22"/>
        </w:rPr>
        <w:t>este Órgano Superior de Dirección</w:t>
      </w:r>
      <w:r w:rsidRPr="00C15A70">
        <w:rPr>
          <w:rFonts w:ascii="Arial" w:hAnsi="Arial" w:cs="Arial"/>
          <w:sz w:val="22"/>
          <w:szCs w:val="22"/>
        </w:rPr>
        <w:t xml:space="preserve">. </w:t>
      </w:r>
    </w:p>
    <w:p w14:paraId="7A644B17" w14:textId="77777777" w:rsidR="00B426EB" w:rsidRDefault="00B426EB" w:rsidP="00CD1527">
      <w:pPr>
        <w:spacing w:line="360" w:lineRule="auto"/>
        <w:jc w:val="both"/>
        <w:rPr>
          <w:rFonts w:ascii="Arial" w:hAnsi="Arial" w:cs="Arial"/>
          <w:sz w:val="22"/>
          <w:szCs w:val="22"/>
        </w:rPr>
      </w:pPr>
    </w:p>
    <w:p w14:paraId="74A1A26B" w14:textId="77777777" w:rsidR="00B426EB" w:rsidRDefault="00B426EB" w:rsidP="00CD1527">
      <w:pPr>
        <w:spacing w:line="360" w:lineRule="auto"/>
        <w:jc w:val="both"/>
        <w:rPr>
          <w:rFonts w:ascii="Arial" w:hAnsi="Arial" w:cs="Arial"/>
          <w:sz w:val="22"/>
          <w:szCs w:val="22"/>
        </w:rPr>
      </w:pPr>
      <w:r w:rsidRPr="00B426EB">
        <w:rPr>
          <w:rFonts w:ascii="Arial" w:hAnsi="Arial" w:cs="Arial"/>
          <w:b/>
          <w:sz w:val="22"/>
          <w:szCs w:val="22"/>
        </w:rPr>
        <w:t xml:space="preserve">SEGUNDO. </w:t>
      </w:r>
      <w:r>
        <w:rPr>
          <w:rFonts w:ascii="Arial" w:hAnsi="Arial" w:cs="Arial"/>
          <w:sz w:val="22"/>
          <w:szCs w:val="22"/>
        </w:rPr>
        <w:t>Este Consejo General del Instituto Electoral del Estado aprueba el calendario de los días inhábiles para el año 2021, señalados en las consideraciones 8ª y 10ª de este instrumento.</w:t>
      </w:r>
    </w:p>
    <w:p w14:paraId="77E0E6D1" w14:textId="77777777" w:rsidR="00B426EB" w:rsidRPr="00B426EB" w:rsidRDefault="00B426EB" w:rsidP="00B426EB">
      <w:pPr>
        <w:spacing w:line="360" w:lineRule="auto"/>
        <w:jc w:val="both"/>
        <w:rPr>
          <w:rFonts w:ascii="Arial" w:hAnsi="Arial" w:cs="Arial"/>
          <w:b/>
          <w:sz w:val="22"/>
          <w:szCs w:val="22"/>
        </w:rPr>
      </w:pPr>
    </w:p>
    <w:p w14:paraId="0A03DB30" w14:textId="77777777" w:rsidR="00B426EB" w:rsidRPr="00B426EB" w:rsidRDefault="00B426EB" w:rsidP="00B426EB">
      <w:pPr>
        <w:spacing w:line="360" w:lineRule="auto"/>
        <w:jc w:val="both"/>
        <w:rPr>
          <w:rFonts w:ascii="Arial" w:eastAsia="Calibri" w:hAnsi="Arial" w:cs="Arial"/>
          <w:sz w:val="22"/>
          <w:szCs w:val="22"/>
          <w:lang w:eastAsia="es-MX"/>
        </w:rPr>
      </w:pPr>
      <w:r w:rsidRPr="00B426EB">
        <w:rPr>
          <w:rFonts w:ascii="Arial" w:hAnsi="Arial" w:cs="Arial"/>
          <w:b/>
          <w:sz w:val="22"/>
          <w:szCs w:val="22"/>
        </w:rPr>
        <w:t>TERCERO.</w:t>
      </w:r>
      <w:r w:rsidRPr="00B426EB">
        <w:rPr>
          <w:b/>
          <w:sz w:val="22"/>
          <w:szCs w:val="22"/>
        </w:rPr>
        <w:t xml:space="preserve"> </w:t>
      </w:r>
      <w:r w:rsidRPr="00B426EB">
        <w:rPr>
          <w:rFonts w:ascii="Arial" w:hAnsi="Arial" w:cs="Arial"/>
          <w:sz w:val="22"/>
          <w:szCs w:val="22"/>
        </w:rPr>
        <w:t xml:space="preserve">Los días a que se refiere el punto de acuerdo anterior se determinan a efecto de que permanezcan cerradas las oficinas del Consejo General y </w:t>
      </w:r>
      <w:r>
        <w:rPr>
          <w:rFonts w:ascii="Arial" w:hAnsi="Arial" w:cs="Arial"/>
          <w:sz w:val="22"/>
          <w:szCs w:val="22"/>
        </w:rPr>
        <w:t>de las Oficinas</w:t>
      </w:r>
      <w:r w:rsidRPr="00B426EB">
        <w:rPr>
          <w:rFonts w:ascii="Arial" w:hAnsi="Arial" w:cs="Arial"/>
          <w:sz w:val="22"/>
          <w:szCs w:val="22"/>
        </w:rPr>
        <w:t xml:space="preserve"> Municipales de este Instituto, y para efectos del cómputo de los plazos previstos en la legislación de la materia, sin perjuicio de que el personal que labora en cualquiera de los órganos del mismo pueda ser convocado para atender alguna función según lo señalado en la consideración</w:t>
      </w:r>
      <w:r w:rsidRPr="00B426EB">
        <w:rPr>
          <w:rFonts w:ascii="Arial" w:eastAsia="Calibri" w:hAnsi="Arial" w:cs="Arial"/>
          <w:sz w:val="22"/>
          <w:szCs w:val="22"/>
          <w:lang w:eastAsia="es-MX"/>
        </w:rPr>
        <w:t xml:space="preserve"> 9ª de este documento.</w:t>
      </w:r>
    </w:p>
    <w:p w14:paraId="50FC6C45" w14:textId="77777777" w:rsidR="00B426EB" w:rsidRDefault="00B426EB" w:rsidP="00CD1527">
      <w:pPr>
        <w:spacing w:line="360" w:lineRule="auto"/>
        <w:jc w:val="both"/>
        <w:rPr>
          <w:rFonts w:ascii="Arial" w:hAnsi="Arial" w:cs="Arial"/>
          <w:b/>
          <w:sz w:val="22"/>
          <w:szCs w:val="22"/>
        </w:rPr>
      </w:pPr>
    </w:p>
    <w:p w14:paraId="7ED276DE" w14:textId="77777777" w:rsidR="001055C0" w:rsidRDefault="00B426EB" w:rsidP="00CD1527">
      <w:pPr>
        <w:spacing w:line="360" w:lineRule="auto"/>
        <w:jc w:val="both"/>
        <w:rPr>
          <w:rFonts w:ascii="Arial" w:hAnsi="Arial" w:cs="Arial"/>
          <w:sz w:val="22"/>
          <w:szCs w:val="22"/>
        </w:rPr>
      </w:pPr>
      <w:r>
        <w:rPr>
          <w:rFonts w:ascii="Arial" w:hAnsi="Arial" w:cs="Arial"/>
          <w:b/>
          <w:sz w:val="22"/>
          <w:szCs w:val="22"/>
        </w:rPr>
        <w:t>CUARTO</w:t>
      </w:r>
      <w:r w:rsidR="00211C6A" w:rsidRPr="00C15A70">
        <w:rPr>
          <w:rFonts w:ascii="Arial" w:hAnsi="Arial" w:cs="Arial"/>
          <w:b/>
          <w:sz w:val="22"/>
          <w:szCs w:val="22"/>
        </w:rPr>
        <w:t>.</w:t>
      </w:r>
      <w:r w:rsidR="001055C0" w:rsidRPr="00C15A70">
        <w:rPr>
          <w:rFonts w:ascii="Arial" w:hAnsi="Arial" w:cs="Arial"/>
          <w:b/>
          <w:sz w:val="22"/>
          <w:szCs w:val="22"/>
        </w:rPr>
        <w:t xml:space="preserve"> </w:t>
      </w:r>
      <w:r w:rsidR="001055C0" w:rsidRPr="00C15A70">
        <w:rPr>
          <w:rFonts w:ascii="Arial" w:hAnsi="Arial" w:cs="Arial"/>
          <w:sz w:val="22"/>
          <w:szCs w:val="22"/>
        </w:rPr>
        <w:t xml:space="preserve">Notifíquese el presente </w:t>
      </w:r>
      <w:r w:rsidR="00417927" w:rsidRPr="00C15A70">
        <w:rPr>
          <w:rFonts w:ascii="Arial" w:hAnsi="Arial" w:cs="Arial"/>
          <w:sz w:val="22"/>
          <w:szCs w:val="22"/>
        </w:rPr>
        <w:t>A</w:t>
      </w:r>
      <w:r w:rsidR="001055C0" w:rsidRPr="00C15A70">
        <w:rPr>
          <w:rFonts w:ascii="Arial" w:hAnsi="Arial" w:cs="Arial"/>
          <w:sz w:val="22"/>
          <w:szCs w:val="22"/>
        </w:rPr>
        <w:t>cuerdo</w:t>
      </w:r>
      <w:r w:rsidR="00417927" w:rsidRPr="00C15A70">
        <w:rPr>
          <w:rFonts w:ascii="Arial" w:hAnsi="Arial" w:cs="Arial"/>
          <w:sz w:val="22"/>
          <w:szCs w:val="22"/>
        </w:rPr>
        <w:t xml:space="preserve"> a la Unidad Técnica de Vinculación con los Organismo Públicos Locales del Instituto Nacional Electoral y a la Junta Local Ejecutiva de</w:t>
      </w:r>
      <w:r w:rsidR="00417927">
        <w:rPr>
          <w:rFonts w:ascii="Arial" w:hAnsi="Arial" w:cs="Arial"/>
          <w:sz w:val="22"/>
          <w:szCs w:val="22"/>
        </w:rPr>
        <w:t xml:space="preserve"> dicho Instituto en Colima;</w:t>
      </w:r>
      <w:r w:rsidR="00417927" w:rsidRPr="00417927">
        <w:rPr>
          <w:rFonts w:ascii="Arial" w:hAnsi="Arial" w:cs="Arial"/>
          <w:sz w:val="22"/>
          <w:szCs w:val="22"/>
        </w:rPr>
        <w:t xml:space="preserve"> al Tribunal Electoral del Estado de Colima</w:t>
      </w:r>
      <w:r w:rsidR="00417927">
        <w:rPr>
          <w:rFonts w:ascii="Arial" w:hAnsi="Arial" w:cs="Arial"/>
          <w:sz w:val="22"/>
          <w:szCs w:val="22"/>
        </w:rPr>
        <w:t>;</w:t>
      </w:r>
      <w:r>
        <w:rPr>
          <w:rFonts w:ascii="Arial" w:hAnsi="Arial" w:cs="Arial"/>
          <w:sz w:val="22"/>
          <w:szCs w:val="22"/>
        </w:rPr>
        <w:t xml:space="preserve"> </w:t>
      </w:r>
      <w:r w:rsidR="001055C0" w:rsidRPr="001055C0">
        <w:rPr>
          <w:rFonts w:ascii="Arial" w:hAnsi="Arial" w:cs="Arial"/>
          <w:sz w:val="22"/>
          <w:szCs w:val="22"/>
        </w:rPr>
        <w:t>así como a los partidos políticos acreditados</w:t>
      </w:r>
      <w:r w:rsidR="003A7F9F">
        <w:rPr>
          <w:rFonts w:ascii="Arial" w:hAnsi="Arial" w:cs="Arial"/>
          <w:sz w:val="22"/>
          <w:szCs w:val="22"/>
        </w:rPr>
        <w:t xml:space="preserve"> y con registro</w:t>
      </w:r>
      <w:r w:rsidR="001055C0" w:rsidRPr="001055C0">
        <w:rPr>
          <w:rFonts w:ascii="Arial" w:hAnsi="Arial" w:cs="Arial"/>
          <w:sz w:val="22"/>
          <w:szCs w:val="22"/>
        </w:rPr>
        <w:t xml:space="preserve"> ante este Consejo General, </w:t>
      </w:r>
      <w:r w:rsidR="00567E20">
        <w:rPr>
          <w:rFonts w:ascii="Arial" w:hAnsi="Arial" w:cs="Arial"/>
          <w:sz w:val="22"/>
          <w:szCs w:val="22"/>
        </w:rPr>
        <w:t>y electrónicamente a todo el personal del Instituto Electoral del Estado, para que surtan los efectos legales y administrativos a que haya lugar.</w:t>
      </w:r>
    </w:p>
    <w:p w14:paraId="6B2720C0" w14:textId="77777777" w:rsidR="007279A3" w:rsidRDefault="007279A3" w:rsidP="00CD1527">
      <w:pPr>
        <w:spacing w:line="360" w:lineRule="auto"/>
        <w:jc w:val="both"/>
        <w:rPr>
          <w:rFonts w:ascii="Arial" w:hAnsi="Arial" w:cs="Arial"/>
          <w:sz w:val="22"/>
          <w:szCs w:val="22"/>
        </w:rPr>
      </w:pPr>
    </w:p>
    <w:p w14:paraId="57205A90" w14:textId="23A3324E" w:rsidR="0092769F" w:rsidRDefault="00B426EB" w:rsidP="0092769F">
      <w:pPr>
        <w:spacing w:line="360" w:lineRule="auto"/>
        <w:jc w:val="both"/>
        <w:rPr>
          <w:rFonts w:ascii="Arial" w:hAnsi="Arial" w:cs="Arial"/>
          <w:sz w:val="22"/>
          <w:szCs w:val="22"/>
        </w:rPr>
      </w:pPr>
      <w:r>
        <w:rPr>
          <w:rFonts w:ascii="Arial" w:hAnsi="Arial" w:cs="Arial"/>
          <w:b/>
          <w:sz w:val="22"/>
          <w:szCs w:val="22"/>
        </w:rPr>
        <w:t>QUINTO</w:t>
      </w:r>
      <w:r w:rsidR="007279A3" w:rsidRPr="0092769F">
        <w:rPr>
          <w:rFonts w:ascii="Arial" w:hAnsi="Arial" w:cs="Arial"/>
          <w:b/>
          <w:sz w:val="22"/>
          <w:szCs w:val="22"/>
        </w:rPr>
        <w:t xml:space="preserve">. </w:t>
      </w:r>
      <w:r w:rsidR="00417927" w:rsidRPr="0092769F">
        <w:rPr>
          <w:rFonts w:ascii="Arial" w:hAnsi="Arial" w:cs="Arial"/>
          <w:sz w:val="22"/>
          <w:szCs w:val="22"/>
        </w:rPr>
        <w:t>Con fundamento en los artículos 113 del Código Electoral del Estado de Colima, 76 y 77 del Reglamento de Sesiones de este</w:t>
      </w:r>
      <w:r w:rsidR="00417927" w:rsidRPr="006551B3">
        <w:rPr>
          <w:rFonts w:ascii="Arial" w:hAnsi="Arial" w:cs="Arial"/>
          <w:sz w:val="22"/>
          <w:szCs w:val="22"/>
        </w:rPr>
        <w:t xml:space="preserve"> Consejo General, publíquese el presente Acuerdo en el Periódico Oficial “</w:t>
      </w:r>
      <w:r w:rsidR="00417927" w:rsidRPr="000A16DA">
        <w:rPr>
          <w:rFonts w:ascii="Arial" w:hAnsi="Arial" w:cs="Arial"/>
          <w:i/>
          <w:iCs/>
          <w:sz w:val="22"/>
          <w:szCs w:val="22"/>
        </w:rPr>
        <w:t>El Estado de Colima</w:t>
      </w:r>
      <w:r w:rsidR="00417927" w:rsidRPr="006551B3">
        <w:rPr>
          <w:rFonts w:ascii="Arial" w:hAnsi="Arial" w:cs="Arial"/>
          <w:sz w:val="22"/>
          <w:szCs w:val="22"/>
        </w:rPr>
        <w:t>” y en la página de internet del Instituto Electoral del Estado</w:t>
      </w:r>
      <w:r w:rsidR="00417927">
        <w:rPr>
          <w:rFonts w:ascii="Arial" w:hAnsi="Arial" w:cs="Arial"/>
          <w:sz w:val="22"/>
          <w:szCs w:val="22"/>
        </w:rPr>
        <w:t>.</w:t>
      </w:r>
    </w:p>
    <w:p w14:paraId="46CDA0EB" w14:textId="59A33541" w:rsidR="000A16DA" w:rsidRDefault="000A16DA" w:rsidP="0092769F">
      <w:pPr>
        <w:spacing w:line="360" w:lineRule="auto"/>
        <w:jc w:val="both"/>
        <w:rPr>
          <w:rFonts w:ascii="Arial" w:hAnsi="Arial" w:cs="Arial"/>
          <w:sz w:val="22"/>
          <w:szCs w:val="22"/>
        </w:rPr>
      </w:pPr>
    </w:p>
    <w:p w14:paraId="4340A335" w14:textId="3F3EC52F" w:rsidR="000A16DA" w:rsidRPr="000A16DA" w:rsidRDefault="000A16DA" w:rsidP="000A16DA">
      <w:pPr>
        <w:spacing w:line="360" w:lineRule="auto"/>
        <w:jc w:val="both"/>
        <w:rPr>
          <w:rFonts w:ascii="Arial" w:eastAsia="Calibri" w:hAnsi="Arial" w:cs="Arial"/>
          <w:sz w:val="22"/>
          <w:szCs w:val="22"/>
          <w:lang w:val="es-MX" w:eastAsia="en-US"/>
        </w:rPr>
      </w:pPr>
      <w:r w:rsidRPr="000A16DA">
        <w:rPr>
          <w:rFonts w:ascii="Arial" w:eastAsia="Calibri" w:hAnsi="Arial" w:cs="Arial"/>
          <w:sz w:val="22"/>
          <w:szCs w:val="22"/>
          <w:lang w:val="es-MX" w:eastAsia="en-US"/>
        </w:rPr>
        <w:lastRenderedPageBreak/>
        <w:t xml:space="preserve">El presente Acuerdo fue aprobado en la Trigésima </w:t>
      </w:r>
      <w:r>
        <w:rPr>
          <w:rFonts w:ascii="Arial" w:eastAsia="Calibri" w:hAnsi="Arial" w:cs="Arial"/>
          <w:sz w:val="22"/>
          <w:szCs w:val="22"/>
          <w:lang w:val="es-MX" w:eastAsia="en-US"/>
        </w:rPr>
        <w:t>Novena</w:t>
      </w:r>
      <w:r w:rsidRPr="000A16DA">
        <w:rPr>
          <w:rFonts w:ascii="Arial" w:eastAsia="Calibri" w:hAnsi="Arial" w:cs="Arial"/>
          <w:sz w:val="22"/>
          <w:szCs w:val="22"/>
          <w:lang w:val="es-MX" w:eastAsia="en-US"/>
        </w:rPr>
        <w:t xml:space="preserve"> Sesión Extraordinaria del Proceso Electoral Local 2020-2021 del Consejo General, celebrada el </w:t>
      </w:r>
      <w:r>
        <w:rPr>
          <w:rFonts w:ascii="Arial" w:eastAsia="Calibri" w:hAnsi="Arial" w:cs="Arial"/>
          <w:sz w:val="22"/>
          <w:szCs w:val="22"/>
          <w:lang w:val="es-MX" w:eastAsia="en-US"/>
        </w:rPr>
        <w:t>15</w:t>
      </w:r>
      <w:r w:rsidRPr="000A16DA">
        <w:rPr>
          <w:rFonts w:ascii="Arial" w:eastAsia="Calibri" w:hAnsi="Arial" w:cs="Arial"/>
          <w:sz w:val="22"/>
          <w:szCs w:val="22"/>
          <w:lang w:val="es-MX" w:eastAsia="en-US"/>
        </w:rPr>
        <w:t xml:space="preserve"> (</w:t>
      </w:r>
      <w:r>
        <w:rPr>
          <w:rFonts w:ascii="Arial" w:eastAsia="Calibri" w:hAnsi="Arial" w:cs="Arial"/>
          <w:sz w:val="22"/>
          <w:szCs w:val="22"/>
          <w:lang w:val="es-MX" w:eastAsia="en-US"/>
        </w:rPr>
        <w:t>quince</w:t>
      </w:r>
      <w:r w:rsidRPr="000A16DA">
        <w:rPr>
          <w:rFonts w:ascii="Arial" w:eastAsia="Calibri" w:hAnsi="Arial" w:cs="Arial"/>
          <w:sz w:val="22"/>
          <w:szCs w:val="22"/>
          <w:lang w:val="es-MX" w:eastAsia="en-US"/>
        </w:rPr>
        <w:t xml:space="preserve">) de octubre de 2021 (dos mil veintiuno), por unanimidad de votos a favor de las </w:t>
      </w:r>
      <w:proofErr w:type="gramStart"/>
      <w:r w:rsidRPr="000A16DA">
        <w:rPr>
          <w:rFonts w:ascii="Arial" w:eastAsia="Calibri" w:hAnsi="Arial" w:cs="Arial"/>
          <w:sz w:val="22"/>
          <w:szCs w:val="22"/>
          <w:lang w:val="es-MX" w:eastAsia="en-US"/>
        </w:rPr>
        <w:t>Consejeras</w:t>
      </w:r>
      <w:proofErr w:type="gramEnd"/>
      <w:r w:rsidRPr="000A16DA">
        <w:rPr>
          <w:rFonts w:ascii="Arial" w:eastAsia="Calibri" w:hAnsi="Arial" w:cs="Arial"/>
          <w:sz w:val="22"/>
          <w:szCs w:val="22"/>
          <w:lang w:val="es-MX" w:eastAsia="en-US"/>
        </w:rPr>
        <w:t xml:space="preserve"> y Consejeros Electorales: Lic. Juan Ramírez Ramos, Mtra. Martha Elba Iza Huerta, Mtra. Arlen Alejandra Martínez Fuentes, Licda. Rosa Elizabeth Carrillo Ruiz, Dra. Ana Florencia Romano Sánchez y Lic. Edgar Martín Dueñas Cárdenas.</w:t>
      </w:r>
    </w:p>
    <w:p w14:paraId="21C202B2" w14:textId="77777777" w:rsidR="000A16DA" w:rsidRPr="000A16DA" w:rsidRDefault="000A16DA" w:rsidP="000A16DA">
      <w:pPr>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06"/>
        <w:gridCol w:w="4352"/>
        <w:gridCol w:w="10"/>
      </w:tblGrid>
      <w:tr w:rsidR="000A16DA" w:rsidRPr="000A16DA" w14:paraId="04C487B2" w14:textId="77777777" w:rsidTr="000A16DA">
        <w:tc>
          <w:tcPr>
            <w:tcW w:w="4607" w:type="dxa"/>
            <w:hideMark/>
          </w:tcPr>
          <w:p w14:paraId="2AEE235C" w14:textId="77777777" w:rsidR="000A16DA" w:rsidRPr="000A16DA" w:rsidRDefault="000A16DA" w:rsidP="000A16DA">
            <w:pPr>
              <w:spacing w:line="276" w:lineRule="auto"/>
              <w:ind w:right="-11"/>
              <w:jc w:val="center"/>
              <w:rPr>
                <w:rFonts w:ascii="Arial" w:eastAsia="Arial" w:hAnsi="Arial" w:cs="Arial"/>
                <w:b/>
                <w:sz w:val="20"/>
                <w:szCs w:val="20"/>
                <w:lang w:val="es-MX" w:eastAsia="en-US"/>
              </w:rPr>
            </w:pPr>
            <w:r w:rsidRPr="000A16DA">
              <w:rPr>
                <w:rFonts w:ascii="Arial" w:eastAsia="Arial" w:hAnsi="Arial" w:cs="Arial"/>
                <w:b/>
                <w:sz w:val="20"/>
                <w:szCs w:val="20"/>
                <w:lang w:val="es-MX" w:eastAsia="en-US"/>
              </w:rPr>
              <w:t>CONSEJERO PRESIDENTE</w:t>
            </w:r>
          </w:p>
        </w:tc>
        <w:tc>
          <w:tcPr>
            <w:tcW w:w="4361" w:type="dxa"/>
            <w:gridSpan w:val="2"/>
            <w:hideMark/>
          </w:tcPr>
          <w:p w14:paraId="0CCF38D9" w14:textId="77777777" w:rsidR="000A16DA" w:rsidRPr="000A16DA" w:rsidRDefault="000A16DA" w:rsidP="000A16DA">
            <w:pPr>
              <w:spacing w:line="276" w:lineRule="auto"/>
              <w:ind w:right="-11"/>
              <w:jc w:val="center"/>
              <w:rPr>
                <w:rFonts w:ascii="Arial" w:eastAsia="Arial" w:hAnsi="Arial" w:cs="Arial"/>
                <w:b/>
                <w:sz w:val="20"/>
                <w:szCs w:val="20"/>
                <w:lang w:val="es-MX" w:eastAsia="en-US"/>
              </w:rPr>
            </w:pPr>
            <w:r w:rsidRPr="000A16DA">
              <w:rPr>
                <w:rFonts w:ascii="Arial" w:eastAsia="Arial" w:hAnsi="Arial" w:cs="Arial"/>
                <w:b/>
                <w:sz w:val="20"/>
                <w:szCs w:val="20"/>
                <w:lang w:val="es-MX" w:eastAsia="en-US"/>
              </w:rPr>
              <w:t>SECRETARIO EJECUTIVO</w:t>
            </w:r>
          </w:p>
        </w:tc>
      </w:tr>
      <w:tr w:rsidR="000A16DA" w:rsidRPr="000A16DA" w14:paraId="745214ED" w14:textId="77777777" w:rsidTr="000A16DA">
        <w:tc>
          <w:tcPr>
            <w:tcW w:w="4607" w:type="dxa"/>
          </w:tcPr>
          <w:p w14:paraId="0296673F" w14:textId="77777777" w:rsidR="000A16DA" w:rsidRPr="000A16DA" w:rsidRDefault="000A16DA" w:rsidP="000A16DA">
            <w:pPr>
              <w:spacing w:line="276" w:lineRule="auto"/>
              <w:ind w:right="-11"/>
              <w:rPr>
                <w:rFonts w:ascii="Arial" w:eastAsia="Arial" w:hAnsi="Arial" w:cs="Arial"/>
                <w:sz w:val="20"/>
                <w:szCs w:val="20"/>
                <w:lang w:val="es-MX" w:eastAsia="en-US"/>
              </w:rPr>
            </w:pPr>
          </w:p>
          <w:p w14:paraId="5F039C79" w14:textId="77777777" w:rsidR="000A16DA" w:rsidRPr="000A16DA" w:rsidRDefault="000A16DA" w:rsidP="000A16DA">
            <w:pPr>
              <w:spacing w:line="276" w:lineRule="auto"/>
              <w:ind w:right="-11"/>
              <w:rPr>
                <w:rFonts w:ascii="Arial" w:eastAsia="Arial" w:hAnsi="Arial" w:cs="Arial"/>
                <w:sz w:val="20"/>
                <w:szCs w:val="20"/>
                <w:lang w:val="es-MX" w:eastAsia="en-US"/>
              </w:rPr>
            </w:pPr>
          </w:p>
          <w:p w14:paraId="2896BDD4" w14:textId="77777777" w:rsidR="000A16DA" w:rsidRPr="000A16DA" w:rsidRDefault="000A16DA" w:rsidP="000A16DA">
            <w:pPr>
              <w:spacing w:line="276" w:lineRule="auto"/>
              <w:ind w:right="-11"/>
              <w:rPr>
                <w:rFonts w:ascii="Arial" w:eastAsia="Arial" w:hAnsi="Arial" w:cs="Arial"/>
                <w:sz w:val="20"/>
                <w:szCs w:val="20"/>
                <w:lang w:val="es-MX" w:eastAsia="en-US"/>
              </w:rPr>
            </w:pPr>
          </w:p>
          <w:p w14:paraId="39FD3FC3" w14:textId="77777777" w:rsidR="000A16DA" w:rsidRPr="000A16DA" w:rsidRDefault="000A16DA" w:rsidP="000A16DA">
            <w:pPr>
              <w:spacing w:line="276" w:lineRule="auto"/>
              <w:ind w:right="-11"/>
              <w:rPr>
                <w:rFonts w:ascii="Arial" w:eastAsia="Arial" w:hAnsi="Arial" w:cs="Arial"/>
                <w:sz w:val="20"/>
                <w:szCs w:val="20"/>
                <w:lang w:val="es-MX" w:eastAsia="en-US"/>
              </w:rPr>
            </w:pPr>
          </w:p>
        </w:tc>
        <w:tc>
          <w:tcPr>
            <w:tcW w:w="4361" w:type="dxa"/>
            <w:gridSpan w:val="2"/>
          </w:tcPr>
          <w:p w14:paraId="4383FC33" w14:textId="77777777" w:rsidR="000A16DA" w:rsidRPr="000A16DA" w:rsidRDefault="000A16DA" w:rsidP="000A16DA">
            <w:pPr>
              <w:spacing w:line="276" w:lineRule="auto"/>
              <w:ind w:right="-11"/>
              <w:jc w:val="center"/>
              <w:rPr>
                <w:rFonts w:ascii="Arial" w:eastAsia="Arial" w:hAnsi="Arial" w:cs="Arial"/>
                <w:sz w:val="20"/>
                <w:szCs w:val="20"/>
                <w:lang w:val="en-US" w:eastAsia="en-US"/>
              </w:rPr>
            </w:pPr>
          </w:p>
          <w:p w14:paraId="396EFAA2" w14:textId="77777777" w:rsidR="000A16DA" w:rsidRPr="000A16DA" w:rsidRDefault="000A16DA" w:rsidP="000A16DA">
            <w:pPr>
              <w:spacing w:line="276" w:lineRule="auto"/>
              <w:ind w:right="-11"/>
              <w:rPr>
                <w:rFonts w:ascii="Arial" w:eastAsia="Arial" w:hAnsi="Arial" w:cs="Arial"/>
                <w:sz w:val="20"/>
                <w:szCs w:val="20"/>
                <w:lang w:val="en-US" w:eastAsia="en-US"/>
              </w:rPr>
            </w:pPr>
          </w:p>
          <w:p w14:paraId="7191E4FA" w14:textId="77777777" w:rsidR="000A16DA" w:rsidRPr="000A16DA" w:rsidRDefault="000A16DA" w:rsidP="000A16DA">
            <w:pPr>
              <w:spacing w:line="276" w:lineRule="auto"/>
              <w:ind w:right="-11"/>
              <w:jc w:val="center"/>
              <w:rPr>
                <w:rFonts w:ascii="Arial" w:eastAsia="Arial" w:hAnsi="Arial" w:cs="Arial"/>
                <w:sz w:val="20"/>
                <w:szCs w:val="20"/>
                <w:lang w:val="en-US" w:eastAsia="en-US"/>
              </w:rPr>
            </w:pPr>
          </w:p>
          <w:p w14:paraId="050A39A5" w14:textId="77777777" w:rsidR="000A16DA" w:rsidRPr="000A16DA" w:rsidRDefault="000A16DA" w:rsidP="000A16DA">
            <w:pPr>
              <w:spacing w:line="276" w:lineRule="auto"/>
              <w:ind w:right="-11"/>
              <w:jc w:val="center"/>
              <w:rPr>
                <w:rFonts w:ascii="Arial" w:eastAsia="Arial" w:hAnsi="Arial" w:cs="Arial"/>
                <w:sz w:val="20"/>
                <w:szCs w:val="20"/>
                <w:lang w:val="en-US" w:eastAsia="en-US"/>
              </w:rPr>
            </w:pPr>
          </w:p>
        </w:tc>
      </w:tr>
      <w:tr w:rsidR="000A16DA" w:rsidRPr="000A16DA" w14:paraId="5739DAEF" w14:textId="77777777" w:rsidTr="000A16DA">
        <w:tc>
          <w:tcPr>
            <w:tcW w:w="4607" w:type="dxa"/>
            <w:hideMark/>
          </w:tcPr>
          <w:p w14:paraId="0BF9CBD3" w14:textId="77777777" w:rsidR="000A16DA" w:rsidRPr="000A16DA" w:rsidRDefault="000A16DA" w:rsidP="000A16DA">
            <w:pPr>
              <w:spacing w:line="276" w:lineRule="auto"/>
              <w:ind w:right="-11"/>
              <w:jc w:val="center"/>
              <w:rPr>
                <w:rFonts w:ascii="Arial" w:eastAsia="Arial" w:hAnsi="Arial" w:cs="Arial"/>
                <w:sz w:val="20"/>
                <w:szCs w:val="20"/>
                <w:lang w:val="es-MX" w:eastAsia="en-US"/>
              </w:rPr>
            </w:pPr>
            <w:r w:rsidRPr="000A16DA">
              <w:rPr>
                <w:rFonts w:ascii="Arial" w:eastAsia="Arial" w:hAnsi="Arial" w:cs="Arial"/>
                <w:sz w:val="20"/>
                <w:szCs w:val="20"/>
                <w:lang w:val="es-MX" w:eastAsia="en-US"/>
              </w:rPr>
              <w:t>______________________________________</w:t>
            </w:r>
          </w:p>
        </w:tc>
        <w:tc>
          <w:tcPr>
            <w:tcW w:w="4361" w:type="dxa"/>
            <w:gridSpan w:val="2"/>
            <w:hideMark/>
          </w:tcPr>
          <w:p w14:paraId="090D1DB8" w14:textId="77777777" w:rsidR="000A16DA" w:rsidRPr="000A16DA" w:rsidRDefault="000A16DA" w:rsidP="000A16DA">
            <w:pPr>
              <w:spacing w:line="276" w:lineRule="auto"/>
              <w:ind w:right="-11"/>
              <w:jc w:val="center"/>
              <w:rPr>
                <w:rFonts w:ascii="Arial" w:eastAsia="Arial" w:hAnsi="Arial" w:cs="Arial"/>
                <w:sz w:val="20"/>
                <w:szCs w:val="20"/>
                <w:lang w:val="en-US" w:eastAsia="en-US"/>
              </w:rPr>
            </w:pPr>
            <w:r w:rsidRPr="000A16DA">
              <w:rPr>
                <w:rFonts w:ascii="Arial" w:eastAsia="Arial" w:hAnsi="Arial" w:cs="Arial"/>
                <w:sz w:val="20"/>
                <w:szCs w:val="20"/>
                <w:lang w:val="en-US" w:eastAsia="en-US"/>
              </w:rPr>
              <w:t>____________________________________</w:t>
            </w:r>
          </w:p>
        </w:tc>
      </w:tr>
      <w:tr w:rsidR="000A16DA" w:rsidRPr="000A16DA" w14:paraId="6C10E7A1" w14:textId="77777777" w:rsidTr="000A16DA">
        <w:tc>
          <w:tcPr>
            <w:tcW w:w="4607" w:type="dxa"/>
            <w:hideMark/>
          </w:tcPr>
          <w:p w14:paraId="6190DA6A" w14:textId="77777777" w:rsidR="000A16DA" w:rsidRPr="000A16DA" w:rsidRDefault="000A16DA" w:rsidP="000A16DA">
            <w:pPr>
              <w:spacing w:line="276" w:lineRule="auto"/>
              <w:ind w:right="-11"/>
              <w:jc w:val="center"/>
              <w:rPr>
                <w:rFonts w:ascii="Arial" w:eastAsia="Arial" w:hAnsi="Arial" w:cs="Arial"/>
                <w:sz w:val="20"/>
                <w:szCs w:val="20"/>
                <w:lang w:val="es-MX" w:eastAsia="en-US"/>
              </w:rPr>
            </w:pPr>
            <w:r w:rsidRPr="000A16DA">
              <w:rPr>
                <w:rFonts w:ascii="Arial" w:eastAsia="Arial" w:hAnsi="Arial" w:cs="Arial"/>
                <w:sz w:val="20"/>
                <w:szCs w:val="20"/>
                <w:lang w:val="es-MX" w:eastAsia="en-US"/>
              </w:rPr>
              <w:t>LIC. JUAN RAMÍREZ RAMOS</w:t>
            </w:r>
          </w:p>
        </w:tc>
        <w:tc>
          <w:tcPr>
            <w:tcW w:w="4361" w:type="dxa"/>
            <w:gridSpan w:val="2"/>
            <w:hideMark/>
          </w:tcPr>
          <w:p w14:paraId="0D17FB50" w14:textId="77777777" w:rsidR="000A16DA" w:rsidRPr="000A16DA" w:rsidRDefault="000A16DA" w:rsidP="000A16DA">
            <w:pPr>
              <w:spacing w:line="276" w:lineRule="auto"/>
              <w:ind w:right="-11"/>
              <w:jc w:val="center"/>
              <w:rPr>
                <w:rFonts w:ascii="Arial" w:eastAsia="Arial" w:hAnsi="Arial" w:cs="Arial"/>
                <w:sz w:val="20"/>
                <w:szCs w:val="20"/>
                <w:lang w:val="es-MX" w:eastAsia="en-US"/>
              </w:rPr>
            </w:pPr>
            <w:r w:rsidRPr="000A16DA">
              <w:rPr>
                <w:rFonts w:ascii="Arial" w:eastAsia="Arial" w:hAnsi="Arial" w:cs="Arial"/>
                <w:sz w:val="20"/>
                <w:szCs w:val="20"/>
                <w:lang w:val="es-MX" w:eastAsia="en-US"/>
              </w:rPr>
              <w:t>LIC. ÓSCAR OMAR ESPINOZA</w:t>
            </w:r>
          </w:p>
        </w:tc>
      </w:tr>
      <w:tr w:rsidR="000A16DA" w:rsidRPr="000A16DA" w14:paraId="72B303FE" w14:textId="77777777" w:rsidTr="000A16DA">
        <w:tc>
          <w:tcPr>
            <w:tcW w:w="8968" w:type="dxa"/>
            <w:gridSpan w:val="3"/>
          </w:tcPr>
          <w:p w14:paraId="5F92F4D6" w14:textId="77777777" w:rsidR="000A16DA" w:rsidRPr="000A16DA" w:rsidRDefault="000A16DA" w:rsidP="000A16DA">
            <w:pPr>
              <w:spacing w:line="276" w:lineRule="auto"/>
              <w:ind w:right="-11"/>
              <w:rPr>
                <w:rFonts w:ascii="Arial" w:eastAsia="Arial" w:hAnsi="Arial" w:cs="Arial"/>
                <w:b/>
                <w:sz w:val="2"/>
                <w:szCs w:val="20"/>
                <w:lang w:val="es-MX" w:eastAsia="en-US"/>
              </w:rPr>
            </w:pPr>
          </w:p>
          <w:p w14:paraId="23C79E92" w14:textId="77777777" w:rsidR="000A16DA" w:rsidRPr="000A16DA" w:rsidRDefault="000A16DA" w:rsidP="000A16DA">
            <w:pPr>
              <w:spacing w:line="276" w:lineRule="auto"/>
              <w:ind w:right="-11"/>
              <w:jc w:val="center"/>
              <w:rPr>
                <w:rFonts w:ascii="Arial" w:eastAsia="Arial" w:hAnsi="Arial" w:cs="Arial"/>
                <w:b/>
                <w:sz w:val="2"/>
                <w:szCs w:val="2"/>
                <w:lang w:val="es-MX" w:eastAsia="en-US"/>
              </w:rPr>
            </w:pPr>
          </w:p>
          <w:p w14:paraId="3C1AFEF0" w14:textId="77777777" w:rsidR="000A16DA" w:rsidRPr="000A16DA" w:rsidRDefault="000A16DA" w:rsidP="000A16DA">
            <w:pPr>
              <w:spacing w:line="276" w:lineRule="auto"/>
              <w:ind w:right="-11"/>
              <w:jc w:val="center"/>
              <w:rPr>
                <w:rFonts w:ascii="Arial" w:eastAsia="Arial" w:hAnsi="Arial" w:cs="Arial"/>
                <w:b/>
                <w:sz w:val="20"/>
                <w:szCs w:val="20"/>
                <w:lang w:val="es-MX" w:eastAsia="en-US"/>
              </w:rPr>
            </w:pPr>
            <w:r w:rsidRPr="000A16DA">
              <w:rPr>
                <w:rFonts w:ascii="Arial" w:eastAsia="Arial" w:hAnsi="Arial" w:cs="Arial"/>
                <w:b/>
                <w:sz w:val="20"/>
                <w:szCs w:val="20"/>
                <w:lang w:val="es-MX" w:eastAsia="en-US"/>
              </w:rPr>
              <w:t>CONSEJERAS Y CONSEJEROS ELECTORALES</w:t>
            </w:r>
          </w:p>
        </w:tc>
      </w:tr>
      <w:tr w:rsidR="000A16DA" w:rsidRPr="000A16DA" w14:paraId="460D07A9" w14:textId="77777777" w:rsidTr="000A16DA">
        <w:tc>
          <w:tcPr>
            <w:tcW w:w="4607" w:type="dxa"/>
          </w:tcPr>
          <w:p w14:paraId="58AD1A10" w14:textId="77777777" w:rsidR="000A16DA" w:rsidRPr="000A16DA" w:rsidRDefault="000A16DA" w:rsidP="000A16DA">
            <w:pPr>
              <w:spacing w:line="276" w:lineRule="auto"/>
              <w:ind w:right="-11"/>
              <w:jc w:val="center"/>
              <w:rPr>
                <w:rFonts w:ascii="Arial" w:eastAsia="Arial" w:hAnsi="Arial" w:cs="Arial"/>
                <w:sz w:val="22"/>
                <w:szCs w:val="20"/>
                <w:lang w:val="en-US" w:eastAsia="en-US"/>
              </w:rPr>
            </w:pPr>
          </w:p>
          <w:p w14:paraId="03CDBC25" w14:textId="77777777" w:rsidR="000A16DA" w:rsidRPr="000A16DA" w:rsidRDefault="000A16DA" w:rsidP="000A16DA">
            <w:pPr>
              <w:spacing w:line="276" w:lineRule="auto"/>
              <w:ind w:right="-11"/>
              <w:rPr>
                <w:rFonts w:ascii="Arial" w:eastAsia="Arial" w:hAnsi="Arial" w:cs="Arial"/>
                <w:i/>
                <w:sz w:val="18"/>
                <w:szCs w:val="20"/>
                <w:lang w:val="en-US" w:eastAsia="en-US"/>
              </w:rPr>
            </w:pPr>
          </w:p>
          <w:p w14:paraId="06B7933D" w14:textId="77777777" w:rsidR="000A16DA" w:rsidRPr="000A16DA" w:rsidRDefault="000A16DA" w:rsidP="000A16DA">
            <w:pPr>
              <w:spacing w:line="276" w:lineRule="auto"/>
              <w:ind w:right="-11"/>
              <w:rPr>
                <w:rFonts w:ascii="Arial" w:eastAsia="Arial" w:hAnsi="Arial" w:cs="Arial"/>
                <w:sz w:val="10"/>
                <w:szCs w:val="10"/>
                <w:lang w:val="en-US" w:eastAsia="en-US"/>
              </w:rPr>
            </w:pPr>
          </w:p>
          <w:p w14:paraId="4B983CB0" w14:textId="77777777" w:rsidR="000A16DA" w:rsidRPr="000A16DA" w:rsidRDefault="000A16DA" w:rsidP="000A16DA">
            <w:pPr>
              <w:spacing w:line="276" w:lineRule="auto"/>
              <w:ind w:right="-11"/>
              <w:rPr>
                <w:rFonts w:ascii="Arial" w:eastAsia="Arial" w:hAnsi="Arial" w:cs="Arial"/>
                <w:sz w:val="10"/>
                <w:szCs w:val="10"/>
                <w:lang w:val="en-US" w:eastAsia="en-US"/>
              </w:rPr>
            </w:pPr>
          </w:p>
          <w:p w14:paraId="2A5D0840" w14:textId="77777777" w:rsidR="000A16DA" w:rsidRPr="000A16DA" w:rsidRDefault="000A16DA" w:rsidP="000A16DA">
            <w:pPr>
              <w:spacing w:line="276" w:lineRule="auto"/>
              <w:ind w:right="-11"/>
              <w:rPr>
                <w:rFonts w:ascii="Arial" w:eastAsia="Arial" w:hAnsi="Arial" w:cs="Arial"/>
                <w:sz w:val="10"/>
                <w:szCs w:val="10"/>
                <w:lang w:val="en-US" w:eastAsia="en-US"/>
              </w:rPr>
            </w:pPr>
          </w:p>
          <w:p w14:paraId="4E1250B2" w14:textId="77777777" w:rsidR="000A16DA" w:rsidRPr="000A16DA" w:rsidRDefault="000A16DA" w:rsidP="000A16DA">
            <w:pPr>
              <w:spacing w:line="276" w:lineRule="auto"/>
              <w:ind w:right="-11"/>
              <w:rPr>
                <w:rFonts w:ascii="Arial" w:eastAsia="Arial" w:hAnsi="Arial" w:cs="Arial"/>
                <w:sz w:val="10"/>
                <w:szCs w:val="10"/>
                <w:lang w:val="en-US" w:eastAsia="en-US"/>
              </w:rPr>
            </w:pPr>
          </w:p>
          <w:p w14:paraId="2FAEA783" w14:textId="77777777" w:rsidR="000A16DA" w:rsidRPr="000A16DA" w:rsidRDefault="000A16DA" w:rsidP="000A16DA">
            <w:pPr>
              <w:spacing w:line="276" w:lineRule="auto"/>
              <w:ind w:right="-11"/>
              <w:rPr>
                <w:rFonts w:ascii="Arial" w:eastAsia="Arial" w:hAnsi="Arial" w:cs="Arial"/>
                <w:sz w:val="10"/>
                <w:szCs w:val="10"/>
                <w:lang w:val="en-US" w:eastAsia="en-US"/>
              </w:rPr>
            </w:pPr>
          </w:p>
          <w:p w14:paraId="5A5D272D" w14:textId="77777777" w:rsidR="000A16DA" w:rsidRPr="000A16DA" w:rsidRDefault="000A16DA" w:rsidP="000A16DA">
            <w:pPr>
              <w:spacing w:line="276" w:lineRule="auto"/>
              <w:ind w:right="-11"/>
              <w:jc w:val="center"/>
              <w:rPr>
                <w:rFonts w:ascii="Arial" w:eastAsia="Arial" w:hAnsi="Arial" w:cs="Arial"/>
                <w:sz w:val="20"/>
                <w:szCs w:val="20"/>
                <w:lang w:val="en-US" w:eastAsia="en-US"/>
              </w:rPr>
            </w:pPr>
            <w:r w:rsidRPr="000A16DA">
              <w:rPr>
                <w:rFonts w:ascii="Arial" w:eastAsia="Arial" w:hAnsi="Arial" w:cs="Arial"/>
                <w:sz w:val="20"/>
                <w:szCs w:val="20"/>
                <w:lang w:val="en-US" w:eastAsia="en-US"/>
              </w:rPr>
              <w:t>_____________________________________</w:t>
            </w:r>
          </w:p>
        </w:tc>
        <w:tc>
          <w:tcPr>
            <w:tcW w:w="4361" w:type="dxa"/>
            <w:gridSpan w:val="2"/>
          </w:tcPr>
          <w:p w14:paraId="42B4DA57" w14:textId="77777777" w:rsidR="000A16DA" w:rsidRPr="000A16DA" w:rsidRDefault="000A16DA" w:rsidP="000A16DA">
            <w:pPr>
              <w:spacing w:line="276" w:lineRule="auto"/>
              <w:ind w:right="-11"/>
              <w:jc w:val="center"/>
              <w:rPr>
                <w:rFonts w:ascii="Arial" w:eastAsia="Arial" w:hAnsi="Arial" w:cs="Arial"/>
                <w:sz w:val="10"/>
                <w:szCs w:val="10"/>
                <w:lang w:val="en-US" w:eastAsia="en-US"/>
              </w:rPr>
            </w:pPr>
          </w:p>
          <w:p w14:paraId="2F291226" w14:textId="77777777" w:rsidR="000A16DA" w:rsidRPr="000A16DA" w:rsidRDefault="000A16DA" w:rsidP="000A16DA">
            <w:pPr>
              <w:spacing w:line="276" w:lineRule="auto"/>
              <w:ind w:right="-11"/>
              <w:jc w:val="center"/>
              <w:rPr>
                <w:rFonts w:ascii="Arial" w:eastAsia="Arial" w:hAnsi="Arial" w:cs="Arial"/>
                <w:sz w:val="20"/>
                <w:szCs w:val="20"/>
                <w:lang w:val="en-US" w:eastAsia="en-US"/>
              </w:rPr>
            </w:pPr>
          </w:p>
          <w:p w14:paraId="55AA0DC6" w14:textId="77777777" w:rsidR="000A16DA" w:rsidRPr="000A16DA" w:rsidRDefault="000A16DA" w:rsidP="000A16DA">
            <w:pPr>
              <w:spacing w:line="276" w:lineRule="auto"/>
              <w:ind w:right="-11"/>
              <w:jc w:val="center"/>
              <w:rPr>
                <w:rFonts w:ascii="Arial" w:eastAsia="Arial" w:hAnsi="Arial" w:cs="Arial"/>
                <w:sz w:val="20"/>
                <w:szCs w:val="20"/>
                <w:lang w:val="en-US" w:eastAsia="en-US"/>
              </w:rPr>
            </w:pPr>
          </w:p>
          <w:p w14:paraId="77DF5A30" w14:textId="77777777" w:rsidR="000A16DA" w:rsidRPr="000A16DA" w:rsidRDefault="000A16DA" w:rsidP="000A16DA">
            <w:pPr>
              <w:spacing w:line="276" w:lineRule="auto"/>
              <w:ind w:right="-11"/>
              <w:jc w:val="center"/>
              <w:rPr>
                <w:rFonts w:ascii="Arial" w:eastAsia="Arial" w:hAnsi="Arial" w:cs="Arial"/>
                <w:sz w:val="20"/>
                <w:szCs w:val="20"/>
                <w:lang w:val="en-US" w:eastAsia="en-US"/>
              </w:rPr>
            </w:pPr>
          </w:p>
          <w:p w14:paraId="4E93EDE8" w14:textId="77777777" w:rsidR="000A16DA" w:rsidRPr="000A16DA" w:rsidRDefault="000A16DA" w:rsidP="000A16DA">
            <w:pPr>
              <w:spacing w:line="276" w:lineRule="auto"/>
              <w:ind w:right="-11"/>
              <w:jc w:val="center"/>
              <w:rPr>
                <w:rFonts w:ascii="Arial" w:eastAsia="Arial" w:hAnsi="Arial" w:cs="Arial"/>
                <w:sz w:val="20"/>
                <w:szCs w:val="20"/>
                <w:lang w:val="en-US" w:eastAsia="en-US"/>
              </w:rPr>
            </w:pPr>
          </w:p>
          <w:p w14:paraId="1C1AAA89" w14:textId="77777777" w:rsidR="000A16DA" w:rsidRPr="000A16DA" w:rsidRDefault="000A16DA" w:rsidP="000A16DA">
            <w:pPr>
              <w:spacing w:line="276" w:lineRule="auto"/>
              <w:ind w:right="-11"/>
              <w:jc w:val="center"/>
              <w:rPr>
                <w:rFonts w:ascii="Arial" w:eastAsia="Arial" w:hAnsi="Arial" w:cs="Arial"/>
                <w:sz w:val="20"/>
                <w:szCs w:val="20"/>
                <w:lang w:val="en-US" w:eastAsia="en-US"/>
              </w:rPr>
            </w:pPr>
            <w:r w:rsidRPr="000A16DA">
              <w:rPr>
                <w:rFonts w:ascii="Arial" w:eastAsia="Arial" w:hAnsi="Arial" w:cs="Arial"/>
                <w:sz w:val="20"/>
                <w:szCs w:val="20"/>
                <w:lang w:val="en-US" w:eastAsia="en-US"/>
              </w:rPr>
              <w:t>___________________________________</w:t>
            </w:r>
          </w:p>
        </w:tc>
      </w:tr>
      <w:tr w:rsidR="000A16DA" w:rsidRPr="000A16DA" w14:paraId="53A3F204" w14:textId="77777777" w:rsidTr="000A16DA">
        <w:tc>
          <w:tcPr>
            <w:tcW w:w="4607" w:type="dxa"/>
            <w:hideMark/>
          </w:tcPr>
          <w:p w14:paraId="7CEBB994" w14:textId="77777777" w:rsidR="000A16DA" w:rsidRPr="000A16DA" w:rsidRDefault="000A16DA" w:rsidP="000A16DA">
            <w:pPr>
              <w:rPr>
                <w:rFonts w:ascii="Arial" w:eastAsia="Arial" w:hAnsi="Arial" w:cs="Arial"/>
                <w:sz w:val="20"/>
                <w:szCs w:val="20"/>
                <w:lang w:val="en-US" w:eastAsia="en-US"/>
              </w:rPr>
            </w:pPr>
          </w:p>
        </w:tc>
        <w:tc>
          <w:tcPr>
            <w:tcW w:w="4361" w:type="dxa"/>
            <w:gridSpan w:val="2"/>
            <w:hideMark/>
          </w:tcPr>
          <w:p w14:paraId="7A3B6523" w14:textId="77777777" w:rsidR="000A16DA" w:rsidRPr="000A16DA" w:rsidRDefault="000A16DA" w:rsidP="000A16DA">
            <w:pPr>
              <w:spacing w:line="256" w:lineRule="auto"/>
              <w:rPr>
                <w:rFonts w:ascii="Calibri" w:eastAsia="Calibri" w:hAnsi="Calibri"/>
                <w:sz w:val="20"/>
                <w:szCs w:val="20"/>
                <w:lang w:val="es-MX" w:eastAsia="es-MX"/>
              </w:rPr>
            </w:pPr>
          </w:p>
        </w:tc>
      </w:tr>
      <w:tr w:rsidR="000A16DA" w:rsidRPr="000A16DA" w14:paraId="55D23399" w14:textId="77777777" w:rsidTr="000A16DA">
        <w:tc>
          <w:tcPr>
            <w:tcW w:w="4607" w:type="dxa"/>
          </w:tcPr>
          <w:p w14:paraId="5388587F" w14:textId="77777777" w:rsidR="000A16DA" w:rsidRPr="000A16DA" w:rsidRDefault="000A16DA" w:rsidP="000A16DA">
            <w:pPr>
              <w:spacing w:line="276" w:lineRule="auto"/>
              <w:rPr>
                <w:rFonts w:ascii="Arial" w:eastAsia="Arial" w:hAnsi="Arial" w:cs="Arial"/>
                <w:sz w:val="20"/>
                <w:szCs w:val="20"/>
                <w:lang w:val="en-US" w:eastAsia="en-US"/>
              </w:rPr>
            </w:pPr>
            <w:r w:rsidRPr="000A16DA">
              <w:rPr>
                <w:rFonts w:ascii="Arial" w:eastAsia="Arial" w:hAnsi="Arial" w:cs="Arial"/>
                <w:sz w:val="20"/>
                <w:szCs w:val="20"/>
                <w:lang w:val="es-MX" w:eastAsia="en-US"/>
              </w:rPr>
              <w:t xml:space="preserve">       MTRA. </w:t>
            </w:r>
            <w:r w:rsidRPr="000A16DA">
              <w:rPr>
                <w:rFonts w:ascii="Arial" w:eastAsia="Calibri" w:hAnsi="Arial" w:cs="Arial"/>
                <w:sz w:val="22"/>
                <w:szCs w:val="22"/>
                <w:lang w:val="es-MX" w:eastAsia="en-US"/>
              </w:rPr>
              <w:t>MARTHA ELBA IZA HUERTA</w:t>
            </w:r>
          </w:p>
          <w:p w14:paraId="30B7E032" w14:textId="77777777" w:rsidR="000A16DA" w:rsidRPr="000A16DA" w:rsidRDefault="000A16DA" w:rsidP="000A16DA">
            <w:pPr>
              <w:spacing w:line="276" w:lineRule="auto"/>
              <w:rPr>
                <w:rFonts w:ascii="Arial" w:eastAsia="Arial" w:hAnsi="Arial" w:cs="Arial"/>
                <w:sz w:val="20"/>
                <w:szCs w:val="20"/>
                <w:lang w:val="en-US" w:eastAsia="en-US"/>
              </w:rPr>
            </w:pPr>
          </w:p>
          <w:p w14:paraId="1920B2C3" w14:textId="77777777" w:rsidR="000A16DA" w:rsidRPr="000A16DA" w:rsidRDefault="000A16DA" w:rsidP="000A16DA">
            <w:pPr>
              <w:spacing w:line="276" w:lineRule="auto"/>
              <w:rPr>
                <w:rFonts w:ascii="Arial" w:eastAsia="Arial" w:hAnsi="Arial" w:cs="Arial"/>
                <w:sz w:val="20"/>
                <w:szCs w:val="20"/>
                <w:lang w:val="en-US" w:eastAsia="en-US"/>
              </w:rPr>
            </w:pPr>
          </w:p>
          <w:p w14:paraId="16769917" w14:textId="77777777" w:rsidR="000A16DA" w:rsidRPr="000A16DA" w:rsidRDefault="000A16DA" w:rsidP="000A16DA">
            <w:pPr>
              <w:spacing w:line="276" w:lineRule="auto"/>
              <w:rPr>
                <w:rFonts w:ascii="Arial" w:eastAsia="Arial" w:hAnsi="Arial" w:cs="Arial"/>
                <w:sz w:val="20"/>
                <w:szCs w:val="20"/>
                <w:lang w:val="en-US" w:eastAsia="en-US"/>
              </w:rPr>
            </w:pPr>
          </w:p>
          <w:p w14:paraId="5EDBCE50" w14:textId="77777777" w:rsidR="000A16DA" w:rsidRPr="000A16DA" w:rsidRDefault="000A16DA" w:rsidP="000A16DA">
            <w:pPr>
              <w:spacing w:line="276" w:lineRule="auto"/>
              <w:rPr>
                <w:rFonts w:ascii="Arial" w:eastAsia="Arial" w:hAnsi="Arial" w:cs="Arial"/>
                <w:sz w:val="20"/>
                <w:szCs w:val="20"/>
                <w:lang w:val="en-US" w:eastAsia="en-US"/>
              </w:rPr>
            </w:pPr>
          </w:p>
          <w:p w14:paraId="3186AD6D" w14:textId="77777777" w:rsidR="000A16DA" w:rsidRPr="000A16DA" w:rsidRDefault="000A16DA" w:rsidP="000A16DA">
            <w:pPr>
              <w:spacing w:line="276" w:lineRule="auto"/>
              <w:rPr>
                <w:rFonts w:ascii="Arial" w:eastAsia="Arial" w:hAnsi="Arial" w:cs="Arial"/>
                <w:sz w:val="20"/>
                <w:szCs w:val="20"/>
                <w:lang w:val="en-US" w:eastAsia="en-US"/>
              </w:rPr>
            </w:pPr>
          </w:p>
        </w:tc>
        <w:tc>
          <w:tcPr>
            <w:tcW w:w="4361" w:type="dxa"/>
            <w:gridSpan w:val="2"/>
          </w:tcPr>
          <w:p w14:paraId="16B80AB0" w14:textId="77777777" w:rsidR="000A16DA" w:rsidRPr="000A16DA" w:rsidRDefault="000A16DA" w:rsidP="000A16DA">
            <w:pPr>
              <w:spacing w:line="276" w:lineRule="auto"/>
              <w:ind w:right="-11"/>
              <w:jc w:val="center"/>
              <w:rPr>
                <w:rFonts w:ascii="Arial" w:eastAsia="Calibri" w:hAnsi="Arial" w:cs="Arial"/>
                <w:sz w:val="22"/>
                <w:szCs w:val="22"/>
                <w:lang w:val="es-MX" w:eastAsia="en-US"/>
              </w:rPr>
            </w:pPr>
            <w:r w:rsidRPr="000A16DA">
              <w:rPr>
                <w:rFonts w:ascii="Arial" w:eastAsia="Arial" w:hAnsi="Arial" w:cs="Arial"/>
                <w:sz w:val="20"/>
                <w:szCs w:val="20"/>
                <w:lang w:val="en-US" w:eastAsia="en-US"/>
              </w:rPr>
              <w:t xml:space="preserve">MTRA. </w:t>
            </w:r>
            <w:r w:rsidRPr="000A16DA">
              <w:rPr>
                <w:rFonts w:ascii="Arial" w:eastAsia="Calibri" w:hAnsi="Arial" w:cs="Arial"/>
                <w:sz w:val="22"/>
                <w:szCs w:val="22"/>
                <w:lang w:val="es-MX" w:eastAsia="en-US"/>
              </w:rPr>
              <w:t xml:space="preserve">ARLEN ALEJANDRA </w:t>
            </w:r>
          </w:p>
          <w:p w14:paraId="2D7EBE7B" w14:textId="77777777" w:rsidR="000A16DA" w:rsidRPr="000A16DA" w:rsidRDefault="000A16DA" w:rsidP="000A16DA">
            <w:pPr>
              <w:spacing w:line="276" w:lineRule="auto"/>
              <w:ind w:right="-11"/>
              <w:jc w:val="center"/>
              <w:rPr>
                <w:rFonts w:ascii="Arial" w:eastAsia="Arial" w:hAnsi="Arial" w:cs="Arial"/>
                <w:sz w:val="20"/>
                <w:szCs w:val="20"/>
                <w:lang w:val="es-MX" w:eastAsia="en-US"/>
              </w:rPr>
            </w:pPr>
            <w:r w:rsidRPr="000A16DA">
              <w:rPr>
                <w:rFonts w:ascii="Arial" w:eastAsia="Calibri" w:hAnsi="Arial" w:cs="Arial"/>
                <w:sz w:val="22"/>
                <w:szCs w:val="22"/>
                <w:lang w:val="es-MX" w:eastAsia="en-US"/>
              </w:rPr>
              <w:t>MARTÍNEZ FUENTES</w:t>
            </w:r>
          </w:p>
          <w:p w14:paraId="725E4587" w14:textId="77777777" w:rsidR="000A16DA" w:rsidRPr="000A16DA" w:rsidRDefault="000A16DA" w:rsidP="000A16DA">
            <w:pPr>
              <w:spacing w:line="276" w:lineRule="auto"/>
              <w:ind w:right="-11"/>
              <w:jc w:val="center"/>
              <w:rPr>
                <w:rFonts w:ascii="Arial" w:eastAsia="Arial" w:hAnsi="Arial" w:cs="Arial"/>
                <w:sz w:val="20"/>
                <w:szCs w:val="20"/>
                <w:lang w:val="es-MX" w:eastAsia="en-US"/>
              </w:rPr>
            </w:pPr>
          </w:p>
          <w:p w14:paraId="259E4BDF" w14:textId="77777777" w:rsidR="000A16DA" w:rsidRPr="000A16DA" w:rsidRDefault="000A16DA" w:rsidP="000A16DA">
            <w:pPr>
              <w:spacing w:line="276" w:lineRule="auto"/>
              <w:ind w:right="-11"/>
              <w:jc w:val="center"/>
              <w:rPr>
                <w:rFonts w:ascii="Arial" w:eastAsia="Arial" w:hAnsi="Arial" w:cs="Arial"/>
                <w:sz w:val="20"/>
                <w:szCs w:val="20"/>
                <w:lang w:val="es-MX" w:eastAsia="en-US"/>
              </w:rPr>
            </w:pPr>
          </w:p>
          <w:p w14:paraId="44D17F5B" w14:textId="77777777" w:rsidR="000A16DA" w:rsidRPr="000A16DA" w:rsidRDefault="000A16DA" w:rsidP="000A16DA">
            <w:pPr>
              <w:spacing w:line="276" w:lineRule="auto"/>
              <w:ind w:right="-11"/>
              <w:rPr>
                <w:rFonts w:ascii="Arial" w:eastAsia="Arial" w:hAnsi="Arial" w:cs="Arial"/>
                <w:sz w:val="20"/>
                <w:szCs w:val="20"/>
                <w:lang w:val="es-MX" w:eastAsia="en-US"/>
              </w:rPr>
            </w:pPr>
          </w:p>
          <w:p w14:paraId="340F9BA1" w14:textId="77777777" w:rsidR="000A16DA" w:rsidRPr="000A16DA" w:rsidRDefault="000A16DA" w:rsidP="000A16DA">
            <w:pPr>
              <w:spacing w:line="276" w:lineRule="auto"/>
              <w:ind w:right="-11"/>
              <w:rPr>
                <w:rFonts w:ascii="Arial" w:eastAsia="Arial" w:hAnsi="Arial" w:cs="Arial"/>
                <w:sz w:val="20"/>
                <w:szCs w:val="20"/>
                <w:lang w:val="es-MX" w:eastAsia="en-US"/>
              </w:rPr>
            </w:pPr>
          </w:p>
        </w:tc>
      </w:tr>
      <w:tr w:rsidR="000A16DA" w:rsidRPr="000A16DA" w14:paraId="705B6F83" w14:textId="77777777" w:rsidTr="000A16DA">
        <w:tc>
          <w:tcPr>
            <w:tcW w:w="4607" w:type="dxa"/>
            <w:hideMark/>
          </w:tcPr>
          <w:p w14:paraId="7C1252B0" w14:textId="77777777" w:rsidR="000A16DA" w:rsidRPr="000A16DA" w:rsidRDefault="000A16DA" w:rsidP="000A16DA">
            <w:pPr>
              <w:spacing w:line="276" w:lineRule="auto"/>
              <w:ind w:right="-11"/>
              <w:jc w:val="center"/>
              <w:rPr>
                <w:rFonts w:ascii="Arial" w:eastAsia="Arial" w:hAnsi="Arial" w:cs="Arial"/>
                <w:sz w:val="20"/>
                <w:szCs w:val="20"/>
                <w:lang w:val="en-US" w:eastAsia="en-US"/>
              </w:rPr>
            </w:pPr>
            <w:r w:rsidRPr="000A16DA">
              <w:rPr>
                <w:rFonts w:ascii="Arial" w:eastAsia="Arial" w:hAnsi="Arial" w:cs="Arial"/>
                <w:sz w:val="20"/>
                <w:szCs w:val="20"/>
                <w:lang w:val="en-US" w:eastAsia="en-US"/>
              </w:rPr>
              <w:t>____________________________________</w:t>
            </w:r>
          </w:p>
        </w:tc>
        <w:tc>
          <w:tcPr>
            <w:tcW w:w="4361" w:type="dxa"/>
            <w:gridSpan w:val="2"/>
            <w:hideMark/>
          </w:tcPr>
          <w:p w14:paraId="65FB2F88" w14:textId="77777777" w:rsidR="000A16DA" w:rsidRPr="000A16DA" w:rsidRDefault="000A16DA" w:rsidP="000A16DA">
            <w:pPr>
              <w:spacing w:line="276" w:lineRule="auto"/>
              <w:ind w:right="-11"/>
              <w:jc w:val="center"/>
              <w:rPr>
                <w:rFonts w:ascii="Arial" w:eastAsia="Arial" w:hAnsi="Arial" w:cs="Arial"/>
                <w:sz w:val="20"/>
                <w:szCs w:val="20"/>
                <w:lang w:val="en-US" w:eastAsia="en-US"/>
              </w:rPr>
            </w:pPr>
            <w:r w:rsidRPr="000A16DA">
              <w:rPr>
                <w:rFonts w:ascii="Arial" w:eastAsia="Arial" w:hAnsi="Arial" w:cs="Arial"/>
                <w:sz w:val="20"/>
                <w:szCs w:val="20"/>
                <w:lang w:val="en-US" w:eastAsia="en-US"/>
              </w:rPr>
              <w:t>____________________________________</w:t>
            </w:r>
          </w:p>
        </w:tc>
      </w:tr>
      <w:tr w:rsidR="000A16DA" w:rsidRPr="000A16DA" w14:paraId="2366BE16" w14:textId="77777777" w:rsidTr="000A16DA">
        <w:trPr>
          <w:trHeight w:val="435"/>
        </w:trPr>
        <w:tc>
          <w:tcPr>
            <w:tcW w:w="4607" w:type="dxa"/>
            <w:hideMark/>
          </w:tcPr>
          <w:p w14:paraId="7ED1DF22" w14:textId="77777777" w:rsidR="000A16DA" w:rsidRPr="000A16DA" w:rsidRDefault="000A16DA" w:rsidP="000A16DA">
            <w:pPr>
              <w:spacing w:line="276" w:lineRule="auto"/>
              <w:ind w:right="-11"/>
              <w:jc w:val="center"/>
              <w:rPr>
                <w:rFonts w:ascii="Arial" w:eastAsia="Calibri" w:hAnsi="Arial" w:cs="Arial"/>
                <w:sz w:val="22"/>
                <w:szCs w:val="22"/>
                <w:lang w:val="es-MX" w:eastAsia="en-US"/>
              </w:rPr>
            </w:pPr>
            <w:r w:rsidRPr="000A16DA">
              <w:rPr>
                <w:rFonts w:ascii="Arial" w:eastAsia="Calibri" w:hAnsi="Arial" w:cs="Arial"/>
                <w:sz w:val="22"/>
                <w:szCs w:val="22"/>
                <w:lang w:val="es-MX" w:eastAsia="en-US"/>
              </w:rPr>
              <w:t xml:space="preserve">LICDA. ROSA ELIZABETH </w:t>
            </w:r>
          </w:p>
          <w:p w14:paraId="546A26F1" w14:textId="77777777" w:rsidR="000A16DA" w:rsidRPr="000A16DA" w:rsidRDefault="000A16DA" w:rsidP="000A16DA">
            <w:pPr>
              <w:spacing w:line="276" w:lineRule="auto"/>
              <w:ind w:right="-11"/>
              <w:jc w:val="center"/>
              <w:rPr>
                <w:rFonts w:ascii="Arial" w:eastAsia="Arial" w:hAnsi="Arial" w:cs="Arial"/>
                <w:sz w:val="20"/>
                <w:szCs w:val="20"/>
                <w:lang w:val="en-US" w:eastAsia="en-US"/>
              </w:rPr>
            </w:pPr>
            <w:r w:rsidRPr="000A16DA">
              <w:rPr>
                <w:rFonts w:ascii="Arial" w:eastAsia="Calibri" w:hAnsi="Arial" w:cs="Arial"/>
                <w:sz w:val="22"/>
                <w:szCs w:val="22"/>
                <w:lang w:val="es-MX" w:eastAsia="en-US"/>
              </w:rPr>
              <w:t>CARRILLO RUIZ</w:t>
            </w:r>
          </w:p>
        </w:tc>
        <w:tc>
          <w:tcPr>
            <w:tcW w:w="4361" w:type="dxa"/>
            <w:gridSpan w:val="2"/>
            <w:hideMark/>
          </w:tcPr>
          <w:p w14:paraId="0764D4AE" w14:textId="77777777" w:rsidR="000A16DA" w:rsidRPr="000A16DA" w:rsidRDefault="000A16DA" w:rsidP="000A16DA">
            <w:pPr>
              <w:spacing w:line="276" w:lineRule="auto"/>
              <w:ind w:right="-11"/>
              <w:jc w:val="center"/>
              <w:rPr>
                <w:rFonts w:ascii="Arial" w:eastAsia="Calibri" w:hAnsi="Arial" w:cs="Arial"/>
                <w:sz w:val="22"/>
                <w:szCs w:val="22"/>
                <w:lang w:val="es-MX" w:eastAsia="en-US"/>
              </w:rPr>
            </w:pPr>
            <w:r w:rsidRPr="000A16DA">
              <w:rPr>
                <w:rFonts w:ascii="Arial" w:eastAsia="Calibri" w:hAnsi="Arial" w:cs="Arial"/>
                <w:sz w:val="22"/>
                <w:szCs w:val="22"/>
                <w:lang w:val="es-MX" w:eastAsia="en-US"/>
              </w:rPr>
              <w:t xml:space="preserve">DRA. ANA FLORENCIA </w:t>
            </w:r>
          </w:p>
          <w:p w14:paraId="423FC49E" w14:textId="77777777" w:rsidR="000A16DA" w:rsidRPr="000A16DA" w:rsidRDefault="000A16DA" w:rsidP="000A16DA">
            <w:pPr>
              <w:spacing w:line="276" w:lineRule="auto"/>
              <w:ind w:right="-11"/>
              <w:jc w:val="center"/>
              <w:rPr>
                <w:rFonts w:ascii="Arial" w:eastAsia="Arial" w:hAnsi="Arial" w:cs="Arial"/>
                <w:sz w:val="20"/>
                <w:szCs w:val="20"/>
                <w:lang w:val="es-MX" w:eastAsia="en-US"/>
              </w:rPr>
            </w:pPr>
            <w:r w:rsidRPr="000A16DA">
              <w:rPr>
                <w:rFonts w:ascii="Arial" w:eastAsia="Calibri" w:hAnsi="Arial" w:cs="Arial"/>
                <w:sz w:val="22"/>
                <w:szCs w:val="22"/>
                <w:lang w:val="es-MX" w:eastAsia="en-US"/>
              </w:rPr>
              <w:t xml:space="preserve">ROMANO SÁNCHEZ </w:t>
            </w:r>
          </w:p>
        </w:tc>
      </w:tr>
      <w:tr w:rsidR="000A16DA" w:rsidRPr="000A16DA" w14:paraId="211FB514" w14:textId="77777777" w:rsidTr="000A16DA">
        <w:trPr>
          <w:gridAfter w:val="1"/>
          <w:wAfter w:w="12" w:type="dxa"/>
          <w:trHeight w:val="80"/>
        </w:trPr>
        <w:tc>
          <w:tcPr>
            <w:tcW w:w="8956" w:type="dxa"/>
            <w:gridSpan w:val="2"/>
          </w:tcPr>
          <w:p w14:paraId="37971FEB" w14:textId="77777777" w:rsidR="000A16DA" w:rsidRPr="000A16DA" w:rsidRDefault="000A16DA" w:rsidP="000A16DA">
            <w:pPr>
              <w:spacing w:line="276" w:lineRule="auto"/>
              <w:rPr>
                <w:sz w:val="14"/>
              </w:rPr>
            </w:pPr>
          </w:p>
          <w:tbl>
            <w:tblPr>
              <w:tblW w:w="8718" w:type="dxa"/>
              <w:tblInd w:w="104" w:type="dxa"/>
              <w:tblLook w:val="04A0" w:firstRow="1" w:lastRow="0" w:firstColumn="1" w:lastColumn="0" w:noHBand="0" w:noVBand="1"/>
            </w:tblPr>
            <w:tblGrid>
              <w:gridCol w:w="4395"/>
              <w:gridCol w:w="4323"/>
            </w:tblGrid>
            <w:tr w:rsidR="000A16DA" w:rsidRPr="000A16DA" w14:paraId="6B3F7160" w14:textId="77777777">
              <w:tc>
                <w:tcPr>
                  <w:tcW w:w="4395" w:type="dxa"/>
                </w:tcPr>
                <w:p w14:paraId="3BB0509D" w14:textId="77777777" w:rsidR="000A16DA" w:rsidRPr="000A16DA" w:rsidRDefault="000A16DA" w:rsidP="000A16DA">
                  <w:pPr>
                    <w:spacing w:line="276" w:lineRule="auto"/>
                    <w:jc w:val="center"/>
                    <w:rPr>
                      <w:rFonts w:ascii="Arial" w:eastAsia="Arial" w:hAnsi="Arial" w:cs="Arial"/>
                      <w:sz w:val="20"/>
                      <w:szCs w:val="20"/>
                      <w:lang w:val="en-US" w:eastAsia="en-US"/>
                    </w:rPr>
                  </w:pPr>
                </w:p>
                <w:p w14:paraId="7611737E" w14:textId="77777777" w:rsidR="000A16DA" w:rsidRPr="000A16DA" w:rsidRDefault="000A16DA" w:rsidP="000A16DA">
                  <w:pPr>
                    <w:spacing w:line="276" w:lineRule="auto"/>
                    <w:jc w:val="center"/>
                    <w:rPr>
                      <w:rFonts w:ascii="Arial" w:eastAsia="Arial" w:hAnsi="Arial" w:cs="Arial"/>
                      <w:sz w:val="20"/>
                      <w:szCs w:val="20"/>
                      <w:lang w:val="en-US" w:eastAsia="en-US"/>
                    </w:rPr>
                  </w:pPr>
                </w:p>
                <w:p w14:paraId="1688AE86" w14:textId="77777777" w:rsidR="000A16DA" w:rsidRPr="000A16DA" w:rsidRDefault="000A16DA" w:rsidP="000A16DA">
                  <w:pPr>
                    <w:spacing w:line="276" w:lineRule="auto"/>
                    <w:jc w:val="center"/>
                    <w:rPr>
                      <w:rFonts w:ascii="Arial" w:eastAsia="Arial" w:hAnsi="Arial" w:cs="Arial"/>
                      <w:sz w:val="20"/>
                      <w:szCs w:val="20"/>
                      <w:lang w:val="en-US" w:eastAsia="en-US"/>
                    </w:rPr>
                  </w:pPr>
                </w:p>
              </w:tc>
              <w:tc>
                <w:tcPr>
                  <w:tcW w:w="4323" w:type="dxa"/>
                </w:tcPr>
                <w:p w14:paraId="149C0700" w14:textId="77777777" w:rsidR="000A16DA" w:rsidRPr="000A16DA" w:rsidRDefault="000A16DA" w:rsidP="000A16DA">
                  <w:pPr>
                    <w:spacing w:line="276" w:lineRule="auto"/>
                    <w:ind w:right="-11"/>
                    <w:jc w:val="center"/>
                    <w:rPr>
                      <w:rFonts w:ascii="Arial" w:eastAsia="Arial" w:hAnsi="Arial" w:cs="Arial"/>
                      <w:sz w:val="20"/>
                      <w:szCs w:val="20"/>
                      <w:lang w:val="es-MX" w:eastAsia="en-US"/>
                    </w:rPr>
                  </w:pPr>
                </w:p>
                <w:p w14:paraId="40C546F1" w14:textId="77777777" w:rsidR="000A16DA" w:rsidRPr="000A16DA" w:rsidRDefault="000A16DA" w:rsidP="000A16DA">
                  <w:pPr>
                    <w:spacing w:line="276" w:lineRule="auto"/>
                    <w:ind w:right="-11"/>
                    <w:jc w:val="center"/>
                    <w:rPr>
                      <w:rFonts w:ascii="Arial" w:eastAsia="Arial" w:hAnsi="Arial" w:cs="Arial"/>
                      <w:sz w:val="20"/>
                      <w:szCs w:val="20"/>
                      <w:lang w:val="es-MX" w:eastAsia="en-US"/>
                    </w:rPr>
                  </w:pPr>
                </w:p>
              </w:tc>
            </w:tr>
            <w:tr w:rsidR="000A16DA" w:rsidRPr="000A16DA" w14:paraId="46C436D0" w14:textId="77777777">
              <w:tc>
                <w:tcPr>
                  <w:tcW w:w="4395" w:type="dxa"/>
                  <w:hideMark/>
                </w:tcPr>
                <w:p w14:paraId="7BED6A4E" w14:textId="77777777" w:rsidR="000A16DA" w:rsidRPr="000A16DA" w:rsidRDefault="000A16DA" w:rsidP="000A16DA">
                  <w:pPr>
                    <w:spacing w:line="276" w:lineRule="auto"/>
                    <w:ind w:right="-11"/>
                    <w:jc w:val="center"/>
                    <w:rPr>
                      <w:rFonts w:ascii="Arial" w:eastAsia="Arial" w:hAnsi="Arial" w:cs="Arial"/>
                      <w:sz w:val="20"/>
                      <w:szCs w:val="20"/>
                      <w:lang w:val="en-US" w:eastAsia="en-US"/>
                    </w:rPr>
                  </w:pPr>
                  <w:r w:rsidRPr="000A16DA">
                    <w:rPr>
                      <w:rFonts w:ascii="Arial" w:eastAsia="Arial" w:hAnsi="Arial" w:cs="Arial"/>
                      <w:sz w:val="20"/>
                      <w:szCs w:val="20"/>
                      <w:lang w:val="en-US" w:eastAsia="en-US"/>
                    </w:rPr>
                    <w:t>____________________________________</w:t>
                  </w:r>
                </w:p>
              </w:tc>
              <w:tc>
                <w:tcPr>
                  <w:tcW w:w="4323" w:type="dxa"/>
                  <w:hideMark/>
                </w:tcPr>
                <w:p w14:paraId="5E142B0B" w14:textId="77777777" w:rsidR="000A16DA" w:rsidRPr="000A16DA" w:rsidRDefault="000A16DA" w:rsidP="000A16DA">
                  <w:pPr>
                    <w:rPr>
                      <w:rFonts w:ascii="Arial" w:eastAsia="Arial" w:hAnsi="Arial" w:cs="Arial"/>
                      <w:sz w:val="20"/>
                      <w:szCs w:val="20"/>
                      <w:lang w:val="en-US" w:eastAsia="en-US"/>
                    </w:rPr>
                  </w:pPr>
                </w:p>
              </w:tc>
            </w:tr>
            <w:tr w:rsidR="000A16DA" w:rsidRPr="000A16DA" w14:paraId="01DF46BE" w14:textId="77777777">
              <w:trPr>
                <w:trHeight w:val="435"/>
              </w:trPr>
              <w:tc>
                <w:tcPr>
                  <w:tcW w:w="4395" w:type="dxa"/>
                  <w:hideMark/>
                </w:tcPr>
                <w:p w14:paraId="7077A007" w14:textId="77777777" w:rsidR="000A16DA" w:rsidRPr="000A16DA" w:rsidRDefault="000A16DA" w:rsidP="000A16DA">
                  <w:pPr>
                    <w:spacing w:line="276" w:lineRule="auto"/>
                    <w:ind w:right="-11"/>
                    <w:jc w:val="center"/>
                    <w:rPr>
                      <w:rFonts w:ascii="Arial" w:eastAsia="Arial" w:hAnsi="Arial" w:cs="Arial"/>
                      <w:sz w:val="20"/>
                      <w:szCs w:val="20"/>
                      <w:lang w:val="en-US" w:eastAsia="en-US"/>
                    </w:rPr>
                  </w:pPr>
                  <w:r w:rsidRPr="000A16DA">
                    <w:rPr>
                      <w:rFonts w:ascii="Arial" w:eastAsia="Arial" w:hAnsi="Arial" w:cs="Arial"/>
                      <w:sz w:val="22"/>
                      <w:szCs w:val="22"/>
                      <w:lang w:val="es-MX" w:eastAsia="en-US"/>
                    </w:rPr>
                    <w:t>LIC. EDGAR MARTÍN DUEÑAS CÁRDENAS</w:t>
                  </w:r>
                </w:p>
              </w:tc>
              <w:tc>
                <w:tcPr>
                  <w:tcW w:w="4323" w:type="dxa"/>
                  <w:hideMark/>
                </w:tcPr>
                <w:p w14:paraId="38431DE9" w14:textId="77777777" w:rsidR="000A16DA" w:rsidRPr="000A16DA" w:rsidRDefault="000A16DA" w:rsidP="000A16DA">
                  <w:pPr>
                    <w:rPr>
                      <w:rFonts w:ascii="Arial" w:eastAsia="Arial" w:hAnsi="Arial" w:cs="Arial"/>
                      <w:sz w:val="20"/>
                      <w:szCs w:val="20"/>
                      <w:lang w:val="en-US" w:eastAsia="en-US"/>
                    </w:rPr>
                  </w:pPr>
                </w:p>
              </w:tc>
            </w:tr>
          </w:tbl>
          <w:p w14:paraId="6DA9AB5B" w14:textId="77777777" w:rsidR="000A16DA" w:rsidRPr="000A16DA" w:rsidRDefault="000A16DA" w:rsidP="000A16DA">
            <w:pPr>
              <w:spacing w:line="276" w:lineRule="auto"/>
              <w:rPr>
                <w:rFonts w:ascii="Calibri" w:eastAsia="Calibri" w:hAnsi="Calibri"/>
                <w:sz w:val="20"/>
                <w:szCs w:val="20"/>
                <w:lang w:val="es-MX" w:eastAsia="es-MX"/>
              </w:rPr>
            </w:pPr>
          </w:p>
        </w:tc>
      </w:tr>
    </w:tbl>
    <w:p w14:paraId="22865A84" w14:textId="77777777" w:rsidR="000A16DA" w:rsidRDefault="000A16DA" w:rsidP="000A16DA">
      <w:pPr>
        <w:jc w:val="both"/>
        <w:rPr>
          <w:rFonts w:ascii="Arial" w:eastAsia="Arial" w:hAnsi="Arial" w:cs="Arial"/>
          <w:sz w:val="16"/>
          <w:szCs w:val="16"/>
          <w:lang w:val="es-MX" w:eastAsia="en-US"/>
        </w:rPr>
      </w:pPr>
    </w:p>
    <w:p w14:paraId="3D596142" w14:textId="77777777" w:rsidR="000A16DA" w:rsidRDefault="000A16DA" w:rsidP="000A16DA">
      <w:pPr>
        <w:jc w:val="both"/>
        <w:rPr>
          <w:rFonts w:ascii="Arial" w:eastAsia="Arial" w:hAnsi="Arial" w:cs="Arial"/>
          <w:sz w:val="16"/>
          <w:szCs w:val="16"/>
          <w:lang w:val="es-MX" w:eastAsia="en-US"/>
        </w:rPr>
      </w:pPr>
    </w:p>
    <w:p w14:paraId="7878F06D" w14:textId="77777777" w:rsidR="000A16DA" w:rsidRDefault="000A16DA" w:rsidP="000A16DA">
      <w:pPr>
        <w:jc w:val="both"/>
        <w:rPr>
          <w:rFonts w:ascii="Arial" w:eastAsia="Arial" w:hAnsi="Arial" w:cs="Arial"/>
          <w:sz w:val="16"/>
          <w:szCs w:val="16"/>
          <w:lang w:val="es-MX" w:eastAsia="en-US"/>
        </w:rPr>
      </w:pPr>
    </w:p>
    <w:p w14:paraId="3FE097DB" w14:textId="77777777" w:rsidR="000A16DA" w:rsidRDefault="000A16DA" w:rsidP="000A16DA">
      <w:pPr>
        <w:jc w:val="both"/>
        <w:rPr>
          <w:rFonts w:ascii="Arial" w:eastAsia="Arial" w:hAnsi="Arial" w:cs="Arial"/>
          <w:sz w:val="16"/>
          <w:szCs w:val="16"/>
          <w:lang w:val="es-MX" w:eastAsia="en-US"/>
        </w:rPr>
      </w:pPr>
    </w:p>
    <w:p w14:paraId="587283C6" w14:textId="52AC87BF" w:rsidR="000A16DA" w:rsidRPr="000A16DA" w:rsidRDefault="000A16DA" w:rsidP="000A16DA">
      <w:pPr>
        <w:jc w:val="both"/>
        <w:rPr>
          <w:rFonts w:ascii="Arial" w:eastAsia="Arial" w:hAnsi="Arial" w:cs="Arial"/>
          <w:sz w:val="16"/>
          <w:szCs w:val="16"/>
          <w:lang w:val="es-MX" w:eastAsia="en-US"/>
        </w:rPr>
      </w:pPr>
      <w:r w:rsidRPr="000A16DA">
        <w:rPr>
          <w:rFonts w:ascii="Arial" w:eastAsia="Arial" w:hAnsi="Arial" w:cs="Arial"/>
          <w:sz w:val="16"/>
          <w:szCs w:val="16"/>
          <w:lang w:val="es-MX" w:eastAsia="en-US"/>
        </w:rPr>
        <w:t xml:space="preserve">La presente foja forma parte del Acuerdo número </w:t>
      </w:r>
      <w:r w:rsidRPr="000A16DA">
        <w:rPr>
          <w:rFonts w:ascii="Arial" w:eastAsia="Arial" w:hAnsi="Arial" w:cs="Arial"/>
          <w:b/>
          <w:sz w:val="16"/>
          <w:szCs w:val="16"/>
          <w:lang w:val="es-MX" w:eastAsia="en-US"/>
        </w:rPr>
        <w:t>IEE/CG/A</w:t>
      </w:r>
      <w:r>
        <w:rPr>
          <w:rFonts w:ascii="Arial" w:eastAsia="Arial" w:hAnsi="Arial" w:cs="Arial"/>
          <w:b/>
          <w:sz w:val="16"/>
          <w:szCs w:val="16"/>
          <w:lang w:val="es-MX" w:eastAsia="en-US"/>
        </w:rPr>
        <w:t>001</w:t>
      </w:r>
      <w:r w:rsidRPr="000A16DA">
        <w:rPr>
          <w:rFonts w:ascii="Arial" w:eastAsia="Arial" w:hAnsi="Arial" w:cs="Arial"/>
          <w:b/>
          <w:sz w:val="16"/>
          <w:szCs w:val="16"/>
          <w:lang w:val="es-MX" w:eastAsia="en-US"/>
        </w:rPr>
        <w:t>/2021</w:t>
      </w:r>
      <w:r w:rsidRPr="000A16DA">
        <w:rPr>
          <w:rFonts w:ascii="Arial" w:eastAsia="Arial" w:hAnsi="Arial" w:cs="Arial"/>
          <w:sz w:val="16"/>
          <w:szCs w:val="16"/>
          <w:lang w:val="es-MX" w:eastAsia="en-US"/>
        </w:rPr>
        <w:t xml:space="preserve"> del </w:t>
      </w:r>
      <w:r>
        <w:rPr>
          <w:rFonts w:ascii="Arial" w:eastAsia="Arial" w:hAnsi="Arial" w:cs="Arial"/>
          <w:sz w:val="16"/>
          <w:szCs w:val="16"/>
          <w:lang w:val="es-MX" w:eastAsia="en-US"/>
        </w:rPr>
        <w:t>Periodo Interproceso 2021-2023</w:t>
      </w:r>
      <w:r w:rsidRPr="000A16DA">
        <w:rPr>
          <w:rFonts w:ascii="Arial" w:eastAsia="Arial" w:hAnsi="Arial" w:cs="Arial"/>
          <w:sz w:val="16"/>
          <w:szCs w:val="16"/>
          <w:lang w:val="es-MX" w:eastAsia="en-US"/>
        </w:rPr>
        <w:t xml:space="preserve">, aprobado en la Trigésima </w:t>
      </w:r>
      <w:r>
        <w:rPr>
          <w:rFonts w:ascii="Arial" w:eastAsia="Arial" w:hAnsi="Arial" w:cs="Arial"/>
          <w:sz w:val="16"/>
          <w:szCs w:val="16"/>
          <w:lang w:val="es-MX" w:eastAsia="en-US"/>
        </w:rPr>
        <w:t>Novena</w:t>
      </w:r>
      <w:r w:rsidRPr="000A16DA">
        <w:rPr>
          <w:rFonts w:ascii="Arial" w:eastAsia="Arial" w:hAnsi="Arial" w:cs="Arial"/>
          <w:sz w:val="16"/>
          <w:szCs w:val="16"/>
          <w:lang w:val="es-MX" w:eastAsia="en-US"/>
        </w:rPr>
        <w:t xml:space="preserve"> Sesión Extraordinaria del Consejo General del Instituto Electoral del Estado de Colima, celebrada el día 1</w:t>
      </w:r>
      <w:r>
        <w:rPr>
          <w:rFonts w:ascii="Arial" w:eastAsia="Arial" w:hAnsi="Arial" w:cs="Arial"/>
          <w:sz w:val="16"/>
          <w:szCs w:val="16"/>
          <w:lang w:val="es-MX" w:eastAsia="en-US"/>
        </w:rPr>
        <w:t>5</w:t>
      </w:r>
      <w:r w:rsidRPr="000A16DA">
        <w:rPr>
          <w:rFonts w:ascii="Arial" w:eastAsia="Arial" w:hAnsi="Arial" w:cs="Arial"/>
          <w:sz w:val="16"/>
          <w:szCs w:val="16"/>
          <w:lang w:val="es-MX" w:eastAsia="en-US"/>
        </w:rPr>
        <w:t xml:space="preserve"> (</w:t>
      </w:r>
      <w:r>
        <w:rPr>
          <w:rFonts w:ascii="Arial" w:eastAsia="Arial" w:hAnsi="Arial" w:cs="Arial"/>
          <w:sz w:val="16"/>
          <w:szCs w:val="16"/>
          <w:lang w:val="es-MX" w:eastAsia="en-US"/>
        </w:rPr>
        <w:t>quince</w:t>
      </w:r>
      <w:r w:rsidRPr="000A16DA">
        <w:rPr>
          <w:rFonts w:ascii="Arial" w:eastAsia="Arial" w:hAnsi="Arial" w:cs="Arial"/>
          <w:sz w:val="16"/>
          <w:szCs w:val="16"/>
          <w:lang w:val="es-MX" w:eastAsia="en-US"/>
        </w:rPr>
        <w:t>) de octubre del año 2021 (dos mil veintiuno). ---------------------------------------------------------------------------------------------------</w:t>
      </w:r>
    </w:p>
    <w:p w14:paraId="0F3F270C" w14:textId="77777777" w:rsidR="00151B62" w:rsidRDefault="00151B62" w:rsidP="0092769F">
      <w:pPr>
        <w:spacing w:line="360" w:lineRule="auto"/>
        <w:jc w:val="both"/>
        <w:rPr>
          <w:rFonts w:ascii="Arial" w:hAnsi="Arial" w:cs="Arial"/>
          <w:sz w:val="22"/>
          <w:szCs w:val="22"/>
        </w:rPr>
      </w:pPr>
    </w:p>
    <w:p w14:paraId="04C9BDF2" w14:textId="77777777" w:rsidR="00151B62" w:rsidRPr="00151B62" w:rsidRDefault="00151B62" w:rsidP="0092769F">
      <w:pPr>
        <w:spacing w:line="360" w:lineRule="auto"/>
        <w:jc w:val="both"/>
        <w:rPr>
          <w:rFonts w:ascii="Arial" w:hAnsi="Arial" w:cs="Arial"/>
          <w:sz w:val="2"/>
          <w:szCs w:val="22"/>
        </w:rPr>
      </w:pPr>
    </w:p>
    <w:sectPr w:rsidR="00151B62" w:rsidRPr="00151B62" w:rsidSect="003E68CC">
      <w:headerReference w:type="default" r:id="rId8"/>
      <w:footerReference w:type="default" r:id="rId9"/>
      <w:pgSz w:w="12240" w:h="15840"/>
      <w:pgMar w:top="2179" w:right="1467" w:bottom="1418" w:left="1701" w:header="564" w:footer="5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8371" w14:textId="77777777" w:rsidR="004E49D8" w:rsidRDefault="004E49D8" w:rsidP="00886899">
      <w:r>
        <w:separator/>
      </w:r>
    </w:p>
  </w:endnote>
  <w:endnote w:type="continuationSeparator" w:id="0">
    <w:p w14:paraId="47709D72" w14:textId="77777777" w:rsidR="004E49D8" w:rsidRDefault="004E49D8"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1995" w14:textId="19DC5B36" w:rsidR="002D2270" w:rsidRDefault="004113DC"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240" behindDoc="0" locked="0" layoutInCell="1" allowOverlap="1" wp14:anchorId="6BD39FF2" wp14:editId="30AC0A6A">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57E943"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2D2270" w:rsidRPr="003D60F5">
      <w:rPr>
        <w:rFonts w:ascii="Calibri" w:hAnsi="Calibri"/>
        <w:b/>
        <w:sz w:val="20"/>
        <w:szCs w:val="20"/>
      </w:rPr>
      <w:t xml:space="preserve">ACUERDO NO. </w:t>
    </w:r>
    <w:r w:rsidR="002D2270" w:rsidRPr="003D60F5">
      <w:rPr>
        <w:rFonts w:ascii="Calibri" w:hAnsi="Calibri" w:cs="Arial"/>
        <w:b/>
        <w:sz w:val="20"/>
        <w:szCs w:val="20"/>
      </w:rPr>
      <w:t>IEE/CG/A</w:t>
    </w:r>
    <w:r w:rsidR="000A16DA">
      <w:rPr>
        <w:rFonts w:ascii="Calibri" w:hAnsi="Calibri" w:cs="Arial"/>
        <w:b/>
        <w:sz w:val="20"/>
        <w:szCs w:val="20"/>
      </w:rPr>
      <w:t>001</w:t>
    </w:r>
    <w:r w:rsidR="00B426EB">
      <w:rPr>
        <w:rFonts w:ascii="Calibri" w:hAnsi="Calibri" w:cs="Arial"/>
        <w:b/>
        <w:sz w:val="20"/>
        <w:szCs w:val="20"/>
      </w:rPr>
      <w:t>/2021</w:t>
    </w:r>
  </w:p>
  <w:p w14:paraId="70F816C2" w14:textId="77777777" w:rsidR="002D2270" w:rsidRPr="001F5405" w:rsidRDefault="00CD1527" w:rsidP="006F7F51">
    <w:pPr>
      <w:jc w:val="center"/>
      <w:rPr>
        <w:rFonts w:ascii="Calibri" w:hAnsi="Calibri" w:cs="Arial"/>
        <w:sz w:val="20"/>
        <w:szCs w:val="20"/>
      </w:rPr>
    </w:pPr>
    <w:r>
      <w:rPr>
        <w:rFonts w:ascii="Calibri" w:hAnsi="Calibri" w:cs="Arial"/>
        <w:sz w:val="20"/>
        <w:szCs w:val="20"/>
      </w:rPr>
      <w:t xml:space="preserve">Horario </w:t>
    </w:r>
    <w:r w:rsidR="0046114D">
      <w:rPr>
        <w:rFonts w:ascii="Calibri" w:hAnsi="Calibri" w:cs="Arial"/>
        <w:sz w:val="20"/>
        <w:szCs w:val="20"/>
      </w:rPr>
      <w:t>de Labores del IEE en Periodo</w:t>
    </w:r>
    <w:r>
      <w:rPr>
        <w:rFonts w:ascii="Calibri" w:hAnsi="Calibri" w:cs="Arial"/>
        <w:sz w:val="20"/>
        <w:szCs w:val="20"/>
      </w:rPr>
      <w:t xml:space="preserve"> Interproceso</w:t>
    </w:r>
    <w:r w:rsidR="00417927">
      <w:rPr>
        <w:rFonts w:ascii="Calibri" w:hAnsi="Calibri" w:cs="Arial"/>
        <w:sz w:val="20"/>
        <w:szCs w:val="20"/>
      </w:rPr>
      <w:t xml:space="preserve"> </w:t>
    </w:r>
    <w:r w:rsidR="00B426EB">
      <w:rPr>
        <w:rFonts w:ascii="Calibri" w:hAnsi="Calibri" w:cs="Arial"/>
        <w:sz w:val="20"/>
        <w:szCs w:val="20"/>
      </w:rPr>
      <w:t>2021-2023</w:t>
    </w:r>
  </w:p>
  <w:p w14:paraId="788E0211" w14:textId="6CBB7C51" w:rsidR="002D2270" w:rsidRPr="00417927" w:rsidRDefault="002D2270" w:rsidP="00417927">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73B2E">
      <w:rPr>
        <w:rFonts w:ascii="Calibri" w:hAnsi="Calibri"/>
        <w:noProof/>
        <w:sz w:val="18"/>
        <w:szCs w:val="20"/>
      </w:rPr>
      <w:t>6</w:t>
    </w:r>
    <w:r w:rsidRPr="003D60F5">
      <w:rPr>
        <w:rFonts w:ascii="Calibri" w:hAnsi="Calibri"/>
        <w:sz w:val="18"/>
        <w:szCs w:val="20"/>
      </w:rPr>
      <w:fldChar w:fldCharType="end"/>
    </w:r>
    <w:r w:rsidRPr="003D60F5">
      <w:rPr>
        <w:rFonts w:ascii="Calibri" w:hAnsi="Calibri"/>
        <w:sz w:val="18"/>
        <w:szCs w:val="20"/>
      </w:rPr>
      <w:t xml:space="preserve"> de </w:t>
    </w:r>
    <w:r w:rsidR="000A16DA">
      <w:rPr>
        <w:rFonts w:ascii="Calibri" w:hAnsi="Calibri"/>
        <w:sz w:val="18"/>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4EBF" w14:textId="77777777" w:rsidR="004E49D8" w:rsidRDefault="004E49D8" w:rsidP="00886899">
      <w:r>
        <w:separator/>
      </w:r>
    </w:p>
  </w:footnote>
  <w:footnote w:type="continuationSeparator" w:id="0">
    <w:p w14:paraId="3B632CE4" w14:textId="77777777" w:rsidR="004E49D8" w:rsidRDefault="004E49D8" w:rsidP="00886899">
      <w:r>
        <w:continuationSeparator/>
      </w:r>
    </w:p>
  </w:footnote>
  <w:footnote w:id="1">
    <w:p w14:paraId="531855F4" w14:textId="77777777" w:rsidR="00773B2E" w:rsidRPr="00773B2E" w:rsidRDefault="00773B2E">
      <w:pPr>
        <w:pStyle w:val="Textonotapie"/>
        <w:rPr>
          <w:lang w:val="es-MX"/>
        </w:rPr>
      </w:pPr>
      <w:r>
        <w:rPr>
          <w:rStyle w:val="Refdenotaalpie"/>
        </w:rPr>
        <w:footnoteRef/>
      </w:r>
      <w:r>
        <w:t xml:space="preserve"> </w:t>
      </w:r>
      <w:r w:rsidRPr="00773B2E">
        <w:t>https://www.gob.mx/sep?tab=Calendario%20escolar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932" w14:textId="77777777" w:rsidR="002D2270" w:rsidRDefault="00417927" w:rsidP="00142316">
    <w:pPr>
      <w:jc w:val="right"/>
      <w:rPr>
        <w:rFonts w:ascii="Arial Black" w:hAnsi="Arial Black" w:cs="Arial"/>
        <w:szCs w:val="22"/>
      </w:rPr>
    </w:pPr>
    <w:r>
      <w:rPr>
        <w:rFonts w:ascii="Arial" w:hAnsi="Arial" w:cs="Arial"/>
        <w:b/>
        <w:noProof/>
        <w:lang w:val="es-MX" w:eastAsia="es-MX"/>
      </w:rPr>
      <w:drawing>
        <wp:anchor distT="0" distB="0" distL="114300" distR="114300" simplePos="0" relativeHeight="251659264" behindDoc="1" locked="0" layoutInCell="1" allowOverlap="1" wp14:anchorId="12474768" wp14:editId="538B2B8F">
          <wp:simplePos x="0" y="0"/>
          <wp:positionH relativeFrom="margin">
            <wp:posOffset>9525</wp:posOffset>
          </wp:positionH>
          <wp:positionV relativeFrom="paragraph">
            <wp:posOffset>8255</wp:posOffset>
          </wp:positionV>
          <wp:extent cx="1086485" cy="984250"/>
          <wp:effectExtent l="0" t="0" r="0" b="6350"/>
          <wp:wrapNone/>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341A3789" w14:textId="77777777" w:rsidR="002D2270" w:rsidRPr="00640C8A" w:rsidRDefault="002D227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CD14A79" w14:textId="77777777" w:rsidR="008C5DF9" w:rsidRDefault="00492AA1" w:rsidP="008C5DF9">
    <w:pPr>
      <w:jc w:val="right"/>
      <w:rPr>
        <w:rFonts w:ascii="Calibri" w:hAnsi="Calibri" w:cs="Arial"/>
        <w:b/>
        <w:szCs w:val="22"/>
      </w:rPr>
    </w:pPr>
    <w:r>
      <w:rPr>
        <w:rFonts w:ascii="Calibri" w:hAnsi="Calibri" w:cs="Arial"/>
        <w:b/>
        <w:szCs w:val="22"/>
      </w:rPr>
      <w:t>PERIODO</w:t>
    </w:r>
    <w:r w:rsidR="001055C0">
      <w:rPr>
        <w:rFonts w:ascii="Calibri" w:hAnsi="Calibri" w:cs="Arial"/>
        <w:b/>
        <w:szCs w:val="22"/>
      </w:rPr>
      <w:t xml:space="preserve"> INTERPROCESO</w:t>
    </w:r>
    <w:r w:rsidR="002D2270" w:rsidRPr="003D60F5">
      <w:rPr>
        <w:rFonts w:ascii="Calibri" w:hAnsi="Calibri" w:cs="Arial"/>
        <w:b/>
        <w:szCs w:val="22"/>
      </w:rPr>
      <w:t xml:space="preserve"> </w:t>
    </w:r>
    <w:r w:rsidR="00465F58">
      <w:rPr>
        <w:rFonts w:ascii="Calibri" w:hAnsi="Calibri" w:cs="Arial"/>
        <w:b/>
        <w:szCs w:val="22"/>
      </w:rPr>
      <w:t>2021-2023</w:t>
    </w:r>
    <w:r w:rsidR="008C5DF9" w:rsidRPr="008C5DF9">
      <w:rPr>
        <w:rFonts w:ascii="Calibri" w:hAnsi="Calibri" w:cs="Arial"/>
        <w:b/>
        <w:szCs w:val="22"/>
      </w:rPr>
      <w:t xml:space="preserve"> </w:t>
    </w:r>
  </w:p>
  <w:p w14:paraId="3422FDA4" w14:textId="77777777" w:rsidR="002D2270" w:rsidRPr="003D60F5" w:rsidRDefault="008C5DF9"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192" behindDoc="0" locked="0" layoutInCell="1" allowOverlap="1" wp14:anchorId="1D12F16E" wp14:editId="7AC4D2B0">
              <wp:simplePos x="0" y="0"/>
              <wp:positionH relativeFrom="column">
                <wp:posOffset>3506470</wp:posOffset>
              </wp:positionH>
              <wp:positionV relativeFrom="paragraph">
                <wp:posOffset>40005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88FCA2" id="_x0000_t32" coordsize="21600,21600" o:spt="32" o:oned="t" path="m,l21600,21600e" filled="f">
              <v:path arrowok="t" fillok="f" o:connecttype="none"/>
              <o:lock v:ext="edit" shapetype="t"/>
            </v:shapetype>
            <v:shape id="AutoShape 4" o:spid="_x0000_s1026" type="#_x0000_t32" style="position:absolute;margin-left:276.1pt;margin-top:3.15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">
              <v:stroke dashstyle="1 1" endcap="round"/>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0905D7"/>
    <w:multiLevelType w:val="hybridMultilevel"/>
    <w:tmpl w:val="428A0C1A"/>
    <w:lvl w:ilvl="0" w:tplc="C47A0408">
      <w:start w:val="1"/>
      <w:numFmt w:val="upperRoman"/>
      <w:lvlText w:val="%1."/>
      <w:lvlJc w:val="left"/>
      <w:pPr>
        <w:ind w:left="4548" w:hanging="720"/>
      </w:pPr>
      <w:rPr>
        <w:rFonts w:ascii="Arial" w:eastAsia="Times New Roman" w:hAnsi="Arial" w:cs="Arial"/>
        <w:b/>
        <w:i w:val="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5DC6"/>
    <w:rsid w:val="00006423"/>
    <w:rsid w:val="00007154"/>
    <w:rsid w:val="00010263"/>
    <w:rsid w:val="00021BC3"/>
    <w:rsid w:val="00026DA9"/>
    <w:rsid w:val="00030DE7"/>
    <w:rsid w:val="00031AD8"/>
    <w:rsid w:val="00041260"/>
    <w:rsid w:val="00044E5C"/>
    <w:rsid w:val="00046BF4"/>
    <w:rsid w:val="00047EE7"/>
    <w:rsid w:val="00050828"/>
    <w:rsid w:val="00052B55"/>
    <w:rsid w:val="00065123"/>
    <w:rsid w:val="00065766"/>
    <w:rsid w:val="00065770"/>
    <w:rsid w:val="00066288"/>
    <w:rsid w:val="00066FA8"/>
    <w:rsid w:val="000713D5"/>
    <w:rsid w:val="0007405C"/>
    <w:rsid w:val="000745D3"/>
    <w:rsid w:val="000763E2"/>
    <w:rsid w:val="000765FE"/>
    <w:rsid w:val="00076FE0"/>
    <w:rsid w:val="000808D0"/>
    <w:rsid w:val="00081357"/>
    <w:rsid w:val="000834F4"/>
    <w:rsid w:val="00084EBA"/>
    <w:rsid w:val="0008755D"/>
    <w:rsid w:val="0009145D"/>
    <w:rsid w:val="000921B3"/>
    <w:rsid w:val="0009362F"/>
    <w:rsid w:val="00093E66"/>
    <w:rsid w:val="000A16DA"/>
    <w:rsid w:val="000A2401"/>
    <w:rsid w:val="000A30E2"/>
    <w:rsid w:val="000A3EE3"/>
    <w:rsid w:val="000A647A"/>
    <w:rsid w:val="000A6A94"/>
    <w:rsid w:val="000B2ABE"/>
    <w:rsid w:val="000B76D4"/>
    <w:rsid w:val="000B7D76"/>
    <w:rsid w:val="000C09FB"/>
    <w:rsid w:val="000C210B"/>
    <w:rsid w:val="000C219D"/>
    <w:rsid w:val="000C357B"/>
    <w:rsid w:val="000C7CC2"/>
    <w:rsid w:val="000D647E"/>
    <w:rsid w:val="000D7C2A"/>
    <w:rsid w:val="000F39D4"/>
    <w:rsid w:val="000F65EC"/>
    <w:rsid w:val="000F7927"/>
    <w:rsid w:val="00103D65"/>
    <w:rsid w:val="001055C0"/>
    <w:rsid w:val="00106BA1"/>
    <w:rsid w:val="00112514"/>
    <w:rsid w:val="00113163"/>
    <w:rsid w:val="001159C1"/>
    <w:rsid w:val="00121DBC"/>
    <w:rsid w:val="0012755B"/>
    <w:rsid w:val="00127735"/>
    <w:rsid w:val="00127DC5"/>
    <w:rsid w:val="00131B53"/>
    <w:rsid w:val="00132033"/>
    <w:rsid w:val="001345EE"/>
    <w:rsid w:val="00134704"/>
    <w:rsid w:val="001404B9"/>
    <w:rsid w:val="00141119"/>
    <w:rsid w:val="00142316"/>
    <w:rsid w:val="00142D61"/>
    <w:rsid w:val="00143A76"/>
    <w:rsid w:val="00145293"/>
    <w:rsid w:val="00145AE5"/>
    <w:rsid w:val="00145BE7"/>
    <w:rsid w:val="00151B62"/>
    <w:rsid w:val="001552D2"/>
    <w:rsid w:val="00155FB3"/>
    <w:rsid w:val="00156626"/>
    <w:rsid w:val="00156B41"/>
    <w:rsid w:val="001631AC"/>
    <w:rsid w:val="00163A9F"/>
    <w:rsid w:val="00170F01"/>
    <w:rsid w:val="00172873"/>
    <w:rsid w:val="00174E10"/>
    <w:rsid w:val="00177078"/>
    <w:rsid w:val="00177200"/>
    <w:rsid w:val="001777E1"/>
    <w:rsid w:val="00180C06"/>
    <w:rsid w:val="00181B44"/>
    <w:rsid w:val="00182C68"/>
    <w:rsid w:val="001849CA"/>
    <w:rsid w:val="001857DD"/>
    <w:rsid w:val="00193A51"/>
    <w:rsid w:val="00194196"/>
    <w:rsid w:val="00195017"/>
    <w:rsid w:val="001961BF"/>
    <w:rsid w:val="001977E5"/>
    <w:rsid w:val="001A06C1"/>
    <w:rsid w:val="001A3A9F"/>
    <w:rsid w:val="001A67B5"/>
    <w:rsid w:val="001A6BE9"/>
    <w:rsid w:val="001B0E76"/>
    <w:rsid w:val="001B6037"/>
    <w:rsid w:val="001B7D73"/>
    <w:rsid w:val="001C1F15"/>
    <w:rsid w:val="001C2802"/>
    <w:rsid w:val="001C50AA"/>
    <w:rsid w:val="001C64B9"/>
    <w:rsid w:val="001C6C5E"/>
    <w:rsid w:val="001C6E0F"/>
    <w:rsid w:val="001D0462"/>
    <w:rsid w:val="001D215F"/>
    <w:rsid w:val="001D3F59"/>
    <w:rsid w:val="001D4E75"/>
    <w:rsid w:val="001D7D8F"/>
    <w:rsid w:val="001E5CB9"/>
    <w:rsid w:val="001E6124"/>
    <w:rsid w:val="001E6831"/>
    <w:rsid w:val="001E6B7A"/>
    <w:rsid w:val="001E7B5C"/>
    <w:rsid w:val="001F5405"/>
    <w:rsid w:val="00201529"/>
    <w:rsid w:val="00201D24"/>
    <w:rsid w:val="00211C6A"/>
    <w:rsid w:val="002123B6"/>
    <w:rsid w:val="00217046"/>
    <w:rsid w:val="0022020C"/>
    <w:rsid w:val="002229F9"/>
    <w:rsid w:val="00222F76"/>
    <w:rsid w:val="0022401E"/>
    <w:rsid w:val="00224A3E"/>
    <w:rsid w:val="0022755B"/>
    <w:rsid w:val="00227962"/>
    <w:rsid w:val="00230184"/>
    <w:rsid w:val="00230492"/>
    <w:rsid w:val="00230A94"/>
    <w:rsid w:val="002312CF"/>
    <w:rsid w:val="00234CC1"/>
    <w:rsid w:val="002354C3"/>
    <w:rsid w:val="00235B7F"/>
    <w:rsid w:val="00236EA1"/>
    <w:rsid w:val="00236F67"/>
    <w:rsid w:val="00241332"/>
    <w:rsid w:val="0024272D"/>
    <w:rsid w:val="00243592"/>
    <w:rsid w:val="00243865"/>
    <w:rsid w:val="002449F7"/>
    <w:rsid w:val="00244BDB"/>
    <w:rsid w:val="0024601A"/>
    <w:rsid w:val="0025003E"/>
    <w:rsid w:val="002502C9"/>
    <w:rsid w:val="00254ACA"/>
    <w:rsid w:val="00254B69"/>
    <w:rsid w:val="00255AC3"/>
    <w:rsid w:val="0026115F"/>
    <w:rsid w:val="002650BD"/>
    <w:rsid w:val="002771D9"/>
    <w:rsid w:val="00277346"/>
    <w:rsid w:val="00280E41"/>
    <w:rsid w:val="00285551"/>
    <w:rsid w:val="00285869"/>
    <w:rsid w:val="00291112"/>
    <w:rsid w:val="00291966"/>
    <w:rsid w:val="00293362"/>
    <w:rsid w:val="00293696"/>
    <w:rsid w:val="0029373B"/>
    <w:rsid w:val="00297716"/>
    <w:rsid w:val="00297B45"/>
    <w:rsid w:val="002A1A35"/>
    <w:rsid w:val="002A5805"/>
    <w:rsid w:val="002B4789"/>
    <w:rsid w:val="002B7A07"/>
    <w:rsid w:val="002C14A6"/>
    <w:rsid w:val="002C49A4"/>
    <w:rsid w:val="002C4F01"/>
    <w:rsid w:val="002C5637"/>
    <w:rsid w:val="002C62C4"/>
    <w:rsid w:val="002C7EC8"/>
    <w:rsid w:val="002D2270"/>
    <w:rsid w:val="002D4080"/>
    <w:rsid w:val="002D4BC8"/>
    <w:rsid w:val="002D54B4"/>
    <w:rsid w:val="002D6DBA"/>
    <w:rsid w:val="002D70A4"/>
    <w:rsid w:val="002D76D3"/>
    <w:rsid w:val="002E5344"/>
    <w:rsid w:val="002E6D27"/>
    <w:rsid w:val="002F3621"/>
    <w:rsid w:val="002F37EA"/>
    <w:rsid w:val="002F58C1"/>
    <w:rsid w:val="002F746A"/>
    <w:rsid w:val="0030074A"/>
    <w:rsid w:val="00301A4C"/>
    <w:rsid w:val="00302B31"/>
    <w:rsid w:val="00303312"/>
    <w:rsid w:val="0031277D"/>
    <w:rsid w:val="00314880"/>
    <w:rsid w:val="003161CB"/>
    <w:rsid w:val="00316957"/>
    <w:rsid w:val="00317C9D"/>
    <w:rsid w:val="00322AE1"/>
    <w:rsid w:val="00323C71"/>
    <w:rsid w:val="00324FDD"/>
    <w:rsid w:val="0032516D"/>
    <w:rsid w:val="00325A4B"/>
    <w:rsid w:val="003263E2"/>
    <w:rsid w:val="00330C79"/>
    <w:rsid w:val="00331078"/>
    <w:rsid w:val="0033307E"/>
    <w:rsid w:val="00333599"/>
    <w:rsid w:val="00333DCD"/>
    <w:rsid w:val="00340D06"/>
    <w:rsid w:val="00341380"/>
    <w:rsid w:val="00345522"/>
    <w:rsid w:val="003461CB"/>
    <w:rsid w:val="00347E06"/>
    <w:rsid w:val="00351322"/>
    <w:rsid w:val="00351C04"/>
    <w:rsid w:val="003549D4"/>
    <w:rsid w:val="00363EBB"/>
    <w:rsid w:val="00364E58"/>
    <w:rsid w:val="0037426A"/>
    <w:rsid w:val="00375AE9"/>
    <w:rsid w:val="00375C8F"/>
    <w:rsid w:val="00377654"/>
    <w:rsid w:val="00381A6C"/>
    <w:rsid w:val="00381E6E"/>
    <w:rsid w:val="00385FCE"/>
    <w:rsid w:val="00387C11"/>
    <w:rsid w:val="00390A56"/>
    <w:rsid w:val="00392E28"/>
    <w:rsid w:val="00393AE9"/>
    <w:rsid w:val="00393DAB"/>
    <w:rsid w:val="0039414E"/>
    <w:rsid w:val="003963DB"/>
    <w:rsid w:val="003A3702"/>
    <w:rsid w:val="003A6905"/>
    <w:rsid w:val="003A6F4E"/>
    <w:rsid w:val="003A7037"/>
    <w:rsid w:val="003A7B90"/>
    <w:rsid w:val="003A7F9F"/>
    <w:rsid w:val="003B1BE5"/>
    <w:rsid w:val="003B4FA0"/>
    <w:rsid w:val="003B7D72"/>
    <w:rsid w:val="003C0AE9"/>
    <w:rsid w:val="003C4A73"/>
    <w:rsid w:val="003C4FFF"/>
    <w:rsid w:val="003C53F9"/>
    <w:rsid w:val="003D069E"/>
    <w:rsid w:val="003D2447"/>
    <w:rsid w:val="003D2A6B"/>
    <w:rsid w:val="003D3804"/>
    <w:rsid w:val="003D60F5"/>
    <w:rsid w:val="003E68CC"/>
    <w:rsid w:val="003F0F07"/>
    <w:rsid w:val="003F3375"/>
    <w:rsid w:val="003F6561"/>
    <w:rsid w:val="003F6A34"/>
    <w:rsid w:val="003F6F01"/>
    <w:rsid w:val="0040085E"/>
    <w:rsid w:val="00400F7F"/>
    <w:rsid w:val="00401A1D"/>
    <w:rsid w:val="00402CA6"/>
    <w:rsid w:val="004046BE"/>
    <w:rsid w:val="00407CC1"/>
    <w:rsid w:val="00410231"/>
    <w:rsid w:val="00410CE9"/>
    <w:rsid w:val="004113DC"/>
    <w:rsid w:val="0041361E"/>
    <w:rsid w:val="00413EC1"/>
    <w:rsid w:val="00413F41"/>
    <w:rsid w:val="004142A3"/>
    <w:rsid w:val="00417927"/>
    <w:rsid w:val="00422F0E"/>
    <w:rsid w:val="00424C96"/>
    <w:rsid w:val="00425F9A"/>
    <w:rsid w:val="00425FB5"/>
    <w:rsid w:val="00435FC8"/>
    <w:rsid w:val="004363BD"/>
    <w:rsid w:val="00436E08"/>
    <w:rsid w:val="00442EA9"/>
    <w:rsid w:val="00450B04"/>
    <w:rsid w:val="004579E7"/>
    <w:rsid w:val="004600F6"/>
    <w:rsid w:val="0046096E"/>
    <w:rsid w:val="00460E32"/>
    <w:rsid w:val="0046114D"/>
    <w:rsid w:val="004628D6"/>
    <w:rsid w:val="004636FA"/>
    <w:rsid w:val="0046461F"/>
    <w:rsid w:val="004657E4"/>
    <w:rsid w:val="00465F58"/>
    <w:rsid w:val="00466A7E"/>
    <w:rsid w:val="004672DD"/>
    <w:rsid w:val="00484CF2"/>
    <w:rsid w:val="004851CD"/>
    <w:rsid w:val="00485A6F"/>
    <w:rsid w:val="00486D23"/>
    <w:rsid w:val="00491991"/>
    <w:rsid w:val="0049234C"/>
    <w:rsid w:val="00492AA1"/>
    <w:rsid w:val="0049614A"/>
    <w:rsid w:val="004970B2"/>
    <w:rsid w:val="004A5B03"/>
    <w:rsid w:val="004A5E39"/>
    <w:rsid w:val="004B3A23"/>
    <w:rsid w:val="004B46C7"/>
    <w:rsid w:val="004B4C4D"/>
    <w:rsid w:val="004B593C"/>
    <w:rsid w:val="004B61E9"/>
    <w:rsid w:val="004C4BAE"/>
    <w:rsid w:val="004C62E0"/>
    <w:rsid w:val="004D02EA"/>
    <w:rsid w:val="004D0EF7"/>
    <w:rsid w:val="004D1C14"/>
    <w:rsid w:val="004D4A45"/>
    <w:rsid w:val="004E2C27"/>
    <w:rsid w:val="004E42EE"/>
    <w:rsid w:val="004E44D3"/>
    <w:rsid w:val="004E49D8"/>
    <w:rsid w:val="004E60C9"/>
    <w:rsid w:val="004E71E8"/>
    <w:rsid w:val="004E7C92"/>
    <w:rsid w:val="004F0131"/>
    <w:rsid w:val="004F46F8"/>
    <w:rsid w:val="004F5A11"/>
    <w:rsid w:val="00502F18"/>
    <w:rsid w:val="00503E04"/>
    <w:rsid w:val="0050514D"/>
    <w:rsid w:val="00506E8C"/>
    <w:rsid w:val="0050758D"/>
    <w:rsid w:val="005131A9"/>
    <w:rsid w:val="00513EEA"/>
    <w:rsid w:val="0051516B"/>
    <w:rsid w:val="0051540A"/>
    <w:rsid w:val="0051618E"/>
    <w:rsid w:val="00520683"/>
    <w:rsid w:val="00527FF4"/>
    <w:rsid w:val="005373BC"/>
    <w:rsid w:val="00537760"/>
    <w:rsid w:val="005379BC"/>
    <w:rsid w:val="0054250F"/>
    <w:rsid w:val="00546DA7"/>
    <w:rsid w:val="00546EE9"/>
    <w:rsid w:val="00550C12"/>
    <w:rsid w:val="00557931"/>
    <w:rsid w:val="00560DFA"/>
    <w:rsid w:val="00563F56"/>
    <w:rsid w:val="00565BD3"/>
    <w:rsid w:val="005672AA"/>
    <w:rsid w:val="00567E20"/>
    <w:rsid w:val="00571B88"/>
    <w:rsid w:val="00572128"/>
    <w:rsid w:val="0057378B"/>
    <w:rsid w:val="005743E4"/>
    <w:rsid w:val="00577CF3"/>
    <w:rsid w:val="00580F55"/>
    <w:rsid w:val="00581E47"/>
    <w:rsid w:val="00582FD8"/>
    <w:rsid w:val="00583424"/>
    <w:rsid w:val="00587E76"/>
    <w:rsid w:val="00591651"/>
    <w:rsid w:val="00591F95"/>
    <w:rsid w:val="005943F3"/>
    <w:rsid w:val="00596A90"/>
    <w:rsid w:val="005A2A14"/>
    <w:rsid w:val="005A6016"/>
    <w:rsid w:val="005A61CB"/>
    <w:rsid w:val="005B06D1"/>
    <w:rsid w:val="005B0925"/>
    <w:rsid w:val="005B16BC"/>
    <w:rsid w:val="005B31E4"/>
    <w:rsid w:val="005B3775"/>
    <w:rsid w:val="005B4F62"/>
    <w:rsid w:val="005C665D"/>
    <w:rsid w:val="005C7355"/>
    <w:rsid w:val="005D2F31"/>
    <w:rsid w:val="005D7A09"/>
    <w:rsid w:val="005E07A9"/>
    <w:rsid w:val="005E4501"/>
    <w:rsid w:val="005E74A8"/>
    <w:rsid w:val="005E758F"/>
    <w:rsid w:val="005F1322"/>
    <w:rsid w:val="005F2488"/>
    <w:rsid w:val="005F24A6"/>
    <w:rsid w:val="005F5EA9"/>
    <w:rsid w:val="005F5FA1"/>
    <w:rsid w:val="006001D2"/>
    <w:rsid w:val="00600C4E"/>
    <w:rsid w:val="00600DD6"/>
    <w:rsid w:val="00603306"/>
    <w:rsid w:val="00603C77"/>
    <w:rsid w:val="00604103"/>
    <w:rsid w:val="0061261F"/>
    <w:rsid w:val="00613580"/>
    <w:rsid w:val="0061440C"/>
    <w:rsid w:val="006151E0"/>
    <w:rsid w:val="006161B0"/>
    <w:rsid w:val="00616E8B"/>
    <w:rsid w:val="00620EFB"/>
    <w:rsid w:val="00621079"/>
    <w:rsid w:val="00623098"/>
    <w:rsid w:val="00623D70"/>
    <w:rsid w:val="006279C8"/>
    <w:rsid w:val="00627BF7"/>
    <w:rsid w:val="0063009C"/>
    <w:rsid w:val="00630287"/>
    <w:rsid w:val="00632220"/>
    <w:rsid w:val="006401C9"/>
    <w:rsid w:val="00640C8A"/>
    <w:rsid w:val="00642E66"/>
    <w:rsid w:val="0064391C"/>
    <w:rsid w:val="00646FE3"/>
    <w:rsid w:val="00650A10"/>
    <w:rsid w:val="00650CFB"/>
    <w:rsid w:val="0065358D"/>
    <w:rsid w:val="00657A43"/>
    <w:rsid w:val="00662228"/>
    <w:rsid w:val="00663DFC"/>
    <w:rsid w:val="00665538"/>
    <w:rsid w:val="00666A97"/>
    <w:rsid w:val="006701D5"/>
    <w:rsid w:val="00670C42"/>
    <w:rsid w:val="006710AA"/>
    <w:rsid w:val="006713CA"/>
    <w:rsid w:val="00677CC9"/>
    <w:rsid w:val="0068021F"/>
    <w:rsid w:val="00682B64"/>
    <w:rsid w:val="0068516D"/>
    <w:rsid w:val="00686C58"/>
    <w:rsid w:val="00686D3E"/>
    <w:rsid w:val="006902C3"/>
    <w:rsid w:val="00694976"/>
    <w:rsid w:val="006967F7"/>
    <w:rsid w:val="00696F87"/>
    <w:rsid w:val="006A3D3D"/>
    <w:rsid w:val="006A5B66"/>
    <w:rsid w:val="006B2330"/>
    <w:rsid w:val="006B7C3B"/>
    <w:rsid w:val="006C58C1"/>
    <w:rsid w:val="006C6898"/>
    <w:rsid w:val="006C6B46"/>
    <w:rsid w:val="006D0482"/>
    <w:rsid w:val="006D0D5A"/>
    <w:rsid w:val="006D674D"/>
    <w:rsid w:val="006D72E8"/>
    <w:rsid w:val="006D7683"/>
    <w:rsid w:val="006D7D91"/>
    <w:rsid w:val="006E3FE0"/>
    <w:rsid w:val="006F22C6"/>
    <w:rsid w:val="006F2D10"/>
    <w:rsid w:val="006F3D6D"/>
    <w:rsid w:val="006F5141"/>
    <w:rsid w:val="006F669F"/>
    <w:rsid w:val="006F7F51"/>
    <w:rsid w:val="0070152F"/>
    <w:rsid w:val="007039CB"/>
    <w:rsid w:val="00707AAA"/>
    <w:rsid w:val="007149E7"/>
    <w:rsid w:val="00715761"/>
    <w:rsid w:val="00717204"/>
    <w:rsid w:val="007219AF"/>
    <w:rsid w:val="00724857"/>
    <w:rsid w:val="00726404"/>
    <w:rsid w:val="007279A3"/>
    <w:rsid w:val="0073144B"/>
    <w:rsid w:val="00732A11"/>
    <w:rsid w:val="00734036"/>
    <w:rsid w:val="00736FB7"/>
    <w:rsid w:val="0074132D"/>
    <w:rsid w:val="0074328E"/>
    <w:rsid w:val="00746023"/>
    <w:rsid w:val="0075064C"/>
    <w:rsid w:val="007537E3"/>
    <w:rsid w:val="007569C8"/>
    <w:rsid w:val="00756ED8"/>
    <w:rsid w:val="00761F86"/>
    <w:rsid w:val="00764E5B"/>
    <w:rsid w:val="007700FC"/>
    <w:rsid w:val="007708DE"/>
    <w:rsid w:val="00771EF1"/>
    <w:rsid w:val="00773B2E"/>
    <w:rsid w:val="0077428D"/>
    <w:rsid w:val="007760A5"/>
    <w:rsid w:val="00777F75"/>
    <w:rsid w:val="00781211"/>
    <w:rsid w:val="0078436A"/>
    <w:rsid w:val="007919CC"/>
    <w:rsid w:val="00793F10"/>
    <w:rsid w:val="00794CC8"/>
    <w:rsid w:val="00797649"/>
    <w:rsid w:val="0079769E"/>
    <w:rsid w:val="007A0243"/>
    <w:rsid w:val="007A1DFA"/>
    <w:rsid w:val="007A2470"/>
    <w:rsid w:val="007A4B08"/>
    <w:rsid w:val="007B2E92"/>
    <w:rsid w:val="007C3F3D"/>
    <w:rsid w:val="007C5039"/>
    <w:rsid w:val="007C50D3"/>
    <w:rsid w:val="007C7D1F"/>
    <w:rsid w:val="007D0339"/>
    <w:rsid w:val="007D2014"/>
    <w:rsid w:val="007D50D3"/>
    <w:rsid w:val="007D55C6"/>
    <w:rsid w:val="007D776C"/>
    <w:rsid w:val="007E271E"/>
    <w:rsid w:val="007E66D1"/>
    <w:rsid w:val="007E7549"/>
    <w:rsid w:val="007F216A"/>
    <w:rsid w:val="007F3B31"/>
    <w:rsid w:val="007F5FE9"/>
    <w:rsid w:val="007F61FA"/>
    <w:rsid w:val="008041C5"/>
    <w:rsid w:val="00805B37"/>
    <w:rsid w:val="008065D5"/>
    <w:rsid w:val="00807BE0"/>
    <w:rsid w:val="00810497"/>
    <w:rsid w:val="00810ECA"/>
    <w:rsid w:val="008110D6"/>
    <w:rsid w:val="00814197"/>
    <w:rsid w:val="00823D59"/>
    <w:rsid w:val="00824001"/>
    <w:rsid w:val="008241C3"/>
    <w:rsid w:val="008325FE"/>
    <w:rsid w:val="00835201"/>
    <w:rsid w:val="00843EE3"/>
    <w:rsid w:val="00851636"/>
    <w:rsid w:val="00854734"/>
    <w:rsid w:val="00857176"/>
    <w:rsid w:val="0086214C"/>
    <w:rsid w:val="008625BD"/>
    <w:rsid w:val="008626F2"/>
    <w:rsid w:val="00863409"/>
    <w:rsid w:val="00865C45"/>
    <w:rsid w:val="008666C7"/>
    <w:rsid w:val="00871379"/>
    <w:rsid w:val="00872CBD"/>
    <w:rsid w:val="008740A8"/>
    <w:rsid w:val="0087410B"/>
    <w:rsid w:val="00875083"/>
    <w:rsid w:val="00877610"/>
    <w:rsid w:val="00880828"/>
    <w:rsid w:val="0088101E"/>
    <w:rsid w:val="00886899"/>
    <w:rsid w:val="008868B9"/>
    <w:rsid w:val="00886D13"/>
    <w:rsid w:val="0089296C"/>
    <w:rsid w:val="00894636"/>
    <w:rsid w:val="0089658C"/>
    <w:rsid w:val="008A3236"/>
    <w:rsid w:val="008A498C"/>
    <w:rsid w:val="008A5AA7"/>
    <w:rsid w:val="008A6AEE"/>
    <w:rsid w:val="008A75C8"/>
    <w:rsid w:val="008B0731"/>
    <w:rsid w:val="008B0F38"/>
    <w:rsid w:val="008B22C6"/>
    <w:rsid w:val="008B40F6"/>
    <w:rsid w:val="008B519A"/>
    <w:rsid w:val="008B71F5"/>
    <w:rsid w:val="008B7AA4"/>
    <w:rsid w:val="008C25E8"/>
    <w:rsid w:val="008C404D"/>
    <w:rsid w:val="008C5897"/>
    <w:rsid w:val="008C5DF9"/>
    <w:rsid w:val="008C73D7"/>
    <w:rsid w:val="008C782B"/>
    <w:rsid w:val="008D0570"/>
    <w:rsid w:val="008D07A5"/>
    <w:rsid w:val="008D15FC"/>
    <w:rsid w:val="008D410C"/>
    <w:rsid w:val="008D55B6"/>
    <w:rsid w:val="008E3880"/>
    <w:rsid w:val="008E40B4"/>
    <w:rsid w:val="008E4D59"/>
    <w:rsid w:val="008F031D"/>
    <w:rsid w:val="008F1260"/>
    <w:rsid w:val="008F19AE"/>
    <w:rsid w:val="008F3033"/>
    <w:rsid w:val="008F6F01"/>
    <w:rsid w:val="009025BA"/>
    <w:rsid w:val="00906BCB"/>
    <w:rsid w:val="00907270"/>
    <w:rsid w:val="00910C28"/>
    <w:rsid w:val="009118DD"/>
    <w:rsid w:val="009125AC"/>
    <w:rsid w:val="009139A3"/>
    <w:rsid w:val="009213F4"/>
    <w:rsid w:val="00922BC5"/>
    <w:rsid w:val="0092769F"/>
    <w:rsid w:val="009304FD"/>
    <w:rsid w:val="00934EF0"/>
    <w:rsid w:val="009365C4"/>
    <w:rsid w:val="009409E3"/>
    <w:rsid w:val="00940C00"/>
    <w:rsid w:val="00954DC2"/>
    <w:rsid w:val="00955020"/>
    <w:rsid w:val="00955D52"/>
    <w:rsid w:val="00961132"/>
    <w:rsid w:val="00962DBE"/>
    <w:rsid w:val="00962F75"/>
    <w:rsid w:val="0096370A"/>
    <w:rsid w:val="0096438A"/>
    <w:rsid w:val="009649F7"/>
    <w:rsid w:val="00971CC8"/>
    <w:rsid w:val="0097207E"/>
    <w:rsid w:val="00972403"/>
    <w:rsid w:val="00977157"/>
    <w:rsid w:val="009774A1"/>
    <w:rsid w:val="0098161B"/>
    <w:rsid w:val="00984C9D"/>
    <w:rsid w:val="009850F8"/>
    <w:rsid w:val="00990397"/>
    <w:rsid w:val="00990837"/>
    <w:rsid w:val="00992244"/>
    <w:rsid w:val="00993C16"/>
    <w:rsid w:val="00994609"/>
    <w:rsid w:val="0099575A"/>
    <w:rsid w:val="009A209F"/>
    <w:rsid w:val="009A2783"/>
    <w:rsid w:val="009A753B"/>
    <w:rsid w:val="009A7B76"/>
    <w:rsid w:val="009B187F"/>
    <w:rsid w:val="009B23E6"/>
    <w:rsid w:val="009B5F44"/>
    <w:rsid w:val="009B65BF"/>
    <w:rsid w:val="009B6FB7"/>
    <w:rsid w:val="009C1BBC"/>
    <w:rsid w:val="009C2A2A"/>
    <w:rsid w:val="009C3807"/>
    <w:rsid w:val="009C3D20"/>
    <w:rsid w:val="009C499F"/>
    <w:rsid w:val="009C739F"/>
    <w:rsid w:val="009D014F"/>
    <w:rsid w:val="009D0AE0"/>
    <w:rsid w:val="009D1281"/>
    <w:rsid w:val="009D36ED"/>
    <w:rsid w:val="009D4527"/>
    <w:rsid w:val="009D7748"/>
    <w:rsid w:val="009E0200"/>
    <w:rsid w:val="009E1CC3"/>
    <w:rsid w:val="009E2B8F"/>
    <w:rsid w:val="009E2BF7"/>
    <w:rsid w:val="009E7EA0"/>
    <w:rsid w:val="009F0017"/>
    <w:rsid w:val="009F06DD"/>
    <w:rsid w:val="009F10D2"/>
    <w:rsid w:val="009F458B"/>
    <w:rsid w:val="009F5636"/>
    <w:rsid w:val="00A01720"/>
    <w:rsid w:val="00A02062"/>
    <w:rsid w:val="00A065BD"/>
    <w:rsid w:val="00A11E90"/>
    <w:rsid w:val="00A124BE"/>
    <w:rsid w:val="00A176B0"/>
    <w:rsid w:val="00A17A67"/>
    <w:rsid w:val="00A22F7B"/>
    <w:rsid w:val="00A238CE"/>
    <w:rsid w:val="00A24919"/>
    <w:rsid w:val="00A259AC"/>
    <w:rsid w:val="00A259D0"/>
    <w:rsid w:val="00A26F4C"/>
    <w:rsid w:val="00A30211"/>
    <w:rsid w:val="00A30DD9"/>
    <w:rsid w:val="00A33BAE"/>
    <w:rsid w:val="00A36A83"/>
    <w:rsid w:val="00A377E2"/>
    <w:rsid w:val="00A411FA"/>
    <w:rsid w:val="00A417CA"/>
    <w:rsid w:val="00A42ADD"/>
    <w:rsid w:val="00A436FE"/>
    <w:rsid w:val="00A52FEF"/>
    <w:rsid w:val="00A56872"/>
    <w:rsid w:val="00A5690C"/>
    <w:rsid w:val="00A56FA6"/>
    <w:rsid w:val="00A57C87"/>
    <w:rsid w:val="00A63617"/>
    <w:rsid w:val="00A63C56"/>
    <w:rsid w:val="00A66E8F"/>
    <w:rsid w:val="00A67C52"/>
    <w:rsid w:val="00A725A9"/>
    <w:rsid w:val="00A73C51"/>
    <w:rsid w:val="00A74DCD"/>
    <w:rsid w:val="00A7589C"/>
    <w:rsid w:val="00A76317"/>
    <w:rsid w:val="00A835B0"/>
    <w:rsid w:val="00A83BD8"/>
    <w:rsid w:val="00A8462D"/>
    <w:rsid w:val="00A8530B"/>
    <w:rsid w:val="00A8741B"/>
    <w:rsid w:val="00A87E9A"/>
    <w:rsid w:val="00A90877"/>
    <w:rsid w:val="00A93D6F"/>
    <w:rsid w:val="00A9400F"/>
    <w:rsid w:val="00A949AD"/>
    <w:rsid w:val="00A94AE8"/>
    <w:rsid w:val="00A95FB5"/>
    <w:rsid w:val="00A979CF"/>
    <w:rsid w:val="00AA0258"/>
    <w:rsid w:val="00AA4CD5"/>
    <w:rsid w:val="00AA5637"/>
    <w:rsid w:val="00AB2642"/>
    <w:rsid w:val="00AB2A68"/>
    <w:rsid w:val="00AB53B5"/>
    <w:rsid w:val="00AB62F7"/>
    <w:rsid w:val="00AC0D1C"/>
    <w:rsid w:val="00AC42FC"/>
    <w:rsid w:val="00AD1633"/>
    <w:rsid w:val="00AD1CD5"/>
    <w:rsid w:val="00AD59A0"/>
    <w:rsid w:val="00AE1B66"/>
    <w:rsid w:val="00AE5040"/>
    <w:rsid w:val="00AE7CA8"/>
    <w:rsid w:val="00AF1829"/>
    <w:rsid w:val="00AF1C37"/>
    <w:rsid w:val="00AF4291"/>
    <w:rsid w:val="00AF6943"/>
    <w:rsid w:val="00AF71DA"/>
    <w:rsid w:val="00AF76C7"/>
    <w:rsid w:val="00B032AB"/>
    <w:rsid w:val="00B047A0"/>
    <w:rsid w:val="00B127D8"/>
    <w:rsid w:val="00B14A3D"/>
    <w:rsid w:val="00B14D71"/>
    <w:rsid w:val="00B16185"/>
    <w:rsid w:val="00B20187"/>
    <w:rsid w:val="00B205FD"/>
    <w:rsid w:val="00B20F70"/>
    <w:rsid w:val="00B22B8B"/>
    <w:rsid w:val="00B23F55"/>
    <w:rsid w:val="00B30A4E"/>
    <w:rsid w:val="00B313A2"/>
    <w:rsid w:val="00B3335E"/>
    <w:rsid w:val="00B34D3A"/>
    <w:rsid w:val="00B3544B"/>
    <w:rsid w:val="00B36F53"/>
    <w:rsid w:val="00B40AAD"/>
    <w:rsid w:val="00B40EEB"/>
    <w:rsid w:val="00B426EB"/>
    <w:rsid w:val="00B44337"/>
    <w:rsid w:val="00B4525E"/>
    <w:rsid w:val="00B4574C"/>
    <w:rsid w:val="00B47061"/>
    <w:rsid w:val="00B50E5D"/>
    <w:rsid w:val="00B53820"/>
    <w:rsid w:val="00B555DF"/>
    <w:rsid w:val="00B60224"/>
    <w:rsid w:val="00B60894"/>
    <w:rsid w:val="00B63043"/>
    <w:rsid w:val="00B66002"/>
    <w:rsid w:val="00B66E7F"/>
    <w:rsid w:val="00B67EF8"/>
    <w:rsid w:val="00B71A4B"/>
    <w:rsid w:val="00B71C24"/>
    <w:rsid w:val="00B73D77"/>
    <w:rsid w:val="00B7644A"/>
    <w:rsid w:val="00B80903"/>
    <w:rsid w:val="00B8098B"/>
    <w:rsid w:val="00B84482"/>
    <w:rsid w:val="00B850E6"/>
    <w:rsid w:val="00B86C6D"/>
    <w:rsid w:val="00B87616"/>
    <w:rsid w:val="00B93394"/>
    <w:rsid w:val="00B935D9"/>
    <w:rsid w:val="00B97DF8"/>
    <w:rsid w:val="00BA0497"/>
    <w:rsid w:val="00BA1CD8"/>
    <w:rsid w:val="00BA5467"/>
    <w:rsid w:val="00BA5B57"/>
    <w:rsid w:val="00BA5F81"/>
    <w:rsid w:val="00BB5D6D"/>
    <w:rsid w:val="00BB5F72"/>
    <w:rsid w:val="00BC1591"/>
    <w:rsid w:val="00BC2D91"/>
    <w:rsid w:val="00BC78B1"/>
    <w:rsid w:val="00BD2733"/>
    <w:rsid w:val="00BD6014"/>
    <w:rsid w:val="00BE2361"/>
    <w:rsid w:val="00BE2F8D"/>
    <w:rsid w:val="00BE340B"/>
    <w:rsid w:val="00BE3806"/>
    <w:rsid w:val="00BE396C"/>
    <w:rsid w:val="00BE6950"/>
    <w:rsid w:val="00BE7D85"/>
    <w:rsid w:val="00BF1993"/>
    <w:rsid w:val="00BF2859"/>
    <w:rsid w:val="00BF72DC"/>
    <w:rsid w:val="00C00BF4"/>
    <w:rsid w:val="00C015B4"/>
    <w:rsid w:val="00C01C64"/>
    <w:rsid w:val="00C01FC5"/>
    <w:rsid w:val="00C03734"/>
    <w:rsid w:val="00C04F0E"/>
    <w:rsid w:val="00C054A1"/>
    <w:rsid w:val="00C10257"/>
    <w:rsid w:val="00C10B11"/>
    <w:rsid w:val="00C1249D"/>
    <w:rsid w:val="00C1349C"/>
    <w:rsid w:val="00C15A70"/>
    <w:rsid w:val="00C23805"/>
    <w:rsid w:val="00C314FA"/>
    <w:rsid w:val="00C32A57"/>
    <w:rsid w:val="00C34283"/>
    <w:rsid w:val="00C34780"/>
    <w:rsid w:val="00C36B29"/>
    <w:rsid w:val="00C379C9"/>
    <w:rsid w:val="00C4279F"/>
    <w:rsid w:val="00C43983"/>
    <w:rsid w:val="00C43D83"/>
    <w:rsid w:val="00C5074D"/>
    <w:rsid w:val="00C50E42"/>
    <w:rsid w:val="00C50E53"/>
    <w:rsid w:val="00C54B5C"/>
    <w:rsid w:val="00C54E18"/>
    <w:rsid w:val="00C5589F"/>
    <w:rsid w:val="00C61F4F"/>
    <w:rsid w:val="00C66140"/>
    <w:rsid w:val="00C704F7"/>
    <w:rsid w:val="00C71B37"/>
    <w:rsid w:val="00C735AF"/>
    <w:rsid w:val="00C74195"/>
    <w:rsid w:val="00C807FD"/>
    <w:rsid w:val="00C8250E"/>
    <w:rsid w:val="00C83929"/>
    <w:rsid w:val="00C84739"/>
    <w:rsid w:val="00C8651D"/>
    <w:rsid w:val="00C86F88"/>
    <w:rsid w:val="00C87735"/>
    <w:rsid w:val="00C903AC"/>
    <w:rsid w:val="00C91F3D"/>
    <w:rsid w:val="00C9304D"/>
    <w:rsid w:val="00C93193"/>
    <w:rsid w:val="00C94445"/>
    <w:rsid w:val="00C9565B"/>
    <w:rsid w:val="00CA1389"/>
    <w:rsid w:val="00CA297F"/>
    <w:rsid w:val="00CA330F"/>
    <w:rsid w:val="00CA40B8"/>
    <w:rsid w:val="00CA4795"/>
    <w:rsid w:val="00CA5E23"/>
    <w:rsid w:val="00CA61CC"/>
    <w:rsid w:val="00CB1A33"/>
    <w:rsid w:val="00CB2447"/>
    <w:rsid w:val="00CB54D2"/>
    <w:rsid w:val="00CB7E4F"/>
    <w:rsid w:val="00CC0198"/>
    <w:rsid w:val="00CC09A8"/>
    <w:rsid w:val="00CC3046"/>
    <w:rsid w:val="00CC4C7F"/>
    <w:rsid w:val="00CC6E9B"/>
    <w:rsid w:val="00CC7C16"/>
    <w:rsid w:val="00CD1527"/>
    <w:rsid w:val="00CD1829"/>
    <w:rsid w:val="00CD66CA"/>
    <w:rsid w:val="00CD71F5"/>
    <w:rsid w:val="00CD765E"/>
    <w:rsid w:val="00CE1479"/>
    <w:rsid w:val="00CE2EB3"/>
    <w:rsid w:val="00CE6731"/>
    <w:rsid w:val="00CF0728"/>
    <w:rsid w:val="00CF2D30"/>
    <w:rsid w:val="00CF3E84"/>
    <w:rsid w:val="00CF45B5"/>
    <w:rsid w:val="00CF654E"/>
    <w:rsid w:val="00D0197F"/>
    <w:rsid w:val="00D022B8"/>
    <w:rsid w:val="00D02AA9"/>
    <w:rsid w:val="00D057AE"/>
    <w:rsid w:val="00D07040"/>
    <w:rsid w:val="00D070F2"/>
    <w:rsid w:val="00D15496"/>
    <w:rsid w:val="00D156BD"/>
    <w:rsid w:val="00D249FE"/>
    <w:rsid w:val="00D27753"/>
    <w:rsid w:val="00D32BAB"/>
    <w:rsid w:val="00D34060"/>
    <w:rsid w:val="00D35E0A"/>
    <w:rsid w:val="00D4064E"/>
    <w:rsid w:val="00D41793"/>
    <w:rsid w:val="00D4477D"/>
    <w:rsid w:val="00D4709A"/>
    <w:rsid w:val="00D528A5"/>
    <w:rsid w:val="00D5617F"/>
    <w:rsid w:val="00D56886"/>
    <w:rsid w:val="00D578FD"/>
    <w:rsid w:val="00D607C3"/>
    <w:rsid w:val="00D63482"/>
    <w:rsid w:val="00D660B4"/>
    <w:rsid w:val="00D667EB"/>
    <w:rsid w:val="00D702AC"/>
    <w:rsid w:val="00D71783"/>
    <w:rsid w:val="00D724B3"/>
    <w:rsid w:val="00D73F9D"/>
    <w:rsid w:val="00D766FD"/>
    <w:rsid w:val="00D77DDA"/>
    <w:rsid w:val="00D80D13"/>
    <w:rsid w:val="00D828BB"/>
    <w:rsid w:val="00D84908"/>
    <w:rsid w:val="00D857EC"/>
    <w:rsid w:val="00D861B4"/>
    <w:rsid w:val="00D86A48"/>
    <w:rsid w:val="00D8772C"/>
    <w:rsid w:val="00D97F4B"/>
    <w:rsid w:val="00DA12FB"/>
    <w:rsid w:val="00DB0BDB"/>
    <w:rsid w:val="00DB4D6A"/>
    <w:rsid w:val="00DB73AB"/>
    <w:rsid w:val="00DC107F"/>
    <w:rsid w:val="00DC48F8"/>
    <w:rsid w:val="00DD1FDC"/>
    <w:rsid w:val="00DD2E5B"/>
    <w:rsid w:val="00DD4D61"/>
    <w:rsid w:val="00DE04A2"/>
    <w:rsid w:val="00DE2CF0"/>
    <w:rsid w:val="00DE5186"/>
    <w:rsid w:val="00DE742C"/>
    <w:rsid w:val="00DF3876"/>
    <w:rsid w:val="00DF6271"/>
    <w:rsid w:val="00DF6EA4"/>
    <w:rsid w:val="00DF7251"/>
    <w:rsid w:val="00DF7E8A"/>
    <w:rsid w:val="00E04E1E"/>
    <w:rsid w:val="00E04F86"/>
    <w:rsid w:val="00E056C6"/>
    <w:rsid w:val="00E06C19"/>
    <w:rsid w:val="00E07467"/>
    <w:rsid w:val="00E10A2E"/>
    <w:rsid w:val="00E12361"/>
    <w:rsid w:val="00E2155A"/>
    <w:rsid w:val="00E24EE0"/>
    <w:rsid w:val="00E25E16"/>
    <w:rsid w:val="00E32197"/>
    <w:rsid w:val="00E32284"/>
    <w:rsid w:val="00E34589"/>
    <w:rsid w:val="00E345D9"/>
    <w:rsid w:val="00E37FA0"/>
    <w:rsid w:val="00E43436"/>
    <w:rsid w:val="00E444D4"/>
    <w:rsid w:val="00E44947"/>
    <w:rsid w:val="00E46F9D"/>
    <w:rsid w:val="00E47CB0"/>
    <w:rsid w:val="00E5018A"/>
    <w:rsid w:val="00E53C5D"/>
    <w:rsid w:val="00E55C4E"/>
    <w:rsid w:val="00E6129D"/>
    <w:rsid w:val="00E6131F"/>
    <w:rsid w:val="00E61916"/>
    <w:rsid w:val="00E648C7"/>
    <w:rsid w:val="00E65359"/>
    <w:rsid w:val="00E7023A"/>
    <w:rsid w:val="00E7322E"/>
    <w:rsid w:val="00E74497"/>
    <w:rsid w:val="00E82E25"/>
    <w:rsid w:val="00E83A9B"/>
    <w:rsid w:val="00E87A1B"/>
    <w:rsid w:val="00E90ECB"/>
    <w:rsid w:val="00E91C37"/>
    <w:rsid w:val="00E94093"/>
    <w:rsid w:val="00E96E2E"/>
    <w:rsid w:val="00EA360E"/>
    <w:rsid w:val="00EA6B5C"/>
    <w:rsid w:val="00EB1698"/>
    <w:rsid w:val="00EB19DC"/>
    <w:rsid w:val="00EB20E1"/>
    <w:rsid w:val="00EB2689"/>
    <w:rsid w:val="00EB27F7"/>
    <w:rsid w:val="00EB2A35"/>
    <w:rsid w:val="00EB462F"/>
    <w:rsid w:val="00EB51E2"/>
    <w:rsid w:val="00EB55BF"/>
    <w:rsid w:val="00EB5D19"/>
    <w:rsid w:val="00EB5E37"/>
    <w:rsid w:val="00EB7C81"/>
    <w:rsid w:val="00EC6D94"/>
    <w:rsid w:val="00EC7027"/>
    <w:rsid w:val="00ED037A"/>
    <w:rsid w:val="00ED0DA0"/>
    <w:rsid w:val="00ED3490"/>
    <w:rsid w:val="00ED5F77"/>
    <w:rsid w:val="00EE620A"/>
    <w:rsid w:val="00EE6AF5"/>
    <w:rsid w:val="00EE71EB"/>
    <w:rsid w:val="00EE722B"/>
    <w:rsid w:val="00EF332E"/>
    <w:rsid w:val="00EF3F49"/>
    <w:rsid w:val="00EF432F"/>
    <w:rsid w:val="00EF4796"/>
    <w:rsid w:val="00F02175"/>
    <w:rsid w:val="00F03847"/>
    <w:rsid w:val="00F050B0"/>
    <w:rsid w:val="00F058F2"/>
    <w:rsid w:val="00F07108"/>
    <w:rsid w:val="00F15AF3"/>
    <w:rsid w:val="00F165BA"/>
    <w:rsid w:val="00F17F3C"/>
    <w:rsid w:val="00F210B7"/>
    <w:rsid w:val="00F24C4F"/>
    <w:rsid w:val="00F253BD"/>
    <w:rsid w:val="00F26101"/>
    <w:rsid w:val="00F27E62"/>
    <w:rsid w:val="00F30CDB"/>
    <w:rsid w:val="00F3194E"/>
    <w:rsid w:val="00F32468"/>
    <w:rsid w:val="00F32C22"/>
    <w:rsid w:val="00F32C44"/>
    <w:rsid w:val="00F36D74"/>
    <w:rsid w:val="00F4304C"/>
    <w:rsid w:val="00F43BB7"/>
    <w:rsid w:val="00F43C9D"/>
    <w:rsid w:val="00F445E4"/>
    <w:rsid w:val="00F447FA"/>
    <w:rsid w:val="00F456C5"/>
    <w:rsid w:val="00F45FEB"/>
    <w:rsid w:val="00F46CAE"/>
    <w:rsid w:val="00F53965"/>
    <w:rsid w:val="00F540B9"/>
    <w:rsid w:val="00F54FDE"/>
    <w:rsid w:val="00F55BE2"/>
    <w:rsid w:val="00F55CC6"/>
    <w:rsid w:val="00F60D38"/>
    <w:rsid w:val="00F62C9D"/>
    <w:rsid w:val="00F64D97"/>
    <w:rsid w:val="00F66D32"/>
    <w:rsid w:val="00F715AE"/>
    <w:rsid w:val="00F72337"/>
    <w:rsid w:val="00F7684A"/>
    <w:rsid w:val="00F81AF3"/>
    <w:rsid w:val="00F822CC"/>
    <w:rsid w:val="00F8530E"/>
    <w:rsid w:val="00F874D6"/>
    <w:rsid w:val="00F920F2"/>
    <w:rsid w:val="00F93C23"/>
    <w:rsid w:val="00F95E96"/>
    <w:rsid w:val="00F962DF"/>
    <w:rsid w:val="00F97595"/>
    <w:rsid w:val="00F97A0E"/>
    <w:rsid w:val="00FA0EBF"/>
    <w:rsid w:val="00FA1847"/>
    <w:rsid w:val="00FA3B5D"/>
    <w:rsid w:val="00FA40C2"/>
    <w:rsid w:val="00FA7A31"/>
    <w:rsid w:val="00FB1790"/>
    <w:rsid w:val="00FB32AA"/>
    <w:rsid w:val="00FB522F"/>
    <w:rsid w:val="00FB549B"/>
    <w:rsid w:val="00FB6DBB"/>
    <w:rsid w:val="00FB7D07"/>
    <w:rsid w:val="00FC1EFC"/>
    <w:rsid w:val="00FC2762"/>
    <w:rsid w:val="00FC4B7A"/>
    <w:rsid w:val="00FC4D2E"/>
    <w:rsid w:val="00FD24D4"/>
    <w:rsid w:val="00FD31D1"/>
    <w:rsid w:val="00FD3430"/>
    <w:rsid w:val="00FD4FB4"/>
    <w:rsid w:val="00FD5986"/>
    <w:rsid w:val="00FD5BA2"/>
    <w:rsid w:val="00FF023F"/>
    <w:rsid w:val="00FF3504"/>
    <w:rsid w:val="00FF43DE"/>
    <w:rsid w:val="00FF54E0"/>
    <w:rsid w:val="00FF591F"/>
    <w:rsid w:val="00FF7347"/>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484A0"/>
  <w15:docId w15:val="{BA375757-C834-424F-8FAF-251CA2A4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b/>
      <w:bCs/>
      <w:sz w:val="22"/>
      <w:szCs w:val="22"/>
      <w:lang w:val="x-none" w:eastAsia="en-US"/>
    </w:rPr>
  </w:style>
  <w:style w:type="paragraph" w:styleId="Ttulo3">
    <w:name w:val="heading 3"/>
    <w:basedOn w:val="Normal"/>
    <w:next w:val="Normal"/>
    <w:link w:val="Ttulo3Car"/>
    <w:uiPriority w:val="9"/>
    <w:semiHidden/>
    <w:unhideWhenUsed/>
    <w:qFormat/>
    <w:rsid w:val="00485A6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Parrafo 1"/>
    <w:basedOn w:val="Normal"/>
    <w:link w:val="PrrafodelistaCar"/>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sz w:val="20"/>
      <w:szCs w:val="20"/>
      <w:lang w:val="x-none" w:eastAsia="en-US"/>
    </w:rPr>
  </w:style>
  <w:style w:type="character" w:customStyle="1" w:styleId="TextosinformatoCar">
    <w:name w:val="Texto sin formato Car"/>
    <w:link w:val="Textosinformato"/>
    <w:rsid w:val="000B7D76"/>
    <w:rPr>
      <w:rFonts w:ascii="Courier New" w:hAnsi="Courier New" w:cs="Arial"/>
      <w:lang w:val="x-none" w:eastAsia="en-US"/>
    </w:rPr>
  </w:style>
  <w:style w:type="table" w:customStyle="1" w:styleId="Tablaconcuadrcula2">
    <w:name w:val="Tabla con cuadrícula2"/>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238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
    <w:semiHidden/>
    <w:rsid w:val="00485A6F"/>
    <w:rPr>
      <w:rFonts w:ascii="Cambria" w:eastAsia="Times New Roman" w:hAnsi="Cambria" w:cs="Times New Roman"/>
      <w:b/>
      <w:bCs/>
      <w:sz w:val="26"/>
      <w:szCs w:val="26"/>
      <w:lang w:val="es-ES" w:eastAsia="es-ES"/>
    </w:rPr>
  </w:style>
  <w:style w:type="paragraph" w:styleId="Textodebloque">
    <w:name w:val="Block Text"/>
    <w:basedOn w:val="Normal"/>
    <w:rsid w:val="002E6D27"/>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character" w:customStyle="1" w:styleId="SinespaciadoCar">
    <w:name w:val="Sin espaciado Car"/>
    <w:link w:val="Sinespaciado"/>
    <w:uiPriority w:val="1"/>
    <w:locked/>
    <w:rsid w:val="00DF7E8A"/>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499">
      <w:bodyDiv w:val="1"/>
      <w:marLeft w:val="0"/>
      <w:marRight w:val="0"/>
      <w:marTop w:val="0"/>
      <w:marBottom w:val="0"/>
      <w:divBdr>
        <w:top w:val="none" w:sz="0" w:space="0" w:color="auto"/>
        <w:left w:val="none" w:sz="0" w:space="0" w:color="auto"/>
        <w:bottom w:val="none" w:sz="0" w:space="0" w:color="auto"/>
        <w:right w:val="none" w:sz="0" w:space="0" w:color="auto"/>
      </w:divBdr>
    </w:div>
    <w:div w:id="24138315">
      <w:bodyDiv w:val="1"/>
      <w:marLeft w:val="0"/>
      <w:marRight w:val="0"/>
      <w:marTop w:val="0"/>
      <w:marBottom w:val="0"/>
      <w:divBdr>
        <w:top w:val="none" w:sz="0" w:space="0" w:color="auto"/>
        <w:left w:val="none" w:sz="0" w:space="0" w:color="auto"/>
        <w:bottom w:val="none" w:sz="0" w:space="0" w:color="auto"/>
        <w:right w:val="none" w:sz="0" w:space="0" w:color="auto"/>
      </w:divBdr>
    </w:div>
    <w:div w:id="26104458">
      <w:bodyDiv w:val="1"/>
      <w:marLeft w:val="0"/>
      <w:marRight w:val="0"/>
      <w:marTop w:val="0"/>
      <w:marBottom w:val="0"/>
      <w:divBdr>
        <w:top w:val="none" w:sz="0" w:space="0" w:color="auto"/>
        <w:left w:val="none" w:sz="0" w:space="0" w:color="auto"/>
        <w:bottom w:val="none" w:sz="0" w:space="0" w:color="auto"/>
        <w:right w:val="none" w:sz="0" w:space="0" w:color="auto"/>
      </w:divBdr>
    </w:div>
    <w:div w:id="26638717">
      <w:bodyDiv w:val="1"/>
      <w:marLeft w:val="0"/>
      <w:marRight w:val="0"/>
      <w:marTop w:val="0"/>
      <w:marBottom w:val="0"/>
      <w:divBdr>
        <w:top w:val="none" w:sz="0" w:space="0" w:color="auto"/>
        <w:left w:val="none" w:sz="0" w:space="0" w:color="auto"/>
        <w:bottom w:val="none" w:sz="0" w:space="0" w:color="auto"/>
        <w:right w:val="none" w:sz="0" w:space="0" w:color="auto"/>
      </w:divBdr>
    </w:div>
    <w:div w:id="35856151">
      <w:bodyDiv w:val="1"/>
      <w:marLeft w:val="0"/>
      <w:marRight w:val="0"/>
      <w:marTop w:val="0"/>
      <w:marBottom w:val="0"/>
      <w:divBdr>
        <w:top w:val="none" w:sz="0" w:space="0" w:color="auto"/>
        <w:left w:val="none" w:sz="0" w:space="0" w:color="auto"/>
        <w:bottom w:val="none" w:sz="0" w:space="0" w:color="auto"/>
        <w:right w:val="none" w:sz="0" w:space="0" w:color="auto"/>
      </w:divBdr>
    </w:div>
    <w:div w:id="41366252">
      <w:bodyDiv w:val="1"/>
      <w:marLeft w:val="0"/>
      <w:marRight w:val="0"/>
      <w:marTop w:val="0"/>
      <w:marBottom w:val="0"/>
      <w:divBdr>
        <w:top w:val="none" w:sz="0" w:space="0" w:color="auto"/>
        <w:left w:val="none" w:sz="0" w:space="0" w:color="auto"/>
        <w:bottom w:val="none" w:sz="0" w:space="0" w:color="auto"/>
        <w:right w:val="none" w:sz="0" w:space="0" w:color="auto"/>
      </w:divBdr>
    </w:div>
    <w:div w:id="45691689">
      <w:bodyDiv w:val="1"/>
      <w:marLeft w:val="0"/>
      <w:marRight w:val="0"/>
      <w:marTop w:val="0"/>
      <w:marBottom w:val="0"/>
      <w:divBdr>
        <w:top w:val="none" w:sz="0" w:space="0" w:color="auto"/>
        <w:left w:val="none" w:sz="0" w:space="0" w:color="auto"/>
        <w:bottom w:val="none" w:sz="0" w:space="0" w:color="auto"/>
        <w:right w:val="none" w:sz="0" w:space="0" w:color="auto"/>
      </w:divBdr>
    </w:div>
    <w:div w:id="47339998">
      <w:bodyDiv w:val="1"/>
      <w:marLeft w:val="0"/>
      <w:marRight w:val="0"/>
      <w:marTop w:val="0"/>
      <w:marBottom w:val="0"/>
      <w:divBdr>
        <w:top w:val="none" w:sz="0" w:space="0" w:color="auto"/>
        <w:left w:val="none" w:sz="0" w:space="0" w:color="auto"/>
        <w:bottom w:val="none" w:sz="0" w:space="0" w:color="auto"/>
        <w:right w:val="none" w:sz="0" w:space="0" w:color="auto"/>
      </w:divBdr>
    </w:div>
    <w:div w:id="47655339">
      <w:bodyDiv w:val="1"/>
      <w:marLeft w:val="0"/>
      <w:marRight w:val="0"/>
      <w:marTop w:val="0"/>
      <w:marBottom w:val="0"/>
      <w:divBdr>
        <w:top w:val="none" w:sz="0" w:space="0" w:color="auto"/>
        <w:left w:val="none" w:sz="0" w:space="0" w:color="auto"/>
        <w:bottom w:val="none" w:sz="0" w:space="0" w:color="auto"/>
        <w:right w:val="none" w:sz="0" w:space="0" w:color="auto"/>
      </w:divBdr>
    </w:div>
    <w:div w:id="58023905">
      <w:bodyDiv w:val="1"/>
      <w:marLeft w:val="0"/>
      <w:marRight w:val="0"/>
      <w:marTop w:val="0"/>
      <w:marBottom w:val="0"/>
      <w:divBdr>
        <w:top w:val="none" w:sz="0" w:space="0" w:color="auto"/>
        <w:left w:val="none" w:sz="0" w:space="0" w:color="auto"/>
        <w:bottom w:val="none" w:sz="0" w:space="0" w:color="auto"/>
        <w:right w:val="none" w:sz="0" w:space="0" w:color="auto"/>
      </w:divBdr>
    </w:div>
    <w:div w:id="60687041">
      <w:bodyDiv w:val="1"/>
      <w:marLeft w:val="0"/>
      <w:marRight w:val="0"/>
      <w:marTop w:val="0"/>
      <w:marBottom w:val="0"/>
      <w:divBdr>
        <w:top w:val="none" w:sz="0" w:space="0" w:color="auto"/>
        <w:left w:val="none" w:sz="0" w:space="0" w:color="auto"/>
        <w:bottom w:val="none" w:sz="0" w:space="0" w:color="auto"/>
        <w:right w:val="none" w:sz="0" w:space="0" w:color="auto"/>
      </w:divBdr>
    </w:div>
    <w:div w:id="63456705">
      <w:bodyDiv w:val="1"/>
      <w:marLeft w:val="0"/>
      <w:marRight w:val="0"/>
      <w:marTop w:val="0"/>
      <w:marBottom w:val="0"/>
      <w:divBdr>
        <w:top w:val="none" w:sz="0" w:space="0" w:color="auto"/>
        <w:left w:val="none" w:sz="0" w:space="0" w:color="auto"/>
        <w:bottom w:val="none" w:sz="0" w:space="0" w:color="auto"/>
        <w:right w:val="none" w:sz="0" w:space="0" w:color="auto"/>
      </w:divBdr>
    </w:div>
    <w:div w:id="73162511">
      <w:bodyDiv w:val="1"/>
      <w:marLeft w:val="0"/>
      <w:marRight w:val="0"/>
      <w:marTop w:val="0"/>
      <w:marBottom w:val="0"/>
      <w:divBdr>
        <w:top w:val="none" w:sz="0" w:space="0" w:color="auto"/>
        <w:left w:val="none" w:sz="0" w:space="0" w:color="auto"/>
        <w:bottom w:val="none" w:sz="0" w:space="0" w:color="auto"/>
        <w:right w:val="none" w:sz="0" w:space="0" w:color="auto"/>
      </w:divBdr>
    </w:div>
    <w:div w:id="74982034">
      <w:bodyDiv w:val="1"/>
      <w:marLeft w:val="0"/>
      <w:marRight w:val="0"/>
      <w:marTop w:val="0"/>
      <w:marBottom w:val="0"/>
      <w:divBdr>
        <w:top w:val="none" w:sz="0" w:space="0" w:color="auto"/>
        <w:left w:val="none" w:sz="0" w:space="0" w:color="auto"/>
        <w:bottom w:val="none" w:sz="0" w:space="0" w:color="auto"/>
        <w:right w:val="none" w:sz="0" w:space="0" w:color="auto"/>
      </w:divBdr>
    </w:div>
    <w:div w:id="84227617">
      <w:bodyDiv w:val="1"/>
      <w:marLeft w:val="0"/>
      <w:marRight w:val="0"/>
      <w:marTop w:val="0"/>
      <w:marBottom w:val="0"/>
      <w:divBdr>
        <w:top w:val="none" w:sz="0" w:space="0" w:color="auto"/>
        <w:left w:val="none" w:sz="0" w:space="0" w:color="auto"/>
        <w:bottom w:val="none" w:sz="0" w:space="0" w:color="auto"/>
        <w:right w:val="none" w:sz="0" w:space="0" w:color="auto"/>
      </w:divBdr>
    </w:div>
    <w:div w:id="91318869">
      <w:bodyDiv w:val="1"/>
      <w:marLeft w:val="0"/>
      <w:marRight w:val="0"/>
      <w:marTop w:val="0"/>
      <w:marBottom w:val="0"/>
      <w:divBdr>
        <w:top w:val="none" w:sz="0" w:space="0" w:color="auto"/>
        <w:left w:val="none" w:sz="0" w:space="0" w:color="auto"/>
        <w:bottom w:val="none" w:sz="0" w:space="0" w:color="auto"/>
        <w:right w:val="none" w:sz="0" w:space="0" w:color="auto"/>
      </w:divBdr>
    </w:div>
    <w:div w:id="96488137">
      <w:bodyDiv w:val="1"/>
      <w:marLeft w:val="0"/>
      <w:marRight w:val="0"/>
      <w:marTop w:val="0"/>
      <w:marBottom w:val="0"/>
      <w:divBdr>
        <w:top w:val="none" w:sz="0" w:space="0" w:color="auto"/>
        <w:left w:val="none" w:sz="0" w:space="0" w:color="auto"/>
        <w:bottom w:val="none" w:sz="0" w:space="0" w:color="auto"/>
        <w:right w:val="none" w:sz="0" w:space="0" w:color="auto"/>
      </w:divBdr>
    </w:div>
    <w:div w:id="98572042">
      <w:bodyDiv w:val="1"/>
      <w:marLeft w:val="0"/>
      <w:marRight w:val="0"/>
      <w:marTop w:val="0"/>
      <w:marBottom w:val="0"/>
      <w:divBdr>
        <w:top w:val="none" w:sz="0" w:space="0" w:color="auto"/>
        <w:left w:val="none" w:sz="0" w:space="0" w:color="auto"/>
        <w:bottom w:val="none" w:sz="0" w:space="0" w:color="auto"/>
        <w:right w:val="none" w:sz="0" w:space="0" w:color="auto"/>
      </w:divBdr>
    </w:div>
    <w:div w:id="102581652">
      <w:bodyDiv w:val="1"/>
      <w:marLeft w:val="0"/>
      <w:marRight w:val="0"/>
      <w:marTop w:val="0"/>
      <w:marBottom w:val="0"/>
      <w:divBdr>
        <w:top w:val="none" w:sz="0" w:space="0" w:color="auto"/>
        <w:left w:val="none" w:sz="0" w:space="0" w:color="auto"/>
        <w:bottom w:val="none" w:sz="0" w:space="0" w:color="auto"/>
        <w:right w:val="none" w:sz="0" w:space="0" w:color="auto"/>
      </w:divBdr>
    </w:div>
    <w:div w:id="106200384">
      <w:bodyDiv w:val="1"/>
      <w:marLeft w:val="0"/>
      <w:marRight w:val="0"/>
      <w:marTop w:val="0"/>
      <w:marBottom w:val="0"/>
      <w:divBdr>
        <w:top w:val="none" w:sz="0" w:space="0" w:color="auto"/>
        <w:left w:val="none" w:sz="0" w:space="0" w:color="auto"/>
        <w:bottom w:val="none" w:sz="0" w:space="0" w:color="auto"/>
        <w:right w:val="none" w:sz="0" w:space="0" w:color="auto"/>
      </w:divBdr>
    </w:div>
    <w:div w:id="107629328">
      <w:bodyDiv w:val="1"/>
      <w:marLeft w:val="0"/>
      <w:marRight w:val="0"/>
      <w:marTop w:val="0"/>
      <w:marBottom w:val="0"/>
      <w:divBdr>
        <w:top w:val="none" w:sz="0" w:space="0" w:color="auto"/>
        <w:left w:val="none" w:sz="0" w:space="0" w:color="auto"/>
        <w:bottom w:val="none" w:sz="0" w:space="0" w:color="auto"/>
        <w:right w:val="none" w:sz="0" w:space="0" w:color="auto"/>
      </w:divBdr>
    </w:div>
    <w:div w:id="109012003">
      <w:bodyDiv w:val="1"/>
      <w:marLeft w:val="0"/>
      <w:marRight w:val="0"/>
      <w:marTop w:val="0"/>
      <w:marBottom w:val="0"/>
      <w:divBdr>
        <w:top w:val="none" w:sz="0" w:space="0" w:color="auto"/>
        <w:left w:val="none" w:sz="0" w:space="0" w:color="auto"/>
        <w:bottom w:val="none" w:sz="0" w:space="0" w:color="auto"/>
        <w:right w:val="none" w:sz="0" w:space="0" w:color="auto"/>
      </w:divBdr>
    </w:div>
    <w:div w:id="113907046">
      <w:bodyDiv w:val="1"/>
      <w:marLeft w:val="0"/>
      <w:marRight w:val="0"/>
      <w:marTop w:val="0"/>
      <w:marBottom w:val="0"/>
      <w:divBdr>
        <w:top w:val="none" w:sz="0" w:space="0" w:color="auto"/>
        <w:left w:val="none" w:sz="0" w:space="0" w:color="auto"/>
        <w:bottom w:val="none" w:sz="0" w:space="0" w:color="auto"/>
        <w:right w:val="none" w:sz="0" w:space="0" w:color="auto"/>
      </w:divBdr>
    </w:div>
    <w:div w:id="122846780">
      <w:bodyDiv w:val="1"/>
      <w:marLeft w:val="0"/>
      <w:marRight w:val="0"/>
      <w:marTop w:val="0"/>
      <w:marBottom w:val="0"/>
      <w:divBdr>
        <w:top w:val="none" w:sz="0" w:space="0" w:color="auto"/>
        <w:left w:val="none" w:sz="0" w:space="0" w:color="auto"/>
        <w:bottom w:val="none" w:sz="0" w:space="0" w:color="auto"/>
        <w:right w:val="none" w:sz="0" w:space="0" w:color="auto"/>
      </w:divBdr>
    </w:div>
    <w:div w:id="129714419">
      <w:bodyDiv w:val="1"/>
      <w:marLeft w:val="0"/>
      <w:marRight w:val="0"/>
      <w:marTop w:val="0"/>
      <w:marBottom w:val="0"/>
      <w:divBdr>
        <w:top w:val="none" w:sz="0" w:space="0" w:color="auto"/>
        <w:left w:val="none" w:sz="0" w:space="0" w:color="auto"/>
        <w:bottom w:val="none" w:sz="0" w:space="0" w:color="auto"/>
        <w:right w:val="none" w:sz="0" w:space="0" w:color="auto"/>
      </w:divBdr>
    </w:div>
    <w:div w:id="132453015">
      <w:bodyDiv w:val="1"/>
      <w:marLeft w:val="0"/>
      <w:marRight w:val="0"/>
      <w:marTop w:val="0"/>
      <w:marBottom w:val="0"/>
      <w:divBdr>
        <w:top w:val="none" w:sz="0" w:space="0" w:color="auto"/>
        <w:left w:val="none" w:sz="0" w:space="0" w:color="auto"/>
        <w:bottom w:val="none" w:sz="0" w:space="0" w:color="auto"/>
        <w:right w:val="none" w:sz="0" w:space="0" w:color="auto"/>
      </w:divBdr>
    </w:div>
    <w:div w:id="132724440">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57422600">
      <w:bodyDiv w:val="1"/>
      <w:marLeft w:val="0"/>
      <w:marRight w:val="0"/>
      <w:marTop w:val="0"/>
      <w:marBottom w:val="0"/>
      <w:divBdr>
        <w:top w:val="none" w:sz="0" w:space="0" w:color="auto"/>
        <w:left w:val="none" w:sz="0" w:space="0" w:color="auto"/>
        <w:bottom w:val="none" w:sz="0" w:space="0" w:color="auto"/>
        <w:right w:val="none" w:sz="0" w:space="0" w:color="auto"/>
      </w:divBdr>
    </w:div>
    <w:div w:id="159539882">
      <w:bodyDiv w:val="1"/>
      <w:marLeft w:val="0"/>
      <w:marRight w:val="0"/>
      <w:marTop w:val="0"/>
      <w:marBottom w:val="0"/>
      <w:divBdr>
        <w:top w:val="none" w:sz="0" w:space="0" w:color="auto"/>
        <w:left w:val="none" w:sz="0" w:space="0" w:color="auto"/>
        <w:bottom w:val="none" w:sz="0" w:space="0" w:color="auto"/>
        <w:right w:val="none" w:sz="0" w:space="0" w:color="auto"/>
      </w:divBdr>
    </w:div>
    <w:div w:id="161285548">
      <w:bodyDiv w:val="1"/>
      <w:marLeft w:val="0"/>
      <w:marRight w:val="0"/>
      <w:marTop w:val="0"/>
      <w:marBottom w:val="0"/>
      <w:divBdr>
        <w:top w:val="none" w:sz="0" w:space="0" w:color="auto"/>
        <w:left w:val="none" w:sz="0" w:space="0" w:color="auto"/>
        <w:bottom w:val="none" w:sz="0" w:space="0" w:color="auto"/>
        <w:right w:val="none" w:sz="0" w:space="0" w:color="auto"/>
      </w:divBdr>
    </w:div>
    <w:div w:id="172379960">
      <w:bodyDiv w:val="1"/>
      <w:marLeft w:val="0"/>
      <w:marRight w:val="0"/>
      <w:marTop w:val="0"/>
      <w:marBottom w:val="0"/>
      <w:divBdr>
        <w:top w:val="none" w:sz="0" w:space="0" w:color="auto"/>
        <w:left w:val="none" w:sz="0" w:space="0" w:color="auto"/>
        <w:bottom w:val="none" w:sz="0" w:space="0" w:color="auto"/>
        <w:right w:val="none" w:sz="0" w:space="0" w:color="auto"/>
      </w:divBdr>
    </w:div>
    <w:div w:id="175270812">
      <w:bodyDiv w:val="1"/>
      <w:marLeft w:val="0"/>
      <w:marRight w:val="0"/>
      <w:marTop w:val="0"/>
      <w:marBottom w:val="0"/>
      <w:divBdr>
        <w:top w:val="none" w:sz="0" w:space="0" w:color="auto"/>
        <w:left w:val="none" w:sz="0" w:space="0" w:color="auto"/>
        <w:bottom w:val="none" w:sz="0" w:space="0" w:color="auto"/>
        <w:right w:val="none" w:sz="0" w:space="0" w:color="auto"/>
      </w:divBdr>
    </w:div>
    <w:div w:id="175922377">
      <w:bodyDiv w:val="1"/>
      <w:marLeft w:val="0"/>
      <w:marRight w:val="0"/>
      <w:marTop w:val="0"/>
      <w:marBottom w:val="0"/>
      <w:divBdr>
        <w:top w:val="none" w:sz="0" w:space="0" w:color="auto"/>
        <w:left w:val="none" w:sz="0" w:space="0" w:color="auto"/>
        <w:bottom w:val="none" w:sz="0" w:space="0" w:color="auto"/>
        <w:right w:val="none" w:sz="0" w:space="0" w:color="auto"/>
      </w:divBdr>
    </w:div>
    <w:div w:id="177894974">
      <w:bodyDiv w:val="1"/>
      <w:marLeft w:val="0"/>
      <w:marRight w:val="0"/>
      <w:marTop w:val="0"/>
      <w:marBottom w:val="0"/>
      <w:divBdr>
        <w:top w:val="none" w:sz="0" w:space="0" w:color="auto"/>
        <w:left w:val="none" w:sz="0" w:space="0" w:color="auto"/>
        <w:bottom w:val="none" w:sz="0" w:space="0" w:color="auto"/>
        <w:right w:val="none" w:sz="0" w:space="0" w:color="auto"/>
      </w:divBdr>
    </w:div>
    <w:div w:id="183447377">
      <w:bodyDiv w:val="1"/>
      <w:marLeft w:val="0"/>
      <w:marRight w:val="0"/>
      <w:marTop w:val="0"/>
      <w:marBottom w:val="0"/>
      <w:divBdr>
        <w:top w:val="none" w:sz="0" w:space="0" w:color="auto"/>
        <w:left w:val="none" w:sz="0" w:space="0" w:color="auto"/>
        <w:bottom w:val="none" w:sz="0" w:space="0" w:color="auto"/>
        <w:right w:val="none" w:sz="0" w:space="0" w:color="auto"/>
      </w:divBdr>
    </w:div>
    <w:div w:id="199169853">
      <w:bodyDiv w:val="1"/>
      <w:marLeft w:val="0"/>
      <w:marRight w:val="0"/>
      <w:marTop w:val="0"/>
      <w:marBottom w:val="0"/>
      <w:divBdr>
        <w:top w:val="none" w:sz="0" w:space="0" w:color="auto"/>
        <w:left w:val="none" w:sz="0" w:space="0" w:color="auto"/>
        <w:bottom w:val="none" w:sz="0" w:space="0" w:color="auto"/>
        <w:right w:val="none" w:sz="0" w:space="0" w:color="auto"/>
      </w:divBdr>
    </w:div>
    <w:div w:id="202448131">
      <w:bodyDiv w:val="1"/>
      <w:marLeft w:val="0"/>
      <w:marRight w:val="0"/>
      <w:marTop w:val="0"/>
      <w:marBottom w:val="0"/>
      <w:divBdr>
        <w:top w:val="none" w:sz="0" w:space="0" w:color="auto"/>
        <w:left w:val="none" w:sz="0" w:space="0" w:color="auto"/>
        <w:bottom w:val="none" w:sz="0" w:space="0" w:color="auto"/>
        <w:right w:val="none" w:sz="0" w:space="0" w:color="auto"/>
      </w:divBdr>
    </w:div>
    <w:div w:id="208806863">
      <w:bodyDiv w:val="1"/>
      <w:marLeft w:val="0"/>
      <w:marRight w:val="0"/>
      <w:marTop w:val="0"/>
      <w:marBottom w:val="0"/>
      <w:divBdr>
        <w:top w:val="none" w:sz="0" w:space="0" w:color="auto"/>
        <w:left w:val="none" w:sz="0" w:space="0" w:color="auto"/>
        <w:bottom w:val="none" w:sz="0" w:space="0" w:color="auto"/>
        <w:right w:val="none" w:sz="0" w:space="0" w:color="auto"/>
      </w:divBdr>
    </w:div>
    <w:div w:id="209271458">
      <w:bodyDiv w:val="1"/>
      <w:marLeft w:val="0"/>
      <w:marRight w:val="0"/>
      <w:marTop w:val="0"/>
      <w:marBottom w:val="0"/>
      <w:divBdr>
        <w:top w:val="none" w:sz="0" w:space="0" w:color="auto"/>
        <w:left w:val="none" w:sz="0" w:space="0" w:color="auto"/>
        <w:bottom w:val="none" w:sz="0" w:space="0" w:color="auto"/>
        <w:right w:val="none" w:sz="0" w:space="0" w:color="auto"/>
      </w:divBdr>
    </w:div>
    <w:div w:id="210770823">
      <w:bodyDiv w:val="1"/>
      <w:marLeft w:val="0"/>
      <w:marRight w:val="0"/>
      <w:marTop w:val="0"/>
      <w:marBottom w:val="0"/>
      <w:divBdr>
        <w:top w:val="none" w:sz="0" w:space="0" w:color="auto"/>
        <w:left w:val="none" w:sz="0" w:space="0" w:color="auto"/>
        <w:bottom w:val="none" w:sz="0" w:space="0" w:color="auto"/>
        <w:right w:val="none" w:sz="0" w:space="0" w:color="auto"/>
      </w:divBdr>
    </w:div>
    <w:div w:id="222839601">
      <w:bodyDiv w:val="1"/>
      <w:marLeft w:val="0"/>
      <w:marRight w:val="0"/>
      <w:marTop w:val="0"/>
      <w:marBottom w:val="0"/>
      <w:divBdr>
        <w:top w:val="none" w:sz="0" w:space="0" w:color="auto"/>
        <w:left w:val="none" w:sz="0" w:space="0" w:color="auto"/>
        <w:bottom w:val="none" w:sz="0" w:space="0" w:color="auto"/>
        <w:right w:val="none" w:sz="0" w:space="0" w:color="auto"/>
      </w:divBdr>
    </w:div>
    <w:div w:id="234316403">
      <w:bodyDiv w:val="1"/>
      <w:marLeft w:val="0"/>
      <w:marRight w:val="0"/>
      <w:marTop w:val="0"/>
      <w:marBottom w:val="0"/>
      <w:divBdr>
        <w:top w:val="none" w:sz="0" w:space="0" w:color="auto"/>
        <w:left w:val="none" w:sz="0" w:space="0" w:color="auto"/>
        <w:bottom w:val="none" w:sz="0" w:space="0" w:color="auto"/>
        <w:right w:val="none" w:sz="0" w:space="0" w:color="auto"/>
      </w:divBdr>
    </w:div>
    <w:div w:id="236213712">
      <w:bodyDiv w:val="1"/>
      <w:marLeft w:val="0"/>
      <w:marRight w:val="0"/>
      <w:marTop w:val="0"/>
      <w:marBottom w:val="0"/>
      <w:divBdr>
        <w:top w:val="none" w:sz="0" w:space="0" w:color="auto"/>
        <w:left w:val="none" w:sz="0" w:space="0" w:color="auto"/>
        <w:bottom w:val="none" w:sz="0" w:space="0" w:color="auto"/>
        <w:right w:val="none" w:sz="0" w:space="0" w:color="auto"/>
      </w:divBdr>
    </w:div>
    <w:div w:id="245919762">
      <w:bodyDiv w:val="1"/>
      <w:marLeft w:val="0"/>
      <w:marRight w:val="0"/>
      <w:marTop w:val="0"/>
      <w:marBottom w:val="0"/>
      <w:divBdr>
        <w:top w:val="none" w:sz="0" w:space="0" w:color="auto"/>
        <w:left w:val="none" w:sz="0" w:space="0" w:color="auto"/>
        <w:bottom w:val="none" w:sz="0" w:space="0" w:color="auto"/>
        <w:right w:val="none" w:sz="0" w:space="0" w:color="auto"/>
      </w:divBdr>
    </w:div>
    <w:div w:id="246354886">
      <w:bodyDiv w:val="1"/>
      <w:marLeft w:val="0"/>
      <w:marRight w:val="0"/>
      <w:marTop w:val="0"/>
      <w:marBottom w:val="0"/>
      <w:divBdr>
        <w:top w:val="none" w:sz="0" w:space="0" w:color="auto"/>
        <w:left w:val="none" w:sz="0" w:space="0" w:color="auto"/>
        <w:bottom w:val="none" w:sz="0" w:space="0" w:color="auto"/>
        <w:right w:val="none" w:sz="0" w:space="0" w:color="auto"/>
      </w:divBdr>
    </w:div>
    <w:div w:id="246963174">
      <w:bodyDiv w:val="1"/>
      <w:marLeft w:val="0"/>
      <w:marRight w:val="0"/>
      <w:marTop w:val="0"/>
      <w:marBottom w:val="0"/>
      <w:divBdr>
        <w:top w:val="none" w:sz="0" w:space="0" w:color="auto"/>
        <w:left w:val="none" w:sz="0" w:space="0" w:color="auto"/>
        <w:bottom w:val="none" w:sz="0" w:space="0" w:color="auto"/>
        <w:right w:val="none" w:sz="0" w:space="0" w:color="auto"/>
      </w:divBdr>
    </w:div>
    <w:div w:id="247079743">
      <w:bodyDiv w:val="1"/>
      <w:marLeft w:val="0"/>
      <w:marRight w:val="0"/>
      <w:marTop w:val="0"/>
      <w:marBottom w:val="0"/>
      <w:divBdr>
        <w:top w:val="none" w:sz="0" w:space="0" w:color="auto"/>
        <w:left w:val="none" w:sz="0" w:space="0" w:color="auto"/>
        <w:bottom w:val="none" w:sz="0" w:space="0" w:color="auto"/>
        <w:right w:val="none" w:sz="0" w:space="0" w:color="auto"/>
      </w:divBdr>
    </w:div>
    <w:div w:id="255139569">
      <w:bodyDiv w:val="1"/>
      <w:marLeft w:val="0"/>
      <w:marRight w:val="0"/>
      <w:marTop w:val="0"/>
      <w:marBottom w:val="0"/>
      <w:divBdr>
        <w:top w:val="none" w:sz="0" w:space="0" w:color="auto"/>
        <w:left w:val="none" w:sz="0" w:space="0" w:color="auto"/>
        <w:bottom w:val="none" w:sz="0" w:space="0" w:color="auto"/>
        <w:right w:val="none" w:sz="0" w:space="0" w:color="auto"/>
      </w:divBdr>
    </w:div>
    <w:div w:id="258225457">
      <w:bodyDiv w:val="1"/>
      <w:marLeft w:val="0"/>
      <w:marRight w:val="0"/>
      <w:marTop w:val="0"/>
      <w:marBottom w:val="0"/>
      <w:divBdr>
        <w:top w:val="none" w:sz="0" w:space="0" w:color="auto"/>
        <w:left w:val="none" w:sz="0" w:space="0" w:color="auto"/>
        <w:bottom w:val="none" w:sz="0" w:space="0" w:color="auto"/>
        <w:right w:val="none" w:sz="0" w:space="0" w:color="auto"/>
      </w:divBdr>
    </w:div>
    <w:div w:id="258874629">
      <w:bodyDiv w:val="1"/>
      <w:marLeft w:val="0"/>
      <w:marRight w:val="0"/>
      <w:marTop w:val="0"/>
      <w:marBottom w:val="0"/>
      <w:divBdr>
        <w:top w:val="none" w:sz="0" w:space="0" w:color="auto"/>
        <w:left w:val="none" w:sz="0" w:space="0" w:color="auto"/>
        <w:bottom w:val="none" w:sz="0" w:space="0" w:color="auto"/>
        <w:right w:val="none" w:sz="0" w:space="0" w:color="auto"/>
      </w:divBdr>
    </w:div>
    <w:div w:id="260527770">
      <w:bodyDiv w:val="1"/>
      <w:marLeft w:val="0"/>
      <w:marRight w:val="0"/>
      <w:marTop w:val="0"/>
      <w:marBottom w:val="0"/>
      <w:divBdr>
        <w:top w:val="none" w:sz="0" w:space="0" w:color="auto"/>
        <w:left w:val="none" w:sz="0" w:space="0" w:color="auto"/>
        <w:bottom w:val="none" w:sz="0" w:space="0" w:color="auto"/>
        <w:right w:val="none" w:sz="0" w:space="0" w:color="auto"/>
      </w:divBdr>
    </w:div>
    <w:div w:id="265188356">
      <w:bodyDiv w:val="1"/>
      <w:marLeft w:val="0"/>
      <w:marRight w:val="0"/>
      <w:marTop w:val="0"/>
      <w:marBottom w:val="0"/>
      <w:divBdr>
        <w:top w:val="none" w:sz="0" w:space="0" w:color="auto"/>
        <w:left w:val="none" w:sz="0" w:space="0" w:color="auto"/>
        <w:bottom w:val="none" w:sz="0" w:space="0" w:color="auto"/>
        <w:right w:val="none" w:sz="0" w:space="0" w:color="auto"/>
      </w:divBdr>
    </w:div>
    <w:div w:id="266430608">
      <w:bodyDiv w:val="1"/>
      <w:marLeft w:val="0"/>
      <w:marRight w:val="0"/>
      <w:marTop w:val="0"/>
      <w:marBottom w:val="0"/>
      <w:divBdr>
        <w:top w:val="none" w:sz="0" w:space="0" w:color="auto"/>
        <w:left w:val="none" w:sz="0" w:space="0" w:color="auto"/>
        <w:bottom w:val="none" w:sz="0" w:space="0" w:color="auto"/>
        <w:right w:val="none" w:sz="0" w:space="0" w:color="auto"/>
      </w:divBdr>
    </w:div>
    <w:div w:id="282657366">
      <w:bodyDiv w:val="1"/>
      <w:marLeft w:val="0"/>
      <w:marRight w:val="0"/>
      <w:marTop w:val="0"/>
      <w:marBottom w:val="0"/>
      <w:divBdr>
        <w:top w:val="none" w:sz="0" w:space="0" w:color="auto"/>
        <w:left w:val="none" w:sz="0" w:space="0" w:color="auto"/>
        <w:bottom w:val="none" w:sz="0" w:space="0" w:color="auto"/>
        <w:right w:val="none" w:sz="0" w:space="0" w:color="auto"/>
      </w:divBdr>
    </w:div>
    <w:div w:id="287206096">
      <w:bodyDiv w:val="1"/>
      <w:marLeft w:val="0"/>
      <w:marRight w:val="0"/>
      <w:marTop w:val="0"/>
      <w:marBottom w:val="0"/>
      <w:divBdr>
        <w:top w:val="none" w:sz="0" w:space="0" w:color="auto"/>
        <w:left w:val="none" w:sz="0" w:space="0" w:color="auto"/>
        <w:bottom w:val="none" w:sz="0" w:space="0" w:color="auto"/>
        <w:right w:val="none" w:sz="0" w:space="0" w:color="auto"/>
      </w:divBdr>
    </w:div>
    <w:div w:id="292102982">
      <w:bodyDiv w:val="1"/>
      <w:marLeft w:val="0"/>
      <w:marRight w:val="0"/>
      <w:marTop w:val="0"/>
      <w:marBottom w:val="0"/>
      <w:divBdr>
        <w:top w:val="none" w:sz="0" w:space="0" w:color="auto"/>
        <w:left w:val="none" w:sz="0" w:space="0" w:color="auto"/>
        <w:bottom w:val="none" w:sz="0" w:space="0" w:color="auto"/>
        <w:right w:val="none" w:sz="0" w:space="0" w:color="auto"/>
      </w:divBdr>
    </w:div>
    <w:div w:id="299847573">
      <w:bodyDiv w:val="1"/>
      <w:marLeft w:val="0"/>
      <w:marRight w:val="0"/>
      <w:marTop w:val="0"/>
      <w:marBottom w:val="0"/>
      <w:divBdr>
        <w:top w:val="none" w:sz="0" w:space="0" w:color="auto"/>
        <w:left w:val="none" w:sz="0" w:space="0" w:color="auto"/>
        <w:bottom w:val="none" w:sz="0" w:space="0" w:color="auto"/>
        <w:right w:val="none" w:sz="0" w:space="0" w:color="auto"/>
      </w:divBdr>
    </w:div>
    <w:div w:id="300236237">
      <w:bodyDiv w:val="1"/>
      <w:marLeft w:val="0"/>
      <w:marRight w:val="0"/>
      <w:marTop w:val="0"/>
      <w:marBottom w:val="0"/>
      <w:divBdr>
        <w:top w:val="none" w:sz="0" w:space="0" w:color="auto"/>
        <w:left w:val="none" w:sz="0" w:space="0" w:color="auto"/>
        <w:bottom w:val="none" w:sz="0" w:space="0" w:color="auto"/>
        <w:right w:val="none" w:sz="0" w:space="0" w:color="auto"/>
      </w:divBdr>
    </w:div>
    <w:div w:id="303311554">
      <w:bodyDiv w:val="1"/>
      <w:marLeft w:val="0"/>
      <w:marRight w:val="0"/>
      <w:marTop w:val="0"/>
      <w:marBottom w:val="0"/>
      <w:divBdr>
        <w:top w:val="none" w:sz="0" w:space="0" w:color="auto"/>
        <w:left w:val="none" w:sz="0" w:space="0" w:color="auto"/>
        <w:bottom w:val="none" w:sz="0" w:space="0" w:color="auto"/>
        <w:right w:val="none" w:sz="0" w:space="0" w:color="auto"/>
      </w:divBdr>
    </w:div>
    <w:div w:id="306907930">
      <w:bodyDiv w:val="1"/>
      <w:marLeft w:val="0"/>
      <w:marRight w:val="0"/>
      <w:marTop w:val="0"/>
      <w:marBottom w:val="0"/>
      <w:divBdr>
        <w:top w:val="none" w:sz="0" w:space="0" w:color="auto"/>
        <w:left w:val="none" w:sz="0" w:space="0" w:color="auto"/>
        <w:bottom w:val="none" w:sz="0" w:space="0" w:color="auto"/>
        <w:right w:val="none" w:sz="0" w:space="0" w:color="auto"/>
      </w:divBdr>
    </w:div>
    <w:div w:id="312150803">
      <w:bodyDiv w:val="1"/>
      <w:marLeft w:val="0"/>
      <w:marRight w:val="0"/>
      <w:marTop w:val="0"/>
      <w:marBottom w:val="0"/>
      <w:divBdr>
        <w:top w:val="none" w:sz="0" w:space="0" w:color="auto"/>
        <w:left w:val="none" w:sz="0" w:space="0" w:color="auto"/>
        <w:bottom w:val="none" w:sz="0" w:space="0" w:color="auto"/>
        <w:right w:val="none" w:sz="0" w:space="0" w:color="auto"/>
      </w:divBdr>
    </w:div>
    <w:div w:id="317005005">
      <w:bodyDiv w:val="1"/>
      <w:marLeft w:val="0"/>
      <w:marRight w:val="0"/>
      <w:marTop w:val="0"/>
      <w:marBottom w:val="0"/>
      <w:divBdr>
        <w:top w:val="none" w:sz="0" w:space="0" w:color="auto"/>
        <w:left w:val="none" w:sz="0" w:space="0" w:color="auto"/>
        <w:bottom w:val="none" w:sz="0" w:space="0" w:color="auto"/>
        <w:right w:val="none" w:sz="0" w:space="0" w:color="auto"/>
      </w:divBdr>
    </w:div>
    <w:div w:id="324937479">
      <w:bodyDiv w:val="1"/>
      <w:marLeft w:val="0"/>
      <w:marRight w:val="0"/>
      <w:marTop w:val="0"/>
      <w:marBottom w:val="0"/>
      <w:divBdr>
        <w:top w:val="none" w:sz="0" w:space="0" w:color="auto"/>
        <w:left w:val="none" w:sz="0" w:space="0" w:color="auto"/>
        <w:bottom w:val="none" w:sz="0" w:space="0" w:color="auto"/>
        <w:right w:val="none" w:sz="0" w:space="0" w:color="auto"/>
      </w:divBdr>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338194804">
      <w:bodyDiv w:val="1"/>
      <w:marLeft w:val="0"/>
      <w:marRight w:val="0"/>
      <w:marTop w:val="0"/>
      <w:marBottom w:val="0"/>
      <w:divBdr>
        <w:top w:val="none" w:sz="0" w:space="0" w:color="auto"/>
        <w:left w:val="none" w:sz="0" w:space="0" w:color="auto"/>
        <w:bottom w:val="none" w:sz="0" w:space="0" w:color="auto"/>
        <w:right w:val="none" w:sz="0" w:space="0" w:color="auto"/>
      </w:divBdr>
    </w:div>
    <w:div w:id="341201431">
      <w:bodyDiv w:val="1"/>
      <w:marLeft w:val="0"/>
      <w:marRight w:val="0"/>
      <w:marTop w:val="0"/>
      <w:marBottom w:val="0"/>
      <w:divBdr>
        <w:top w:val="none" w:sz="0" w:space="0" w:color="auto"/>
        <w:left w:val="none" w:sz="0" w:space="0" w:color="auto"/>
        <w:bottom w:val="none" w:sz="0" w:space="0" w:color="auto"/>
        <w:right w:val="none" w:sz="0" w:space="0" w:color="auto"/>
      </w:divBdr>
    </w:div>
    <w:div w:id="346366640">
      <w:bodyDiv w:val="1"/>
      <w:marLeft w:val="0"/>
      <w:marRight w:val="0"/>
      <w:marTop w:val="0"/>
      <w:marBottom w:val="0"/>
      <w:divBdr>
        <w:top w:val="none" w:sz="0" w:space="0" w:color="auto"/>
        <w:left w:val="none" w:sz="0" w:space="0" w:color="auto"/>
        <w:bottom w:val="none" w:sz="0" w:space="0" w:color="auto"/>
        <w:right w:val="none" w:sz="0" w:space="0" w:color="auto"/>
      </w:divBdr>
    </w:div>
    <w:div w:id="347946457">
      <w:bodyDiv w:val="1"/>
      <w:marLeft w:val="0"/>
      <w:marRight w:val="0"/>
      <w:marTop w:val="0"/>
      <w:marBottom w:val="0"/>
      <w:divBdr>
        <w:top w:val="none" w:sz="0" w:space="0" w:color="auto"/>
        <w:left w:val="none" w:sz="0" w:space="0" w:color="auto"/>
        <w:bottom w:val="none" w:sz="0" w:space="0" w:color="auto"/>
        <w:right w:val="none" w:sz="0" w:space="0" w:color="auto"/>
      </w:divBdr>
    </w:div>
    <w:div w:id="349962499">
      <w:bodyDiv w:val="1"/>
      <w:marLeft w:val="0"/>
      <w:marRight w:val="0"/>
      <w:marTop w:val="0"/>
      <w:marBottom w:val="0"/>
      <w:divBdr>
        <w:top w:val="none" w:sz="0" w:space="0" w:color="auto"/>
        <w:left w:val="none" w:sz="0" w:space="0" w:color="auto"/>
        <w:bottom w:val="none" w:sz="0" w:space="0" w:color="auto"/>
        <w:right w:val="none" w:sz="0" w:space="0" w:color="auto"/>
      </w:divBdr>
    </w:div>
    <w:div w:id="359597848">
      <w:bodyDiv w:val="1"/>
      <w:marLeft w:val="0"/>
      <w:marRight w:val="0"/>
      <w:marTop w:val="0"/>
      <w:marBottom w:val="0"/>
      <w:divBdr>
        <w:top w:val="none" w:sz="0" w:space="0" w:color="auto"/>
        <w:left w:val="none" w:sz="0" w:space="0" w:color="auto"/>
        <w:bottom w:val="none" w:sz="0" w:space="0" w:color="auto"/>
        <w:right w:val="none" w:sz="0" w:space="0" w:color="auto"/>
      </w:divBdr>
    </w:div>
    <w:div w:id="363529950">
      <w:bodyDiv w:val="1"/>
      <w:marLeft w:val="0"/>
      <w:marRight w:val="0"/>
      <w:marTop w:val="0"/>
      <w:marBottom w:val="0"/>
      <w:divBdr>
        <w:top w:val="none" w:sz="0" w:space="0" w:color="auto"/>
        <w:left w:val="none" w:sz="0" w:space="0" w:color="auto"/>
        <w:bottom w:val="none" w:sz="0" w:space="0" w:color="auto"/>
        <w:right w:val="none" w:sz="0" w:space="0" w:color="auto"/>
      </w:divBdr>
    </w:div>
    <w:div w:id="369958247">
      <w:bodyDiv w:val="1"/>
      <w:marLeft w:val="0"/>
      <w:marRight w:val="0"/>
      <w:marTop w:val="0"/>
      <w:marBottom w:val="0"/>
      <w:divBdr>
        <w:top w:val="none" w:sz="0" w:space="0" w:color="auto"/>
        <w:left w:val="none" w:sz="0" w:space="0" w:color="auto"/>
        <w:bottom w:val="none" w:sz="0" w:space="0" w:color="auto"/>
        <w:right w:val="none" w:sz="0" w:space="0" w:color="auto"/>
      </w:divBdr>
    </w:div>
    <w:div w:id="371350774">
      <w:bodyDiv w:val="1"/>
      <w:marLeft w:val="0"/>
      <w:marRight w:val="0"/>
      <w:marTop w:val="0"/>
      <w:marBottom w:val="0"/>
      <w:divBdr>
        <w:top w:val="none" w:sz="0" w:space="0" w:color="auto"/>
        <w:left w:val="none" w:sz="0" w:space="0" w:color="auto"/>
        <w:bottom w:val="none" w:sz="0" w:space="0" w:color="auto"/>
        <w:right w:val="none" w:sz="0" w:space="0" w:color="auto"/>
      </w:divBdr>
    </w:div>
    <w:div w:id="379599210">
      <w:bodyDiv w:val="1"/>
      <w:marLeft w:val="0"/>
      <w:marRight w:val="0"/>
      <w:marTop w:val="0"/>
      <w:marBottom w:val="0"/>
      <w:divBdr>
        <w:top w:val="none" w:sz="0" w:space="0" w:color="auto"/>
        <w:left w:val="none" w:sz="0" w:space="0" w:color="auto"/>
        <w:bottom w:val="none" w:sz="0" w:space="0" w:color="auto"/>
        <w:right w:val="none" w:sz="0" w:space="0" w:color="auto"/>
      </w:divBdr>
    </w:div>
    <w:div w:id="380445598">
      <w:bodyDiv w:val="1"/>
      <w:marLeft w:val="0"/>
      <w:marRight w:val="0"/>
      <w:marTop w:val="0"/>
      <w:marBottom w:val="0"/>
      <w:divBdr>
        <w:top w:val="none" w:sz="0" w:space="0" w:color="auto"/>
        <w:left w:val="none" w:sz="0" w:space="0" w:color="auto"/>
        <w:bottom w:val="none" w:sz="0" w:space="0" w:color="auto"/>
        <w:right w:val="none" w:sz="0" w:space="0" w:color="auto"/>
      </w:divBdr>
    </w:div>
    <w:div w:id="381254873">
      <w:bodyDiv w:val="1"/>
      <w:marLeft w:val="0"/>
      <w:marRight w:val="0"/>
      <w:marTop w:val="0"/>
      <w:marBottom w:val="0"/>
      <w:divBdr>
        <w:top w:val="none" w:sz="0" w:space="0" w:color="auto"/>
        <w:left w:val="none" w:sz="0" w:space="0" w:color="auto"/>
        <w:bottom w:val="none" w:sz="0" w:space="0" w:color="auto"/>
        <w:right w:val="none" w:sz="0" w:space="0" w:color="auto"/>
      </w:divBdr>
    </w:div>
    <w:div w:id="385104225">
      <w:bodyDiv w:val="1"/>
      <w:marLeft w:val="0"/>
      <w:marRight w:val="0"/>
      <w:marTop w:val="0"/>
      <w:marBottom w:val="0"/>
      <w:divBdr>
        <w:top w:val="none" w:sz="0" w:space="0" w:color="auto"/>
        <w:left w:val="none" w:sz="0" w:space="0" w:color="auto"/>
        <w:bottom w:val="none" w:sz="0" w:space="0" w:color="auto"/>
        <w:right w:val="none" w:sz="0" w:space="0" w:color="auto"/>
      </w:divBdr>
    </w:div>
    <w:div w:id="389503080">
      <w:bodyDiv w:val="1"/>
      <w:marLeft w:val="0"/>
      <w:marRight w:val="0"/>
      <w:marTop w:val="0"/>
      <w:marBottom w:val="0"/>
      <w:divBdr>
        <w:top w:val="none" w:sz="0" w:space="0" w:color="auto"/>
        <w:left w:val="none" w:sz="0" w:space="0" w:color="auto"/>
        <w:bottom w:val="none" w:sz="0" w:space="0" w:color="auto"/>
        <w:right w:val="none" w:sz="0" w:space="0" w:color="auto"/>
      </w:divBdr>
    </w:div>
    <w:div w:id="391780691">
      <w:bodyDiv w:val="1"/>
      <w:marLeft w:val="0"/>
      <w:marRight w:val="0"/>
      <w:marTop w:val="0"/>
      <w:marBottom w:val="0"/>
      <w:divBdr>
        <w:top w:val="none" w:sz="0" w:space="0" w:color="auto"/>
        <w:left w:val="none" w:sz="0" w:space="0" w:color="auto"/>
        <w:bottom w:val="none" w:sz="0" w:space="0" w:color="auto"/>
        <w:right w:val="none" w:sz="0" w:space="0" w:color="auto"/>
      </w:divBdr>
    </w:div>
    <w:div w:id="392779027">
      <w:bodyDiv w:val="1"/>
      <w:marLeft w:val="0"/>
      <w:marRight w:val="0"/>
      <w:marTop w:val="0"/>
      <w:marBottom w:val="0"/>
      <w:divBdr>
        <w:top w:val="none" w:sz="0" w:space="0" w:color="auto"/>
        <w:left w:val="none" w:sz="0" w:space="0" w:color="auto"/>
        <w:bottom w:val="none" w:sz="0" w:space="0" w:color="auto"/>
        <w:right w:val="none" w:sz="0" w:space="0" w:color="auto"/>
      </w:divBdr>
    </w:div>
    <w:div w:id="397283807">
      <w:bodyDiv w:val="1"/>
      <w:marLeft w:val="0"/>
      <w:marRight w:val="0"/>
      <w:marTop w:val="0"/>
      <w:marBottom w:val="0"/>
      <w:divBdr>
        <w:top w:val="none" w:sz="0" w:space="0" w:color="auto"/>
        <w:left w:val="none" w:sz="0" w:space="0" w:color="auto"/>
        <w:bottom w:val="none" w:sz="0" w:space="0" w:color="auto"/>
        <w:right w:val="none" w:sz="0" w:space="0" w:color="auto"/>
      </w:divBdr>
    </w:div>
    <w:div w:id="398217043">
      <w:bodyDiv w:val="1"/>
      <w:marLeft w:val="0"/>
      <w:marRight w:val="0"/>
      <w:marTop w:val="0"/>
      <w:marBottom w:val="0"/>
      <w:divBdr>
        <w:top w:val="none" w:sz="0" w:space="0" w:color="auto"/>
        <w:left w:val="none" w:sz="0" w:space="0" w:color="auto"/>
        <w:bottom w:val="none" w:sz="0" w:space="0" w:color="auto"/>
        <w:right w:val="none" w:sz="0" w:space="0" w:color="auto"/>
      </w:divBdr>
    </w:div>
    <w:div w:id="402216691">
      <w:bodyDiv w:val="1"/>
      <w:marLeft w:val="0"/>
      <w:marRight w:val="0"/>
      <w:marTop w:val="0"/>
      <w:marBottom w:val="0"/>
      <w:divBdr>
        <w:top w:val="none" w:sz="0" w:space="0" w:color="auto"/>
        <w:left w:val="none" w:sz="0" w:space="0" w:color="auto"/>
        <w:bottom w:val="none" w:sz="0" w:space="0" w:color="auto"/>
        <w:right w:val="none" w:sz="0" w:space="0" w:color="auto"/>
      </w:divBdr>
    </w:div>
    <w:div w:id="406073046">
      <w:bodyDiv w:val="1"/>
      <w:marLeft w:val="0"/>
      <w:marRight w:val="0"/>
      <w:marTop w:val="0"/>
      <w:marBottom w:val="0"/>
      <w:divBdr>
        <w:top w:val="none" w:sz="0" w:space="0" w:color="auto"/>
        <w:left w:val="none" w:sz="0" w:space="0" w:color="auto"/>
        <w:bottom w:val="none" w:sz="0" w:space="0" w:color="auto"/>
        <w:right w:val="none" w:sz="0" w:space="0" w:color="auto"/>
      </w:divBdr>
    </w:div>
    <w:div w:id="410081619">
      <w:bodyDiv w:val="1"/>
      <w:marLeft w:val="0"/>
      <w:marRight w:val="0"/>
      <w:marTop w:val="0"/>
      <w:marBottom w:val="0"/>
      <w:divBdr>
        <w:top w:val="none" w:sz="0" w:space="0" w:color="auto"/>
        <w:left w:val="none" w:sz="0" w:space="0" w:color="auto"/>
        <w:bottom w:val="none" w:sz="0" w:space="0" w:color="auto"/>
        <w:right w:val="none" w:sz="0" w:space="0" w:color="auto"/>
      </w:divBdr>
    </w:div>
    <w:div w:id="413280264">
      <w:bodyDiv w:val="1"/>
      <w:marLeft w:val="0"/>
      <w:marRight w:val="0"/>
      <w:marTop w:val="0"/>
      <w:marBottom w:val="0"/>
      <w:divBdr>
        <w:top w:val="none" w:sz="0" w:space="0" w:color="auto"/>
        <w:left w:val="none" w:sz="0" w:space="0" w:color="auto"/>
        <w:bottom w:val="none" w:sz="0" w:space="0" w:color="auto"/>
        <w:right w:val="none" w:sz="0" w:space="0" w:color="auto"/>
      </w:divBdr>
    </w:div>
    <w:div w:id="425002710">
      <w:bodyDiv w:val="1"/>
      <w:marLeft w:val="0"/>
      <w:marRight w:val="0"/>
      <w:marTop w:val="0"/>
      <w:marBottom w:val="0"/>
      <w:divBdr>
        <w:top w:val="none" w:sz="0" w:space="0" w:color="auto"/>
        <w:left w:val="none" w:sz="0" w:space="0" w:color="auto"/>
        <w:bottom w:val="none" w:sz="0" w:space="0" w:color="auto"/>
        <w:right w:val="none" w:sz="0" w:space="0" w:color="auto"/>
      </w:divBdr>
    </w:div>
    <w:div w:id="425811342">
      <w:bodyDiv w:val="1"/>
      <w:marLeft w:val="0"/>
      <w:marRight w:val="0"/>
      <w:marTop w:val="0"/>
      <w:marBottom w:val="0"/>
      <w:divBdr>
        <w:top w:val="none" w:sz="0" w:space="0" w:color="auto"/>
        <w:left w:val="none" w:sz="0" w:space="0" w:color="auto"/>
        <w:bottom w:val="none" w:sz="0" w:space="0" w:color="auto"/>
        <w:right w:val="none" w:sz="0" w:space="0" w:color="auto"/>
      </w:divBdr>
    </w:div>
    <w:div w:id="427510243">
      <w:bodyDiv w:val="1"/>
      <w:marLeft w:val="0"/>
      <w:marRight w:val="0"/>
      <w:marTop w:val="0"/>
      <w:marBottom w:val="0"/>
      <w:divBdr>
        <w:top w:val="none" w:sz="0" w:space="0" w:color="auto"/>
        <w:left w:val="none" w:sz="0" w:space="0" w:color="auto"/>
        <w:bottom w:val="none" w:sz="0" w:space="0" w:color="auto"/>
        <w:right w:val="none" w:sz="0" w:space="0" w:color="auto"/>
      </w:divBdr>
    </w:div>
    <w:div w:id="431510522">
      <w:bodyDiv w:val="1"/>
      <w:marLeft w:val="0"/>
      <w:marRight w:val="0"/>
      <w:marTop w:val="0"/>
      <w:marBottom w:val="0"/>
      <w:divBdr>
        <w:top w:val="none" w:sz="0" w:space="0" w:color="auto"/>
        <w:left w:val="none" w:sz="0" w:space="0" w:color="auto"/>
        <w:bottom w:val="none" w:sz="0" w:space="0" w:color="auto"/>
        <w:right w:val="none" w:sz="0" w:space="0" w:color="auto"/>
      </w:divBdr>
    </w:div>
    <w:div w:id="437876346">
      <w:bodyDiv w:val="1"/>
      <w:marLeft w:val="0"/>
      <w:marRight w:val="0"/>
      <w:marTop w:val="0"/>
      <w:marBottom w:val="0"/>
      <w:divBdr>
        <w:top w:val="none" w:sz="0" w:space="0" w:color="auto"/>
        <w:left w:val="none" w:sz="0" w:space="0" w:color="auto"/>
        <w:bottom w:val="none" w:sz="0" w:space="0" w:color="auto"/>
        <w:right w:val="none" w:sz="0" w:space="0" w:color="auto"/>
      </w:divBdr>
    </w:div>
    <w:div w:id="449712767">
      <w:bodyDiv w:val="1"/>
      <w:marLeft w:val="0"/>
      <w:marRight w:val="0"/>
      <w:marTop w:val="0"/>
      <w:marBottom w:val="0"/>
      <w:divBdr>
        <w:top w:val="none" w:sz="0" w:space="0" w:color="auto"/>
        <w:left w:val="none" w:sz="0" w:space="0" w:color="auto"/>
        <w:bottom w:val="none" w:sz="0" w:space="0" w:color="auto"/>
        <w:right w:val="none" w:sz="0" w:space="0" w:color="auto"/>
      </w:divBdr>
    </w:div>
    <w:div w:id="456264703">
      <w:bodyDiv w:val="1"/>
      <w:marLeft w:val="0"/>
      <w:marRight w:val="0"/>
      <w:marTop w:val="0"/>
      <w:marBottom w:val="0"/>
      <w:divBdr>
        <w:top w:val="none" w:sz="0" w:space="0" w:color="auto"/>
        <w:left w:val="none" w:sz="0" w:space="0" w:color="auto"/>
        <w:bottom w:val="none" w:sz="0" w:space="0" w:color="auto"/>
        <w:right w:val="none" w:sz="0" w:space="0" w:color="auto"/>
      </w:divBdr>
    </w:div>
    <w:div w:id="460154732">
      <w:bodyDiv w:val="1"/>
      <w:marLeft w:val="0"/>
      <w:marRight w:val="0"/>
      <w:marTop w:val="0"/>
      <w:marBottom w:val="0"/>
      <w:divBdr>
        <w:top w:val="none" w:sz="0" w:space="0" w:color="auto"/>
        <w:left w:val="none" w:sz="0" w:space="0" w:color="auto"/>
        <w:bottom w:val="none" w:sz="0" w:space="0" w:color="auto"/>
        <w:right w:val="none" w:sz="0" w:space="0" w:color="auto"/>
      </w:divBdr>
    </w:div>
    <w:div w:id="472790247">
      <w:bodyDiv w:val="1"/>
      <w:marLeft w:val="0"/>
      <w:marRight w:val="0"/>
      <w:marTop w:val="0"/>
      <w:marBottom w:val="0"/>
      <w:divBdr>
        <w:top w:val="none" w:sz="0" w:space="0" w:color="auto"/>
        <w:left w:val="none" w:sz="0" w:space="0" w:color="auto"/>
        <w:bottom w:val="none" w:sz="0" w:space="0" w:color="auto"/>
        <w:right w:val="none" w:sz="0" w:space="0" w:color="auto"/>
      </w:divBdr>
    </w:div>
    <w:div w:id="489635911">
      <w:bodyDiv w:val="1"/>
      <w:marLeft w:val="0"/>
      <w:marRight w:val="0"/>
      <w:marTop w:val="0"/>
      <w:marBottom w:val="0"/>
      <w:divBdr>
        <w:top w:val="none" w:sz="0" w:space="0" w:color="auto"/>
        <w:left w:val="none" w:sz="0" w:space="0" w:color="auto"/>
        <w:bottom w:val="none" w:sz="0" w:space="0" w:color="auto"/>
        <w:right w:val="none" w:sz="0" w:space="0" w:color="auto"/>
      </w:divBdr>
    </w:div>
    <w:div w:id="497615546">
      <w:bodyDiv w:val="1"/>
      <w:marLeft w:val="0"/>
      <w:marRight w:val="0"/>
      <w:marTop w:val="0"/>
      <w:marBottom w:val="0"/>
      <w:divBdr>
        <w:top w:val="none" w:sz="0" w:space="0" w:color="auto"/>
        <w:left w:val="none" w:sz="0" w:space="0" w:color="auto"/>
        <w:bottom w:val="none" w:sz="0" w:space="0" w:color="auto"/>
        <w:right w:val="none" w:sz="0" w:space="0" w:color="auto"/>
      </w:divBdr>
    </w:div>
    <w:div w:id="506870411">
      <w:bodyDiv w:val="1"/>
      <w:marLeft w:val="0"/>
      <w:marRight w:val="0"/>
      <w:marTop w:val="0"/>
      <w:marBottom w:val="0"/>
      <w:divBdr>
        <w:top w:val="none" w:sz="0" w:space="0" w:color="auto"/>
        <w:left w:val="none" w:sz="0" w:space="0" w:color="auto"/>
        <w:bottom w:val="none" w:sz="0" w:space="0" w:color="auto"/>
        <w:right w:val="none" w:sz="0" w:space="0" w:color="auto"/>
      </w:divBdr>
    </w:div>
    <w:div w:id="514419749">
      <w:bodyDiv w:val="1"/>
      <w:marLeft w:val="0"/>
      <w:marRight w:val="0"/>
      <w:marTop w:val="0"/>
      <w:marBottom w:val="0"/>
      <w:divBdr>
        <w:top w:val="none" w:sz="0" w:space="0" w:color="auto"/>
        <w:left w:val="none" w:sz="0" w:space="0" w:color="auto"/>
        <w:bottom w:val="none" w:sz="0" w:space="0" w:color="auto"/>
        <w:right w:val="none" w:sz="0" w:space="0" w:color="auto"/>
      </w:divBdr>
    </w:div>
    <w:div w:id="521670485">
      <w:bodyDiv w:val="1"/>
      <w:marLeft w:val="0"/>
      <w:marRight w:val="0"/>
      <w:marTop w:val="0"/>
      <w:marBottom w:val="0"/>
      <w:divBdr>
        <w:top w:val="none" w:sz="0" w:space="0" w:color="auto"/>
        <w:left w:val="none" w:sz="0" w:space="0" w:color="auto"/>
        <w:bottom w:val="none" w:sz="0" w:space="0" w:color="auto"/>
        <w:right w:val="none" w:sz="0" w:space="0" w:color="auto"/>
      </w:divBdr>
    </w:div>
    <w:div w:id="531186798">
      <w:bodyDiv w:val="1"/>
      <w:marLeft w:val="0"/>
      <w:marRight w:val="0"/>
      <w:marTop w:val="0"/>
      <w:marBottom w:val="0"/>
      <w:divBdr>
        <w:top w:val="none" w:sz="0" w:space="0" w:color="auto"/>
        <w:left w:val="none" w:sz="0" w:space="0" w:color="auto"/>
        <w:bottom w:val="none" w:sz="0" w:space="0" w:color="auto"/>
        <w:right w:val="none" w:sz="0" w:space="0" w:color="auto"/>
      </w:divBdr>
    </w:div>
    <w:div w:id="535581545">
      <w:bodyDiv w:val="1"/>
      <w:marLeft w:val="0"/>
      <w:marRight w:val="0"/>
      <w:marTop w:val="0"/>
      <w:marBottom w:val="0"/>
      <w:divBdr>
        <w:top w:val="none" w:sz="0" w:space="0" w:color="auto"/>
        <w:left w:val="none" w:sz="0" w:space="0" w:color="auto"/>
        <w:bottom w:val="none" w:sz="0" w:space="0" w:color="auto"/>
        <w:right w:val="none" w:sz="0" w:space="0" w:color="auto"/>
      </w:divBdr>
    </w:div>
    <w:div w:id="541408965">
      <w:bodyDiv w:val="1"/>
      <w:marLeft w:val="0"/>
      <w:marRight w:val="0"/>
      <w:marTop w:val="0"/>
      <w:marBottom w:val="0"/>
      <w:divBdr>
        <w:top w:val="none" w:sz="0" w:space="0" w:color="auto"/>
        <w:left w:val="none" w:sz="0" w:space="0" w:color="auto"/>
        <w:bottom w:val="none" w:sz="0" w:space="0" w:color="auto"/>
        <w:right w:val="none" w:sz="0" w:space="0" w:color="auto"/>
      </w:divBdr>
    </w:div>
    <w:div w:id="544607955">
      <w:bodyDiv w:val="1"/>
      <w:marLeft w:val="0"/>
      <w:marRight w:val="0"/>
      <w:marTop w:val="0"/>
      <w:marBottom w:val="0"/>
      <w:divBdr>
        <w:top w:val="none" w:sz="0" w:space="0" w:color="auto"/>
        <w:left w:val="none" w:sz="0" w:space="0" w:color="auto"/>
        <w:bottom w:val="none" w:sz="0" w:space="0" w:color="auto"/>
        <w:right w:val="none" w:sz="0" w:space="0" w:color="auto"/>
      </w:divBdr>
    </w:div>
    <w:div w:id="549341431">
      <w:bodyDiv w:val="1"/>
      <w:marLeft w:val="0"/>
      <w:marRight w:val="0"/>
      <w:marTop w:val="0"/>
      <w:marBottom w:val="0"/>
      <w:divBdr>
        <w:top w:val="none" w:sz="0" w:space="0" w:color="auto"/>
        <w:left w:val="none" w:sz="0" w:space="0" w:color="auto"/>
        <w:bottom w:val="none" w:sz="0" w:space="0" w:color="auto"/>
        <w:right w:val="none" w:sz="0" w:space="0" w:color="auto"/>
      </w:divBdr>
    </w:div>
    <w:div w:id="558593645">
      <w:bodyDiv w:val="1"/>
      <w:marLeft w:val="0"/>
      <w:marRight w:val="0"/>
      <w:marTop w:val="0"/>
      <w:marBottom w:val="0"/>
      <w:divBdr>
        <w:top w:val="none" w:sz="0" w:space="0" w:color="auto"/>
        <w:left w:val="none" w:sz="0" w:space="0" w:color="auto"/>
        <w:bottom w:val="none" w:sz="0" w:space="0" w:color="auto"/>
        <w:right w:val="none" w:sz="0" w:space="0" w:color="auto"/>
      </w:divBdr>
    </w:div>
    <w:div w:id="562180386">
      <w:bodyDiv w:val="1"/>
      <w:marLeft w:val="0"/>
      <w:marRight w:val="0"/>
      <w:marTop w:val="0"/>
      <w:marBottom w:val="0"/>
      <w:divBdr>
        <w:top w:val="none" w:sz="0" w:space="0" w:color="auto"/>
        <w:left w:val="none" w:sz="0" w:space="0" w:color="auto"/>
        <w:bottom w:val="none" w:sz="0" w:space="0" w:color="auto"/>
        <w:right w:val="none" w:sz="0" w:space="0" w:color="auto"/>
      </w:divBdr>
    </w:div>
    <w:div w:id="564413639">
      <w:bodyDiv w:val="1"/>
      <w:marLeft w:val="0"/>
      <w:marRight w:val="0"/>
      <w:marTop w:val="0"/>
      <w:marBottom w:val="0"/>
      <w:divBdr>
        <w:top w:val="none" w:sz="0" w:space="0" w:color="auto"/>
        <w:left w:val="none" w:sz="0" w:space="0" w:color="auto"/>
        <w:bottom w:val="none" w:sz="0" w:space="0" w:color="auto"/>
        <w:right w:val="none" w:sz="0" w:space="0" w:color="auto"/>
      </w:divBdr>
    </w:div>
    <w:div w:id="565381483">
      <w:bodyDiv w:val="1"/>
      <w:marLeft w:val="0"/>
      <w:marRight w:val="0"/>
      <w:marTop w:val="0"/>
      <w:marBottom w:val="0"/>
      <w:divBdr>
        <w:top w:val="none" w:sz="0" w:space="0" w:color="auto"/>
        <w:left w:val="none" w:sz="0" w:space="0" w:color="auto"/>
        <w:bottom w:val="none" w:sz="0" w:space="0" w:color="auto"/>
        <w:right w:val="none" w:sz="0" w:space="0" w:color="auto"/>
      </w:divBdr>
    </w:div>
    <w:div w:id="565802530">
      <w:bodyDiv w:val="1"/>
      <w:marLeft w:val="0"/>
      <w:marRight w:val="0"/>
      <w:marTop w:val="0"/>
      <w:marBottom w:val="0"/>
      <w:divBdr>
        <w:top w:val="none" w:sz="0" w:space="0" w:color="auto"/>
        <w:left w:val="none" w:sz="0" w:space="0" w:color="auto"/>
        <w:bottom w:val="none" w:sz="0" w:space="0" w:color="auto"/>
        <w:right w:val="none" w:sz="0" w:space="0" w:color="auto"/>
      </w:divBdr>
    </w:div>
    <w:div w:id="570623875">
      <w:bodyDiv w:val="1"/>
      <w:marLeft w:val="0"/>
      <w:marRight w:val="0"/>
      <w:marTop w:val="0"/>
      <w:marBottom w:val="0"/>
      <w:divBdr>
        <w:top w:val="none" w:sz="0" w:space="0" w:color="auto"/>
        <w:left w:val="none" w:sz="0" w:space="0" w:color="auto"/>
        <w:bottom w:val="none" w:sz="0" w:space="0" w:color="auto"/>
        <w:right w:val="none" w:sz="0" w:space="0" w:color="auto"/>
      </w:divBdr>
    </w:div>
    <w:div w:id="573047339">
      <w:bodyDiv w:val="1"/>
      <w:marLeft w:val="0"/>
      <w:marRight w:val="0"/>
      <w:marTop w:val="0"/>
      <w:marBottom w:val="0"/>
      <w:divBdr>
        <w:top w:val="none" w:sz="0" w:space="0" w:color="auto"/>
        <w:left w:val="none" w:sz="0" w:space="0" w:color="auto"/>
        <w:bottom w:val="none" w:sz="0" w:space="0" w:color="auto"/>
        <w:right w:val="none" w:sz="0" w:space="0" w:color="auto"/>
      </w:divBdr>
    </w:div>
    <w:div w:id="584145938">
      <w:bodyDiv w:val="1"/>
      <w:marLeft w:val="0"/>
      <w:marRight w:val="0"/>
      <w:marTop w:val="0"/>
      <w:marBottom w:val="0"/>
      <w:divBdr>
        <w:top w:val="none" w:sz="0" w:space="0" w:color="auto"/>
        <w:left w:val="none" w:sz="0" w:space="0" w:color="auto"/>
        <w:bottom w:val="none" w:sz="0" w:space="0" w:color="auto"/>
        <w:right w:val="none" w:sz="0" w:space="0" w:color="auto"/>
      </w:divBdr>
    </w:div>
    <w:div w:id="605700408">
      <w:bodyDiv w:val="1"/>
      <w:marLeft w:val="0"/>
      <w:marRight w:val="0"/>
      <w:marTop w:val="0"/>
      <w:marBottom w:val="0"/>
      <w:divBdr>
        <w:top w:val="none" w:sz="0" w:space="0" w:color="auto"/>
        <w:left w:val="none" w:sz="0" w:space="0" w:color="auto"/>
        <w:bottom w:val="none" w:sz="0" w:space="0" w:color="auto"/>
        <w:right w:val="none" w:sz="0" w:space="0" w:color="auto"/>
      </w:divBdr>
    </w:div>
    <w:div w:id="616645135">
      <w:bodyDiv w:val="1"/>
      <w:marLeft w:val="0"/>
      <w:marRight w:val="0"/>
      <w:marTop w:val="0"/>
      <w:marBottom w:val="0"/>
      <w:divBdr>
        <w:top w:val="none" w:sz="0" w:space="0" w:color="auto"/>
        <w:left w:val="none" w:sz="0" w:space="0" w:color="auto"/>
        <w:bottom w:val="none" w:sz="0" w:space="0" w:color="auto"/>
        <w:right w:val="none" w:sz="0" w:space="0" w:color="auto"/>
      </w:divBdr>
    </w:div>
    <w:div w:id="617033913">
      <w:bodyDiv w:val="1"/>
      <w:marLeft w:val="0"/>
      <w:marRight w:val="0"/>
      <w:marTop w:val="0"/>
      <w:marBottom w:val="0"/>
      <w:divBdr>
        <w:top w:val="none" w:sz="0" w:space="0" w:color="auto"/>
        <w:left w:val="none" w:sz="0" w:space="0" w:color="auto"/>
        <w:bottom w:val="none" w:sz="0" w:space="0" w:color="auto"/>
        <w:right w:val="none" w:sz="0" w:space="0" w:color="auto"/>
      </w:divBdr>
    </w:div>
    <w:div w:id="632251163">
      <w:bodyDiv w:val="1"/>
      <w:marLeft w:val="0"/>
      <w:marRight w:val="0"/>
      <w:marTop w:val="0"/>
      <w:marBottom w:val="0"/>
      <w:divBdr>
        <w:top w:val="none" w:sz="0" w:space="0" w:color="auto"/>
        <w:left w:val="none" w:sz="0" w:space="0" w:color="auto"/>
        <w:bottom w:val="none" w:sz="0" w:space="0" w:color="auto"/>
        <w:right w:val="none" w:sz="0" w:space="0" w:color="auto"/>
      </w:divBdr>
    </w:div>
    <w:div w:id="636567183">
      <w:bodyDiv w:val="1"/>
      <w:marLeft w:val="0"/>
      <w:marRight w:val="0"/>
      <w:marTop w:val="0"/>
      <w:marBottom w:val="0"/>
      <w:divBdr>
        <w:top w:val="none" w:sz="0" w:space="0" w:color="auto"/>
        <w:left w:val="none" w:sz="0" w:space="0" w:color="auto"/>
        <w:bottom w:val="none" w:sz="0" w:space="0" w:color="auto"/>
        <w:right w:val="none" w:sz="0" w:space="0" w:color="auto"/>
      </w:divBdr>
    </w:div>
    <w:div w:id="642806353">
      <w:bodyDiv w:val="1"/>
      <w:marLeft w:val="0"/>
      <w:marRight w:val="0"/>
      <w:marTop w:val="0"/>
      <w:marBottom w:val="0"/>
      <w:divBdr>
        <w:top w:val="none" w:sz="0" w:space="0" w:color="auto"/>
        <w:left w:val="none" w:sz="0" w:space="0" w:color="auto"/>
        <w:bottom w:val="none" w:sz="0" w:space="0" w:color="auto"/>
        <w:right w:val="none" w:sz="0" w:space="0" w:color="auto"/>
      </w:divBdr>
    </w:div>
    <w:div w:id="649869733">
      <w:bodyDiv w:val="1"/>
      <w:marLeft w:val="0"/>
      <w:marRight w:val="0"/>
      <w:marTop w:val="0"/>
      <w:marBottom w:val="0"/>
      <w:divBdr>
        <w:top w:val="none" w:sz="0" w:space="0" w:color="auto"/>
        <w:left w:val="none" w:sz="0" w:space="0" w:color="auto"/>
        <w:bottom w:val="none" w:sz="0" w:space="0" w:color="auto"/>
        <w:right w:val="none" w:sz="0" w:space="0" w:color="auto"/>
      </w:divBdr>
    </w:div>
    <w:div w:id="662003140">
      <w:bodyDiv w:val="1"/>
      <w:marLeft w:val="0"/>
      <w:marRight w:val="0"/>
      <w:marTop w:val="0"/>
      <w:marBottom w:val="0"/>
      <w:divBdr>
        <w:top w:val="none" w:sz="0" w:space="0" w:color="auto"/>
        <w:left w:val="none" w:sz="0" w:space="0" w:color="auto"/>
        <w:bottom w:val="none" w:sz="0" w:space="0" w:color="auto"/>
        <w:right w:val="none" w:sz="0" w:space="0" w:color="auto"/>
      </w:divBdr>
    </w:div>
    <w:div w:id="673536089">
      <w:bodyDiv w:val="1"/>
      <w:marLeft w:val="0"/>
      <w:marRight w:val="0"/>
      <w:marTop w:val="0"/>
      <w:marBottom w:val="0"/>
      <w:divBdr>
        <w:top w:val="none" w:sz="0" w:space="0" w:color="auto"/>
        <w:left w:val="none" w:sz="0" w:space="0" w:color="auto"/>
        <w:bottom w:val="none" w:sz="0" w:space="0" w:color="auto"/>
        <w:right w:val="none" w:sz="0" w:space="0" w:color="auto"/>
      </w:divBdr>
    </w:div>
    <w:div w:id="674303637">
      <w:bodyDiv w:val="1"/>
      <w:marLeft w:val="0"/>
      <w:marRight w:val="0"/>
      <w:marTop w:val="0"/>
      <w:marBottom w:val="0"/>
      <w:divBdr>
        <w:top w:val="none" w:sz="0" w:space="0" w:color="auto"/>
        <w:left w:val="none" w:sz="0" w:space="0" w:color="auto"/>
        <w:bottom w:val="none" w:sz="0" w:space="0" w:color="auto"/>
        <w:right w:val="none" w:sz="0" w:space="0" w:color="auto"/>
      </w:divBdr>
    </w:div>
    <w:div w:id="675888029">
      <w:bodyDiv w:val="1"/>
      <w:marLeft w:val="0"/>
      <w:marRight w:val="0"/>
      <w:marTop w:val="0"/>
      <w:marBottom w:val="0"/>
      <w:divBdr>
        <w:top w:val="none" w:sz="0" w:space="0" w:color="auto"/>
        <w:left w:val="none" w:sz="0" w:space="0" w:color="auto"/>
        <w:bottom w:val="none" w:sz="0" w:space="0" w:color="auto"/>
        <w:right w:val="none" w:sz="0" w:space="0" w:color="auto"/>
      </w:divBdr>
    </w:div>
    <w:div w:id="683366064">
      <w:bodyDiv w:val="1"/>
      <w:marLeft w:val="0"/>
      <w:marRight w:val="0"/>
      <w:marTop w:val="0"/>
      <w:marBottom w:val="0"/>
      <w:divBdr>
        <w:top w:val="none" w:sz="0" w:space="0" w:color="auto"/>
        <w:left w:val="none" w:sz="0" w:space="0" w:color="auto"/>
        <w:bottom w:val="none" w:sz="0" w:space="0" w:color="auto"/>
        <w:right w:val="none" w:sz="0" w:space="0" w:color="auto"/>
      </w:divBdr>
    </w:div>
    <w:div w:id="690035273">
      <w:bodyDiv w:val="1"/>
      <w:marLeft w:val="0"/>
      <w:marRight w:val="0"/>
      <w:marTop w:val="0"/>
      <w:marBottom w:val="0"/>
      <w:divBdr>
        <w:top w:val="none" w:sz="0" w:space="0" w:color="auto"/>
        <w:left w:val="none" w:sz="0" w:space="0" w:color="auto"/>
        <w:bottom w:val="none" w:sz="0" w:space="0" w:color="auto"/>
        <w:right w:val="none" w:sz="0" w:space="0" w:color="auto"/>
      </w:divBdr>
    </w:div>
    <w:div w:id="698625719">
      <w:bodyDiv w:val="1"/>
      <w:marLeft w:val="0"/>
      <w:marRight w:val="0"/>
      <w:marTop w:val="0"/>
      <w:marBottom w:val="0"/>
      <w:divBdr>
        <w:top w:val="none" w:sz="0" w:space="0" w:color="auto"/>
        <w:left w:val="none" w:sz="0" w:space="0" w:color="auto"/>
        <w:bottom w:val="none" w:sz="0" w:space="0" w:color="auto"/>
        <w:right w:val="none" w:sz="0" w:space="0" w:color="auto"/>
      </w:divBdr>
    </w:div>
    <w:div w:id="700135597">
      <w:bodyDiv w:val="1"/>
      <w:marLeft w:val="0"/>
      <w:marRight w:val="0"/>
      <w:marTop w:val="0"/>
      <w:marBottom w:val="0"/>
      <w:divBdr>
        <w:top w:val="none" w:sz="0" w:space="0" w:color="auto"/>
        <w:left w:val="none" w:sz="0" w:space="0" w:color="auto"/>
        <w:bottom w:val="none" w:sz="0" w:space="0" w:color="auto"/>
        <w:right w:val="none" w:sz="0" w:space="0" w:color="auto"/>
      </w:divBdr>
    </w:div>
    <w:div w:id="704526845">
      <w:bodyDiv w:val="1"/>
      <w:marLeft w:val="0"/>
      <w:marRight w:val="0"/>
      <w:marTop w:val="0"/>
      <w:marBottom w:val="0"/>
      <w:divBdr>
        <w:top w:val="none" w:sz="0" w:space="0" w:color="auto"/>
        <w:left w:val="none" w:sz="0" w:space="0" w:color="auto"/>
        <w:bottom w:val="none" w:sz="0" w:space="0" w:color="auto"/>
        <w:right w:val="none" w:sz="0" w:space="0" w:color="auto"/>
      </w:divBdr>
    </w:div>
    <w:div w:id="709694491">
      <w:bodyDiv w:val="1"/>
      <w:marLeft w:val="0"/>
      <w:marRight w:val="0"/>
      <w:marTop w:val="0"/>
      <w:marBottom w:val="0"/>
      <w:divBdr>
        <w:top w:val="none" w:sz="0" w:space="0" w:color="auto"/>
        <w:left w:val="none" w:sz="0" w:space="0" w:color="auto"/>
        <w:bottom w:val="none" w:sz="0" w:space="0" w:color="auto"/>
        <w:right w:val="none" w:sz="0" w:space="0" w:color="auto"/>
      </w:divBdr>
    </w:div>
    <w:div w:id="710299860">
      <w:bodyDiv w:val="1"/>
      <w:marLeft w:val="0"/>
      <w:marRight w:val="0"/>
      <w:marTop w:val="0"/>
      <w:marBottom w:val="0"/>
      <w:divBdr>
        <w:top w:val="none" w:sz="0" w:space="0" w:color="auto"/>
        <w:left w:val="none" w:sz="0" w:space="0" w:color="auto"/>
        <w:bottom w:val="none" w:sz="0" w:space="0" w:color="auto"/>
        <w:right w:val="none" w:sz="0" w:space="0" w:color="auto"/>
      </w:divBdr>
    </w:div>
    <w:div w:id="714474213">
      <w:bodyDiv w:val="1"/>
      <w:marLeft w:val="0"/>
      <w:marRight w:val="0"/>
      <w:marTop w:val="0"/>
      <w:marBottom w:val="0"/>
      <w:divBdr>
        <w:top w:val="none" w:sz="0" w:space="0" w:color="auto"/>
        <w:left w:val="none" w:sz="0" w:space="0" w:color="auto"/>
        <w:bottom w:val="none" w:sz="0" w:space="0" w:color="auto"/>
        <w:right w:val="none" w:sz="0" w:space="0" w:color="auto"/>
      </w:divBdr>
    </w:div>
    <w:div w:id="716396308">
      <w:bodyDiv w:val="1"/>
      <w:marLeft w:val="0"/>
      <w:marRight w:val="0"/>
      <w:marTop w:val="0"/>
      <w:marBottom w:val="0"/>
      <w:divBdr>
        <w:top w:val="none" w:sz="0" w:space="0" w:color="auto"/>
        <w:left w:val="none" w:sz="0" w:space="0" w:color="auto"/>
        <w:bottom w:val="none" w:sz="0" w:space="0" w:color="auto"/>
        <w:right w:val="none" w:sz="0" w:space="0" w:color="auto"/>
      </w:divBdr>
    </w:div>
    <w:div w:id="719666498">
      <w:bodyDiv w:val="1"/>
      <w:marLeft w:val="0"/>
      <w:marRight w:val="0"/>
      <w:marTop w:val="0"/>
      <w:marBottom w:val="0"/>
      <w:divBdr>
        <w:top w:val="none" w:sz="0" w:space="0" w:color="auto"/>
        <w:left w:val="none" w:sz="0" w:space="0" w:color="auto"/>
        <w:bottom w:val="none" w:sz="0" w:space="0" w:color="auto"/>
        <w:right w:val="none" w:sz="0" w:space="0" w:color="auto"/>
      </w:divBdr>
    </w:div>
    <w:div w:id="722632687">
      <w:bodyDiv w:val="1"/>
      <w:marLeft w:val="0"/>
      <w:marRight w:val="0"/>
      <w:marTop w:val="0"/>
      <w:marBottom w:val="0"/>
      <w:divBdr>
        <w:top w:val="none" w:sz="0" w:space="0" w:color="auto"/>
        <w:left w:val="none" w:sz="0" w:space="0" w:color="auto"/>
        <w:bottom w:val="none" w:sz="0" w:space="0" w:color="auto"/>
        <w:right w:val="none" w:sz="0" w:space="0" w:color="auto"/>
      </w:divBdr>
    </w:div>
    <w:div w:id="726075713">
      <w:bodyDiv w:val="1"/>
      <w:marLeft w:val="0"/>
      <w:marRight w:val="0"/>
      <w:marTop w:val="0"/>
      <w:marBottom w:val="0"/>
      <w:divBdr>
        <w:top w:val="none" w:sz="0" w:space="0" w:color="auto"/>
        <w:left w:val="none" w:sz="0" w:space="0" w:color="auto"/>
        <w:bottom w:val="none" w:sz="0" w:space="0" w:color="auto"/>
        <w:right w:val="none" w:sz="0" w:space="0" w:color="auto"/>
      </w:divBdr>
    </w:div>
    <w:div w:id="727530424">
      <w:bodyDiv w:val="1"/>
      <w:marLeft w:val="0"/>
      <w:marRight w:val="0"/>
      <w:marTop w:val="0"/>
      <w:marBottom w:val="0"/>
      <w:divBdr>
        <w:top w:val="none" w:sz="0" w:space="0" w:color="auto"/>
        <w:left w:val="none" w:sz="0" w:space="0" w:color="auto"/>
        <w:bottom w:val="none" w:sz="0" w:space="0" w:color="auto"/>
        <w:right w:val="none" w:sz="0" w:space="0" w:color="auto"/>
      </w:divBdr>
    </w:div>
    <w:div w:id="730539780">
      <w:bodyDiv w:val="1"/>
      <w:marLeft w:val="0"/>
      <w:marRight w:val="0"/>
      <w:marTop w:val="0"/>
      <w:marBottom w:val="0"/>
      <w:divBdr>
        <w:top w:val="none" w:sz="0" w:space="0" w:color="auto"/>
        <w:left w:val="none" w:sz="0" w:space="0" w:color="auto"/>
        <w:bottom w:val="none" w:sz="0" w:space="0" w:color="auto"/>
        <w:right w:val="none" w:sz="0" w:space="0" w:color="auto"/>
      </w:divBdr>
    </w:div>
    <w:div w:id="748426603">
      <w:bodyDiv w:val="1"/>
      <w:marLeft w:val="0"/>
      <w:marRight w:val="0"/>
      <w:marTop w:val="0"/>
      <w:marBottom w:val="0"/>
      <w:divBdr>
        <w:top w:val="none" w:sz="0" w:space="0" w:color="auto"/>
        <w:left w:val="none" w:sz="0" w:space="0" w:color="auto"/>
        <w:bottom w:val="none" w:sz="0" w:space="0" w:color="auto"/>
        <w:right w:val="none" w:sz="0" w:space="0" w:color="auto"/>
      </w:divBdr>
    </w:div>
    <w:div w:id="769088360">
      <w:bodyDiv w:val="1"/>
      <w:marLeft w:val="0"/>
      <w:marRight w:val="0"/>
      <w:marTop w:val="0"/>
      <w:marBottom w:val="0"/>
      <w:divBdr>
        <w:top w:val="none" w:sz="0" w:space="0" w:color="auto"/>
        <w:left w:val="none" w:sz="0" w:space="0" w:color="auto"/>
        <w:bottom w:val="none" w:sz="0" w:space="0" w:color="auto"/>
        <w:right w:val="none" w:sz="0" w:space="0" w:color="auto"/>
      </w:divBdr>
    </w:div>
    <w:div w:id="773020177">
      <w:bodyDiv w:val="1"/>
      <w:marLeft w:val="0"/>
      <w:marRight w:val="0"/>
      <w:marTop w:val="0"/>
      <w:marBottom w:val="0"/>
      <w:divBdr>
        <w:top w:val="none" w:sz="0" w:space="0" w:color="auto"/>
        <w:left w:val="none" w:sz="0" w:space="0" w:color="auto"/>
        <w:bottom w:val="none" w:sz="0" w:space="0" w:color="auto"/>
        <w:right w:val="none" w:sz="0" w:space="0" w:color="auto"/>
      </w:divBdr>
    </w:div>
    <w:div w:id="782770259">
      <w:bodyDiv w:val="1"/>
      <w:marLeft w:val="0"/>
      <w:marRight w:val="0"/>
      <w:marTop w:val="0"/>
      <w:marBottom w:val="0"/>
      <w:divBdr>
        <w:top w:val="none" w:sz="0" w:space="0" w:color="auto"/>
        <w:left w:val="none" w:sz="0" w:space="0" w:color="auto"/>
        <w:bottom w:val="none" w:sz="0" w:space="0" w:color="auto"/>
        <w:right w:val="none" w:sz="0" w:space="0" w:color="auto"/>
      </w:divBdr>
    </w:div>
    <w:div w:id="787047143">
      <w:bodyDiv w:val="1"/>
      <w:marLeft w:val="0"/>
      <w:marRight w:val="0"/>
      <w:marTop w:val="0"/>
      <w:marBottom w:val="0"/>
      <w:divBdr>
        <w:top w:val="none" w:sz="0" w:space="0" w:color="auto"/>
        <w:left w:val="none" w:sz="0" w:space="0" w:color="auto"/>
        <w:bottom w:val="none" w:sz="0" w:space="0" w:color="auto"/>
        <w:right w:val="none" w:sz="0" w:space="0" w:color="auto"/>
      </w:divBdr>
    </w:div>
    <w:div w:id="810943027">
      <w:bodyDiv w:val="1"/>
      <w:marLeft w:val="0"/>
      <w:marRight w:val="0"/>
      <w:marTop w:val="0"/>
      <w:marBottom w:val="0"/>
      <w:divBdr>
        <w:top w:val="none" w:sz="0" w:space="0" w:color="auto"/>
        <w:left w:val="none" w:sz="0" w:space="0" w:color="auto"/>
        <w:bottom w:val="none" w:sz="0" w:space="0" w:color="auto"/>
        <w:right w:val="none" w:sz="0" w:space="0" w:color="auto"/>
      </w:divBdr>
    </w:div>
    <w:div w:id="830604918">
      <w:bodyDiv w:val="1"/>
      <w:marLeft w:val="0"/>
      <w:marRight w:val="0"/>
      <w:marTop w:val="0"/>
      <w:marBottom w:val="0"/>
      <w:divBdr>
        <w:top w:val="none" w:sz="0" w:space="0" w:color="auto"/>
        <w:left w:val="none" w:sz="0" w:space="0" w:color="auto"/>
        <w:bottom w:val="none" w:sz="0" w:space="0" w:color="auto"/>
        <w:right w:val="none" w:sz="0" w:space="0" w:color="auto"/>
      </w:divBdr>
    </w:div>
    <w:div w:id="834298333">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34805235">
      <w:bodyDiv w:val="1"/>
      <w:marLeft w:val="0"/>
      <w:marRight w:val="0"/>
      <w:marTop w:val="0"/>
      <w:marBottom w:val="0"/>
      <w:divBdr>
        <w:top w:val="none" w:sz="0" w:space="0" w:color="auto"/>
        <w:left w:val="none" w:sz="0" w:space="0" w:color="auto"/>
        <w:bottom w:val="none" w:sz="0" w:space="0" w:color="auto"/>
        <w:right w:val="none" w:sz="0" w:space="0" w:color="auto"/>
      </w:divBdr>
    </w:div>
    <w:div w:id="840239812">
      <w:bodyDiv w:val="1"/>
      <w:marLeft w:val="0"/>
      <w:marRight w:val="0"/>
      <w:marTop w:val="0"/>
      <w:marBottom w:val="0"/>
      <w:divBdr>
        <w:top w:val="none" w:sz="0" w:space="0" w:color="auto"/>
        <w:left w:val="none" w:sz="0" w:space="0" w:color="auto"/>
        <w:bottom w:val="none" w:sz="0" w:space="0" w:color="auto"/>
        <w:right w:val="none" w:sz="0" w:space="0" w:color="auto"/>
      </w:divBdr>
    </w:div>
    <w:div w:id="848711672">
      <w:bodyDiv w:val="1"/>
      <w:marLeft w:val="0"/>
      <w:marRight w:val="0"/>
      <w:marTop w:val="0"/>
      <w:marBottom w:val="0"/>
      <w:divBdr>
        <w:top w:val="none" w:sz="0" w:space="0" w:color="auto"/>
        <w:left w:val="none" w:sz="0" w:space="0" w:color="auto"/>
        <w:bottom w:val="none" w:sz="0" w:space="0" w:color="auto"/>
        <w:right w:val="none" w:sz="0" w:space="0" w:color="auto"/>
      </w:divBdr>
    </w:div>
    <w:div w:id="853496184">
      <w:bodyDiv w:val="1"/>
      <w:marLeft w:val="0"/>
      <w:marRight w:val="0"/>
      <w:marTop w:val="0"/>
      <w:marBottom w:val="0"/>
      <w:divBdr>
        <w:top w:val="none" w:sz="0" w:space="0" w:color="auto"/>
        <w:left w:val="none" w:sz="0" w:space="0" w:color="auto"/>
        <w:bottom w:val="none" w:sz="0" w:space="0" w:color="auto"/>
        <w:right w:val="none" w:sz="0" w:space="0" w:color="auto"/>
      </w:divBdr>
    </w:div>
    <w:div w:id="857279027">
      <w:bodyDiv w:val="1"/>
      <w:marLeft w:val="0"/>
      <w:marRight w:val="0"/>
      <w:marTop w:val="0"/>
      <w:marBottom w:val="0"/>
      <w:divBdr>
        <w:top w:val="none" w:sz="0" w:space="0" w:color="auto"/>
        <w:left w:val="none" w:sz="0" w:space="0" w:color="auto"/>
        <w:bottom w:val="none" w:sz="0" w:space="0" w:color="auto"/>
        <w:right w:val="none" w:sz="0" w:space="0" w:color="auto"/>
      </w:divBdr>
    </w:div>
    <w:div w:id="863522912">
      <w:bodyDiv w:val="1"/>
      <w:marLeft w:val="0"/>
      <w:marRight w:val="0"/>
      <w:marTop w:val="0"/>
      <w:marBottom w:val="0"/>
      <w:divBdr>
        <w:top w:val="none" w:sz="0" w:space="0" w:color="auto"/>
        <w:left w:val="none" w:sz="0" w:space="0" w:color="auto"/>
        <w:bottom w:val="none" w:sz="0" w:space="0" w:color="auto"/>
        <w:right w:val="none" w:sz="0" w:space="0" w:color="auto"/>
      </w:divBdr>
    </w:div>
    <w:div w:id="865095413">
      <w:bodyDiv w:val="1"/>
      <w:marLeft w:val="0"/>
      <w:marRight w:val="0"/>
      <w:marTop w:val="0"/>
      <w:marBottom w:val="0"/>
      <w:divBdr>
        <w:top w:val="none" w:sz="0" w:space="0" w:color="auto"/>
        <w:left w:val="none" w:sz="0" w:space="0" w:color="auto"/>
        <w:bottom w:val="none" w:sz="0" w:space="0" w:color="auto"/>
        <w:right w:val="none" w:sz="0" w:space="0" w:color="auto"/>
      </w:divBdr>
    </w:div>
    <w:div w:id="877931773">
      <w:bodyDiv w:val="1"/>
      <w:marLeft w:val="0"/>
      <w:marRight w:val="0"/>
      <w:marTop w:val="0"/>
      <w:marBottom w:val="0"/>
      <w:divBdr>
        <w:top w:val="none" w:sz="0" w:space="0" w:color="auto"/>
        <w:left w:val="none" w:sz="0" w:space="0" w:color="auto"/>
        <w:bottom w:val="none" w:sz="0" w:space="0" w:color="auto"/>
        <w:right w:val="none" w:sz="0" w:space="0" w:color="auto"/>
      </w:divBdr>
    </w:div>
    <w:div w:id="892732833">
      <w:bodyDiv w:val="1"/>
      <w:marLeft w:val="0"/>
      <w:marRight w:val="0"/>
      <w:marTop w:val="0"/>
      <w:marBottom w:val="0"/>
      <w:divBdr>
        <w:top w:val="none" w:sz="0" w:space="0" w:color="auto"/>
        <w:left w:val="none" w:sz="0" w:space="0" w:color="auto"/>
        <w:bottom w:val="none" w:sz="0" w:space="0" w:color="auto"/>
        <w:right w:val="none" w:sz="0" w:space="0" w:color="auto"/>
      </w:divBdr>
    </w:div>
    <w:div w:id="894245873">
      <w:bodyDiv w:val="1"/>
      <w:marLeft w:val="0"/>
      <w:marRight w:val="0"/>
      <w:marTop w:val="0"/>
      <w:marBottom w:val="0"/>
      <w:divBdr>
        <w:top w:val="none" w:sz="0" w:space="0" w:color="auto"/>
        <w:left w:val="none" w:sz="0" w:space="0" w:color="auto"/>
        <w:bottom w:val="none" w:sz="0" w:space="0" w:color="auto"/>
        <w:right w:val="none" w:sz="0" w:space="0" w:color="auto"/>
      </w:divBdr>
    </w:div>
    <w:div w:id="897083936">
      <w:bodyDiv w:val="1"/>
      <w:marLeft w:val="0"/>
      <w:marRight w:val="0"/>
      <w:marTop w:val="0"/>
      <w:marBottom w:val="0"/>
      <w:divBdr>
        <w:top w:val="none" w:sz="0" w:space="0" w:color="auto"/>
        <w:left w:val="none" w:sz="0" w:space="0" w:color="auto"/>
        <w:bottom w:val="none" w:sz="0" w:space="0" w:color="auto"/>
        <w:right w:val="none" w:sz="0" w:space="0" w:color="auto"/>
      </w:divBdr>
    </w:div>
    <w:div w:id="897665014">
      <w:bodyDiv w:val="1"/>
      <w:marLeft w:val="0"/>
      <w:marRight w:val="0"/>
      <w:marTop w:val="0"/>
      <w:marBottom w:val="0"/>
      <w:divBdr>
        <w:top w:val="none" w:sz="0" w:space="0" w:color="auto"/>
        <w:left w:val="none" w:sz="0" w:space="0" w:color="auto"/>
        <w:bottom w:val="none" w:sz="0" w:space="0" w:color="auto"/>
        <w:right w:val="none" w:sz="0" w:space="0" w:color="auto"/>
      </w:divBdr>
    </w:div>
    <w:div w:id="897936798">
      <w:bodyDiv w:val="1"/>
      <w:marLeft w:val="0"/>
      <w:marRight w:val="0"/>
      <w:marTop w:val="0"/>
      <w:marBottom w:val="0"/>
      <w:divBdr>
        <w:top w:val="none" w:sz="0" w:space="0" w:color="auto"/>
        <w:left w:val="none" w:sz="0" w:space="0" w:color="auto"/>
        <w:bottom w:val="none" w:sz="0" w:space="0" w:color="auto"/>
        <w:right w:val="none" w:sz="0" w:space="0" w:color="auto"/>
      </w:divBdr>
    </w:div>
    <w:div w:id="899288154">
      <w:bodyDiv w:val="1"/>
      <w:marLeft w:val="0"/>
      <w:marRight w:val="0"/>
      <w:marTop w:val="0"/>
      <w:marBottom w:val="0"/>
      <w:divBdr>
        <w:top w:val="none" w:sz="0" w:space="0" w:color="auto"/>
        <w:left w:val="none" w:sz="0" w:space="0" w:color="auto"/>
        <w:bottom w:val="none" w:sz="0" w:space="0" w:color="auto"/>
        <w:right w:val="none" w:sz="0" w:space="0" w:color="auto"/>
      </w:divBdr>
    </w:div>
    <w:div w:id="902250156">
      <w:bodyDiv w:val="1"/>
      <w:marLeft w:val="0"/>
      <w:marRight w:val="0"/>
      <w:marTop w:val="0"/>
      <w:marBottom w:val="0"/>
      <w:divBdr>
        <w:top w:val="none" w:sz="0" w:space="0" w:color="auto"/>
        <w:left w:val="none" w:sz="0" w:space="0" w:color="auto"/>
        <w:bottom w:val="none" w:sz="0" w:space="0" w:color="auto"/>
        <w:right w:val="none" w:sz="0" w:space="0" w:color="auto"/>
      </w:divBdr>
    </w:div>
    <w:div w:id="906957313">
      <w:bodyDiv w:val="1"/>
      <w:marLeft w:val="0"/>
      <w:marRight w:val="0"/>
      <w:marTop w:val="0"/>
      <w:marBottom w:val="0"/>
      <w:divBdr>
        <w:top w:val="none" w:sz="0" w:space="0" w:color="auto"/>
        <w:left w:val="none" w:sz="0" w:space="0" w:color="auto"/>
        <w:bottom w:val="none" w:sz="0" w:space="0" w:color="auto"/>
        <w:right w:val="none" w:sz="0" w:space="0" w:color="auto"/>
      </w:divBdr>
    </w:div>
    <w:div w:id="910971698">
      <w:bodyDiv w:val="1"/>
      <w:marLeft w:val="0"/>
      <w:marRight w:val="0"/>
      <w:marTop w:val="0"/>
      <w:marBottom w:val="0"/>
      <w:divBdr>
        <w:top w:val="none" w:sz="0" w:space="0" w:color="auto"/>
        <w:left w:val="none" w:sz="0" w:space="0" w:color="auto"/>
        <w:bottom w:val="none" w:sz="0" w:space="0" w:color="auto"/>
        <w:right w:val="none" w:sz="0" w:space="0" w:color="auto"/>
      </w:divBdr>
    </w:div>
    <w:div w:id="915211748">
      <w:bodyDiv w:val="1"/>
      <w:marLeft w:val="0"/>
      <w:marRight w:val="0"/>
      <w:marTop w:val="0"/>
      <w:marBottom w:val="0"/>
      <w:divBdr>
        <w:top w:val="none" w:sz="0" w:space="0" w:color="auto"/>
        <w:left w:val="none" w:sz="0" w:space="0" w:color="auto"/>
        <w:bottom w:val="none" w:sz="0" w:space="0" w:color="auto"/>
        <w:right w:val="none" w:sz="0" w:space="0" w:color="auto"/>
      </w:divBdr>
    </w:div>
    <w:div w:id="931742763">
      <w:bodyDiv w:val="1"/>
      <w:marLeft w:val="0"/>
      <w:marRight w:val="0"/>
      <w:marTop w:val="0"/>
      <w:marBottom w:val="0"/>
      <w:divBdr>
        <w:top w:val="none" w:sz="0" w:space="0" w:color="auto"/>
        <w:left w:val="none" w:sz="0" w:space="0" w:color="auto"/>
        <w:bottom w:val="none" w:sz="0" w:space="0" w:color="auto"/>
        <w:right w:val="none" w:sz="0" w:space="0" w:color="auto"/>
      </w:divBdr>
    </w:div>
    <w:div w:id="939917348">
      <w:bodyDiv w:val="1"/>
      <w:marLeft w:val="0"/>
      <w:marRight w:val="0"/>
      <w:marTop w:val="0"/>
      <w:marBottom w:val="0"/>
      <w:divBdr>
        <w:top w:val="none" w:sz="0" w:space="0" w:color="auto"/>
        <w:left w:val="none" w:sz="0" w:space="0" w:color="auto"/>
        <w:bottom w:val="none" w:sz="0" w:space="0" w:color="auto"/>
        <w:right w:val="none" w:sz="0" w:space="0" w:color="auto"/>
      </w:divBdr>
    </w:div>
    <w:div w:id="941843326">
      <w:bodyDiv w:val="1"/>
      <w:marLeft w:val="0"/>
      <w:marRight w:val="0"/>
      <w:marTop w:val="0"/>
      <w:marBottom w:val="0"/>
      <w:divBdr>
        <w:top w:val="none" w:sz="0" w:space="0" w:color="auto"/>
        <w:left w:val="none" w:sz="0" w:space="0" w:color="auto"/>
        <w:bottom w:val="none" w:sz="0" w:space="0" w:color="auto"/>
        <w:right w:val="none" w:sz="0" w:space="0" w:color="auto"/>
      </w:divBdr>
    </w:div>
    <w:div w:id="956372548">
      <w:bodyDiv w:val="1"/>
      <w:marLeft w:val="0"/>
      <w:marRight w:val="0"/>
      <w:marTop w:val="0"/>
      <w:marBottom w:val="0"/>
      <w:divBdr>
        <w:top w:val="none" w:sz="0" w:space="0" w:color="auto"/>
        <w:left w:val="none" w:sz="0" w:space="0" w:color="auto"/>
        <w:bottom w:val="none" w:sz="0" w:space="0" w:color="auto"/>
        <w:right w:val="none" w:sz="0" w:space="0" w:color="auto"/>
      </w:divBdr>
    </w:div>
    <w:div w:id="972713826">
      <w:bodyDiv w:val="1"/>
      <w:marLeft w:val="0"/>
      <w:marRight w:val="0"/>
      <w:marTop w:val="0"/>
      <w:marBottom w:val="0"/>
      <w:divBdr>
        <w:top w:val="none" w:sz="0" w:space="0" w:color="auto"/>
        <w:left w:val="none" w:sz="0" w:space="0" w:color="auto"/>
        <w:bottom w:val="none" w:sz="0" w:space="0" w:color="auto"/>
        <w:right w:val="none" w:sz="0" w:space="0" w:color="auto"/>
      </w:divBdr>
    </w:div>
    <w:div w:id="973026289">
      <w:bodyDiv w:val="1"/>
      <w:marLeft w:val="0"/>
      <w:marRight w:val="0"/>
      <w:marTop w:val="0"/>
      <w:marBottom w:val="0"/>
      <w:divBdr>
        <w:top w:val="none" w:sz="0" w:space="0" w:color="auto"/>
        <w:left w:val="none" w:sz="0" w:space="0" w:color="auto"/>
        <w:bottom w:val="none" w:sz="0" w:space="0" w:color="auto"/>
        <w:right w:val="none" w:sz="0" w:space="0" w:color="auto"/>
      </w:divBdr>
    </w:div>
    <w:div w:id="993949749">
      <w:bodyDiv w:val="1"/>
      <w:marLeft w:val="0"/>
      <w:marRight w:val="0"/>
      <w:marTop w:val="0"/>
      <w:marBottom w:val="0"/>
      <w:divBdr>
        <w:top w:val="none" w:sz="0" w:space="0" w:color="auto"/>
        <w:left w:val="none" w:sz="0" w:space="0" w:color="auto"/>
        <w:bottom w:val="none" w:sz="0" w:space="0" w:color="auto"/>
        <w:right w:val="none" w:sz="0" w:space="0" w:color="auto"/>
      </w:divBdr>
    </w:div>
    <w:div w:id="1004670247">
      <w:bodyDiv w:val="1"/>
      <w:marLeft w:val="0"/>
      <w:marRight w:val="0"/>
      <w:marTop w:val="0"/>
      <w:marBottom w:val="0"/>
      <w:divBdr>
        <w:top w:val="none" w:sz="0" w:space="0" w:color="auto"/>
        <w:left w:val="none" w:sz="0" w:space="0" w:color="auto"/>
        <w:bottom w:val="none" w:sz="0" w:space="0" w:color="auto"/>
        <w:right w:val="none" w:sz="0" w:space="0" w:color="auto"/>
      </w:divBdr>
    </w:div>
    <w:div w:id="1007751218">
      <w:bodyDiv w:val="1"/>
      <w:marLeft w:val="0"/>
      <w:marRight w:val="0"/>
      <w:marTop w:val="0"/>
      <w:marBottom w:val="0"/>
      <w:divBdr>
        <w:top w:val="none" w:sz="0" w:space="0" w:color="auto"/>
        <w:left w:val="none" w:sz="0" w:space="0" w:color="auto"/>
        <w:bottom w:val="none" w:sz="0" w:space="0" w:color="auto"/>
        <w:right w:val="none" w:sz="0" w:space="0" w:color="auto"/>
      </w:divBdr>
    </w:div>
    <w:div w:id="1009478496">
      <w:bodyDiv w:val="1"/>
      <w:marLeft w:val="0"/>
      <w:marRight w:val="0"/>
      <w:marTop w:val="0"/>
      <w:marBottom w:val="0"/>
      <w:divBdr>
        <w:top w:val="none" w:sz="0" w:space="0" w:color="auto"/>
        <w:left w:val="none" w:sz="0" w:space="0" w:color="auto"/>
        <w:bottom w:val="none" w:sz="0" w:space="0" w:color="auto"/>
        <w:right w:val="none" w:sz="0" w:space="0" w:color="auto"/>
      </w:divBdr>
    </w:div>
    <w:div w:id="1012222929">
      <w:bodyDiv w:val="1"/>
      <w:marLeft w:val="0"/>
      <w:marRight w:val="0"/>
      <w:marTop w:val="0"/>
      <w:marBottom w:val="0"/>
      <w:divBdr>
        <w:top w:val="none" w:sz="0" w:space="0" w:color="auto"/>
        <w:left w:val="none" w:sz="0" w:space="0" w:color="auto"/>
        <w:bottom w:val="none" w:sz="0" w:space="0" w:color="auto"/>
        <w:right w:val="none" w:sz="0" w:space="0" w:color="auto"/>
      </w:divBdr>
    </w:div>
    <w:div w:id="1020089864">
      <w:bodyDiv w:val="1"/>
      <w:marLeft w:val="0"/>
      <w:marRight w:val="0"/>
      <w:marTop w:val="0"/>
      <w:marBottom w:val="0"/>
      <w:divBdr>
        <w:top w:val="none" w:sz="0" w:space="0" w:color="auto"/>
        <w:left w:val="none" w:sz="0" w:space="0" w:color="auto"/>
        <w:bottom w:val="none" w:sz="0" w:space="0" w:color="auto"/>
        <w:right w:val="none" w:sz="0" w:space="0" w:color="auto"/>
      </w:divBdr>
    </w:div>
    <w:div w:id="1020934346">
      <w:bodyDiv w:val="1"/>
      <w:marLeft w:val="0"/>
      <w:marRight w:val="0"/>
      <w:marTop w:val="0"/>
      <w:marBottom w:val="0"/>
      <w:divBdr>
        <w:top w:val="none" w:sz="0" w:space="0" w:color="auto"/>
        <w:left w:val="none" w:sz="0" w:space="0" w:color="auto"/>
        <w:bottom w:val="none" w:sz="0" w:space="0" w:color="auto"/>
        <w:right w:val="none" w:sz="0" w:space="0" w:color="auto"/>
      </w:divBdr>
    </w:div>
    <w:div w:id="1031223663">
      <w:bodyDiv w:val="1"/>
      <w:marLeft w:val="0"/>
      <w:marRight w:val="0"/>
      <w:marTop w:val="0"/>
      <w:marBottom w:val="0"/>
      <w:divBdr>
        <w:top w:val="none" w:sz="0" w:space="0" w:color="auto"/>
        <w:left w:val="none" w:sz="0" w:space="0" w:color="auto"/>
        <w:bottom w:val="none" w:sz="0" w:space="0" w:color="auto"/>
        <w:right w:val="none" w:sz="0" w:space="0" w:color="auto"/>
      </w:divBdr>
    </w:div>
    <w:div w:id="1032996157">
      <w:bodyDiv w:val="1"/>
      <w:marLeft w:val="0"/>
      <w:marRight w:val="0"/>
      <w:marTop w:val="0"/>
      <w:marBottom w:val="0"/>
      <w:divBdr>
        <w:top w:val="none" w:sz="0" w:space="0" w:color="auto"/>
        <w:left w:val="none" w:sz="0" w:space="0" w:color="auto"/>
        <w:bottom w:val="none" w:sz="0" w:space="0" w:color="auto"/>
        <w:right w:val="none" w:sz="0" w:space="0" w:color="auto"/>
      </w:divBdr>
    </w:div>
    <w:div w:id="1035279411">
      <w:bodyDiv w:val="1"/>
      <w:marLeft w:val="0"/>
      <w:marRight w:val="0"/>
      <w:marTop w:val="0"/>
      <w:marBottom w:val="0"/>
      <w:divBdr>
        <w:top w:val="none" w:sz="0" w:space="0" w:color="auto"/>
        <w:left w:val="none" w:sz="0" w:space="0" w:color="auto"/>
        <w:bottom w:val="none" w:sz="0" w:space="0" w:color="auto"/>
        <w:right w:val="none" w:sz="0" w:space="0" w:color="auto"/>
      </w:divBdr>
    </w:div>
    <w:div w:id="1035618663">
      <w:bodyDiv w:val="1"/>
      <w:marLeft w:val="0"/>
      <w:marRight w:val="0"/>
      <w:marTop w:val="0"/>
      <w:marBottom w:val="0"/>
      <w:divBdr>
        <w:top w:val="none" w:sz="0" w:space="0" w:color="auto"/>
        <w:left w:val="none" w:sz="0" w:space="0" w:color="auto"/>
        <w:bottom w:val="none" w:sz="0" w:space="0" w:color="auto"/>
        <w:right w:val="none" w:sz="0" w:space="0" w:color="auto"/>
      </w:divBdr>
    </w:div>
    <w:div w:id="1035927620">
      <w:bodyDiv w:val="1"/>
      <w:marLeft w:val="0"/>
      <w:marRight w:val="0"/>
      <w:marTop w:val="0"/>
      <w:marBottom w:val="0"/>
      <w:divBdr>
        <w:top w:val="none" w:sz="0" w:space="0" w:color="auto"/>
        <w:left w:val="none" w:sz="0" w:space="0" w:color="auto"/>
        <w:bottom w:val="none" w:sz="0" w:space="0" w:color="auto"/>
        <w:right w:val="none" w:sz="0" w:space="0" w:color="auto"/>
      </w:divBdr>
    </w:div>
    <w:div w:id="1038503668">
      <w:bodyDiv w:val="1"/>
      <w:marLeft w:val="0"/>
      <w:marRight w:val="0"/>
      <w:marTop w:val="0"/>
      <w:marBottom w:val="0"/>
      <w:divBdr>
        <w:top w:val="none" w:sz="0" w:space="0" w:color="auto"/>
        <w:left w:val="none" w:sz="0" w:space="0" w:color="auto"/>
        <w:bottom w:val="none" w:sz="0" w:space="0" w:color="auto"/>
        <w:right w:val="none" w:sz="0" w:space="0" w:color="auto"/>
      </w:divBdr>
    </w:div>
    <w:div w:id="1045259091">
      <w:bodyDiv w:val="1"/>
      <w:marLeft w:val="0"/>
      <w:marRight w:val="0"/>
      <w:marTop w:val="0"/>
      <w:marBottom w:val="0"/>
      <w:divBdr>
        <w:top w:val="none" w:sz="0" w:space="0" w:color="auto"/>
        <w:left w:val="none" w:sz="0" w:space="0" w:color="auto"/>
        <w:bottom w:val="none" w:sz="0" w:space="0" w:color="auto"/>
        <w:right w:val="none" w:sz="0" w:space="0" w:color="auto"/>
      </w:divBdr>
    </w:div>
    <w:div w:id="1046299917">
      <w:bodyDiv w:val="1"/>
      <w:marLeft w:val="0"/>
      <w:marRight w:val="0"/>
      <w:marTop w:val="0"/>
      <w:marBottom w:val="0"/>
      <w:divBdr>
        <w:top w:val="none" w:sz="0" w:space="0" w:color="auto"/>
        <w:left w:val="none" w:sz="0" w:space="0" w:color="auto"/>
        <w:bottom w:val="none" w:sz="0" w:space="0" w:color="auto"/>
        <w:right w:val="none" w:sz="0" w:space="0" w:color="auto"/>
      </w:divBdr>
    </w:div>
    <w:div w:id="1048341295">
      <w:bodyDiv w:val="1"/>
      <w:marLeft w:val="0"/>
      <w:marRight w:val="0"/>
      <w:marTop w:val="0"/>
      <w:marBottom w:val="0"/>
      <w:divBdr>
        <w:top w:val="none" w:sz="0" w:space="0" w:color="auto"/>
        <w:left w:val="none" w:sz="0" w:space="0" w:color="auto"/>
        <w:bottom w:val="none" w:sz="0" w:space="0" w:color="auto"/>
        <w:right w:val="none" w:sz="0" w:space="0" w:color="auto"/>
      </w:divBdr>
    </w:div>
    <w:div w:id="1066533632">
      <w:bodyDiv w:val="1"/>
      <w:marLeft w:val="0"/>
      <w:marRight w:val="0"/>
      <w:marTop w:val="0"/>
      <w:marBottom w:val="0"/>
      <w:divBdr>
        <w:top w:val="none" w:sz="0" w:space="0" w:color="auto"/>
        <w:left w:val="none" w:sz="0" w:space="0" w:color="auto"/>
        <w:bottom w:val="none" w:sz="0" w:space="0" w:color="auto"/>
        <w:right w:val="none" w:sz="0" w:space="0" w:color="auto"/>
      </w:divBdr>
    </w:div>
    <w:div w:id="1067917267">
      <w:bodyDiv w:val="1"/>
      <w:marLeft w:val="0"/>
      <w:marRight w:val="0"/>
      <w:marTop w:val="0"/>
      <w:marBottom w:val="0"/>
      <w:divBdr>
        <w:top w:val="none" w:sz="0" w:space="0" w:color="auto"/>
        <w:left w:val="none" w:sz="0" w:space="0" w:color="auto"/>
        <w:bottom w:val="none" w:sz="0" w:space="0" w:color="auto"/>
        <w:right w:val="none" w:sz="0" w:space="0" w:color="auto"/>
      </w:divBdr>
    </w:div>
    <w:div w:id="1068921341">
      <w:bodyDiv w:val="1"/>
      <w:marLeft w:val="0"/>
      <w:marRight w:val="0"/>
      <w:marTop w:val="0"/>
      <w:marBottom w:val="0"/>
      <w:divBdr>
        <w:top w:val="none" w:sz="0" w:space="0" w:color="auto"/>
        <w:left w:val="none" w:sz="0" w:space="0" w:color="auto"/>
        <w:bottom w:val="none" w:sz="0" w:space="0" w:color="auto"/>
        <w:right w:val="none" w:sz="0" w:space="0" w:color="auto"/>
      </w:divBdr>
    </w:div>
    <w:div w:id="1071808438">
      <w:bodyDiv w:val="1"/>
      <w:marLeft w:val="0"/>
      <w:marRight w:val="0"/>
      <w:marTop w:val="0"/>
      <w:marBottom w:val="0"/>
      <w:divBdr>
        <w:top w:val="none" w:sz="0" w:space="0" w:color="auto"/>
        <w:left w:val="none" w:sz="0" w:space="0" w:color="auto"/>
        <w:bottom w:val="none" w:sz="0" w:space="0" w:color="auto"/>
        <w:right w:val="none" w:sz="0" w:space="0" w:color="auto"/>
      </w:divBdr>
    </w:div>
    <w:div w:id="1090194973">
      <w:bodyDiv w:val="1"/>
      <w:marLeft w:val="0"/>
      <w:marRight w:val="0"/>
      <w:marTop w:val="0"/>
      <w:marBottom w:val="0"/>
      <w:divBdr>
        <w:top w:val="none" w:sz="0" w:space="0" w:color="auto"/>
        <w:left w:val="none" w:sz="0" w:space="0" w:color="auto"/>
        <w:bottom w:val="none" w:sz="0" w:space="0" w:color="auto"/>
        <w:right w:val="none" w:sz="0" w:space="0" w:color="auto"/>
      </w:divBdr>
    </w:div>
    <w:div w:id="1093091459">
      <w:bodyDiv w:val="1"/>
      <w:marLeft w:val="0"/>
      <w:marRight w:val="0"/>
      <w:marTop w:val="0"/>
      <w:marBottom w:val="0"/>
      <w:divBdr>
        <w:top w:val="none" w:sz="0" w:space="0" w:color="auto"/>
        <w:left w:val="none" w:sz="0" w:space="0" w:color="auto"/>
        <w:bottom w:val="none" w:sz="0" w:space="0" w:color="auto"/>
        <w:right w:val="none" w:sz="0" w:space="0" w:color="auto"/>
      </w:divBdr>
    </w:div>
    <w:div w:id="1107195963">
      <w:bodyDiv w:val="1"/>
      <w:marLeft w:val="0"/>
      <w:marRight w:val="0"/>
      <w:marTop w:val="0"/>
      <w:marBottom w:val="0"/>
      <w:divBdr>
        <w:top w:val="none" w:sz="0" w:space="0" w:color="auto"/>
        <w:left w:val="none" w:sz="0" w:space="0" w:color="auto"/>
        <w:bottom w:val="none" w:sz="0" w:space="0" w:color="auto"/>
        <w:right w:val="none" w:sz="0" w:space="0" w:color="auto"/>
      </w:divBdr>
    </w:div>
    <w:div w:id="1126003988">
      <w:bodyDiv w:val="1"/>
      <w:marLeft w:val="0"/>
      <w:marRight w:val="0"/>
      <w:marTop w:val="0"/>
      <w:marBottom w:val="0"/>
      <w:divBdr>
        <w:top w:val="none" w:sz="0" w:space="0" w:color="auto"/>
        <w:left w:val="none" w:sz="0" w:space="0" w:color="auto"/>
        <w:bottom w:val="none" w:sz="0" w:space="0" w:color="auto"/>
        <w:right w:val="none" w:sz="0" w:space="0" w:color="auto"/>
      </w:divBdr>
    </w:div>
    <w:div w:id="1137643257">
      <w:bodyDiv w:val="1"/>
      <w:marLeft w:val="0"/>
      <w:marRight w:val="0"/>
      <w:marTop w:val="0"/>
      <w:marBottom w:val="0"/>
      <w:divBdr>
        <w:top w:val="none" w:sz="0" w:space="0" w:color="auto"/>
        <w:left w:val="none" w:sz="0" w:space="0" w:color="auto"/>
        <w:bottom w:val="none" w:sz="0" w:space="0" w:color="auto"/>
        <w:right w:val="none" w:sz="0" w:space="0" w:color="auto"/>
      </w:divBdr>
    </w:div>
    <w:div w:id="1146628661">
      <w:bodyDiv w:val="1"/>
      <w:marLeft w:val="0"/>
      <w:marRight w:val="0"/>
      <w:marTop w:val="0"/>
      <w:marBottom w:val="0"/>
      <w:divBdr>
        <w:top w:val="none" w:sz="0" w:space="0" w:color="auto"/>
        <w:left w:val="none" w:sz="0" w:space="0" w:color="auto"/>
        <w:bottom w:val="none" w:sz="0" w:space="0" w:color="auto"/>
        <w:right w:val="none" w:sz="0" w:space="0" w:color="auto"/>
      </w:divBdr>
    </w:div>
    <w:div w:id="1166940273">
      <w:bodyDiv w:val="1"/>
      <w:marLeft w:val="0"/>
      <w:marRight w:val="0"/>
      <w:marTop w:val="0"/>
      <w:marBottom w:val="0"/>
      <w:divBdr>
        <w:top w:val="none" w:sz="0" w:space="0" w:color="auto"/>
        <w:left w:val="none" w:sz="0" w:space="0" w:color="auto"/>
        <w:bottom w:val="none" w:sz="0" w:space="0" w:color="auto"/>
        <w:right w:val="none" w:sz="0" w:space="0" w:color="auto"/>
      </w:divBdr>
    </w:div>
    <w:div w:id="1171994648">
      <w:bodyDiv w:val="1"/>
      <w:marLeft w:val="0"/>
      <w:marRight w:val="0"/>
      <w:marTop w:val="0"/>
      <w:marBottom w:val="0"/>
      <w:divBdr>
        <w:top w:val="none" w:sz="0" w:space="0" w:color="auto"/>
        <w:left w:val="none" w:sz="0" w:space="0" w:color="auto"/>
        <w:bottom w:val="none" w:sz="0" w:space="0" w:color="auto"/>
        <w:right w:val="none" w:sz="0" w:space="0" w:color="auto"/>
      </w:divBdr>
    </w:div>
    <w:div w:id="1180048317">
      <w:bodyDiv w:val="1"/>
      <w:marLeft w:val="0"/>
      <w:marRight w:val="0"/>
      <w:marTop w:val="0"/>
      <w:marBottom w:val="0"/>
      <w:divBdr>
        <w:top w:val="none" w:sz="0" w:space="0" w:color="auto"/>
        <w:left w:val="none" w:sz="0" w:space="0" w:color="auto"/>
        <w:bottom w:val="none" w:sz="0" w:space="0" w:color="auto"/>
        <w:right w:val="none" w:sz="0" w:space="0" w:color="auto"/>
      </w:divBdr>
    </w:div>
    <w:div w:id="1183861684">
      <w:bodyDiv w:val="1"/>
      <w:marLeft w:val="0"/>
      <w:marRight w:val="0"/>
      <w:marTop w:val="0"/>
      <w:marBottom w:val="0"/>
      <w:divBdr>
        <w:top w:val="none" w:sz="0" w:space="0" w:color="auto"/>
        <w:left w:val="none" w:sz="0" w:space="0" w:color="auto"/>
        <w:bottom w:val="none" w:sz="0" w:space="0" w:color="auto"/>
        <w:right w:val="none" w:sz="0" w:space="0" w:color="auto"/>
      </w:divBdr>
    </w:div>
    <w:div w:id="1188788399">
      <w:bodyDiv w:val="1"/>
      <w:marLeft w:val="0"/>
      <w:marRight w:val="0"/>
      <w:marTop w:val="0"/>
      <w:marBottom w:val="0"/>
      <w:divBdr>
        <w:top w:val="none" w:sz="0" w:space="0" w:color="auto"/>
        <w:left w:val="none" w:sz="0" w:space="0" w:color="auto"/>
        <w:bottom w:val="none" w:sz="0" w:space="0" w:color="auto"/>
        <w:right w:val="none" w:sz="0" w:space="0" w:color="auto"/>
      </w:divBdr>
    </w:div>
    <w:div w:id="1206405180">
      <w:bodyDiv w:val="1"/>
      <w:marLeft w:val="0"/>
      <w:marRight w:val="0"/>
      <w:marTop w:val="0"/>
      <w:marBottom w:val="0"/>
      <w:divBdr>
        <w:top w:val="none" w:sz="0" w:space="0" w:color="auto"/>
        <w:left w:val="none" w:sz="0" w:space="0" w:color="auto"/>
        <w:bottom w:val="none" w:sz="0" w:space="0" w:color="auto"/>
        <w:right w:val="none" w:sz="0" w:space="0" w:color="auto"/>
      </w:divBdr>
    </w:div>
    <w:div w:id="1212500756">
      <w:bodyDiv w:val="1"/>
      <w:marLeft w:val="0"/>
      <w:marRight w:val="0"/>
      <w:marTop w:val="0"/>
      <w:marBottom w:val="0"/>
      <w:divBdr>
        <w:top w:val="none" w:sz="0" w:space="0" w:color="auto"/>
        <w:left w:val="none" w:sz="0" w:space="0" w:color="auto"/>
        <w:bottom w:val="none" w:sz="0" w:space="0" w:color="auto"/>
        <w:right w:val="none" w:sz="0" w:space="0" w:color="auto"/>
      </w:divBdr>
    </w:div>
    <w:div w:id="1220821653">
      <w:bodyDiv w:val="1"/>
      <w:marLeft w:val="0"/>
      <w:marRight w:val="0"/>
      <w:marTop w:val="0"/>
      <w:marBottom w:val="0"/>
      <w:divBdr>
        <w:top w:val="none" w:sz="0" w:space="0" w:color="auto"/>
        <w:left w:val="none" w:sz="0" w:space="0" w:color="auto"/>
        <w:bottom w:val="none" w:sz="0" w:space="0" w:color="auto"/>
        <w:right w:val="none" w:sz="0" w:space="0" w:color="auto"/>
      </w:divBdr>
    </w:div>
    <w:div w:id="1229339273">
      <w:bodyDiv w:val="1"/>
      <w:marLeft w:val="0"/>
      <w:marRight w:val="0"/>
      <w:marTop w:val="0"/>
      <w:marBottom w:val="0"/>
      <w:divBdr>
        <w:top w:val="none" w:sz="0" w:space="0" w:color="auto"/>
        <w:left w:val="none" w:sz="0" w:space="0" w:color="auto"/>
        <w:bottom w:val="none" w:sz="0" w:space="0" w:color="auto"/>
        <w:right w:val="none" w:sz="0" w:space="0" w:color="auto"/>
      </w:divBdr>
    </w:div>
    <w:div w:id="1229537358">
      <w:bodyDiv w:val="1"/>
      <w:marLeft w:val="0"/>
      <w:marRight w:val="0"/>
      <w:marTop w:val="0"/>
      <w:marBottom w:val="0"/>
      <w:divBdr>
        <w:top w:val="none" w:sz="0" w:space="0" w:color="auto"/>
        <w:left w:val="none" w:sz="0" w:space="0" w:color="auto"/>
        <w:bottom w:val="none" w:sz="0" w:space="0" w:color="auto"/>
        <w:right w:val="none" w:sz="0" w:space="0" w:color="auto"/>
      </w:divBdr>
    </w:div>
    <w:div w:id="1236478395">
      <w:bodyDiv w:val="1"/>
      <w:marLeft w:val="0"/>
      <w:marRight w:val="0"/>
      <w:marTop w:val="0"/>
      <w:marBottom w:val="0"/>
      <w:divBdr>
        <w:top w:val="none" w:sz="0" w:space="0" w:color="auto"/>
        <w:left w:val="none" w:sz="0" w:space="0" w:color="auto"/>
        <w:bottom w:val="none" w:sz="0" w:space="0" w:color="auto"/>
        <w:right w:val="none" w:sz="0" w:space="0" w:color="auto"/>
      </w:divBdr>
    </w:div>
    <w:div w:id="1238326051">
      <w:bodyDiv w:val="1"/>
      <w:marLeft w:val="0"/>
      <w:marRight w:val="0"/>
      <w:marTop w:val="0"/>
      <w:marBottom w:val="0"/>
      <w:divBdr>
        <w:top w:val="none" w:sz="0" w:space="0" w:color="auto"/>
        <w:left w:val="none" w:sz="0" w:space="0" w:color="auto"/>
        <w:bottom w:val="none" w:sz="0" w:space="0" w:color="auto"/>
        <w:right w:val="none" w:sz="0" w:space="0" w:color="auto"/>
      </w:divBdr>
    </w:div>
    <w:div w:id="1239049215">
      <w:bodyDiv w:val="1"/>
      <w:marLeft w:val="0"/>
      <w:marRight w:val="0"/>
      <w:marTop w:val="0"/>
      <w:marBottom w:val="0"/>
      <w:divBdr>
        <w:top w:val="none" w:sz="0" w:space="0" w:color="auto"/>
        <w:left w:val="none" w:sz="0" w:space="0" w:color="auto"/>
        <w:bottom w:val="none" w:sz="0" w:space="0" w:color="auto"/>
        <w:right w:val="none" w:sz="0" w:space="0" w:color="auto"/>
      </w:divBdr>
    </w:div>
    <w:div w:id="1244603204">
      <w:bodyDiv w:val="1"/>
      <w:marLeft w:val="0"/>
      <w:marRight w:val="0"/>
      <w:marTop w:val="0"/>
      <w:marBottom w:val="0"/>
      <w:divBdr>
        <w:top w:val="none" w:sz="0" w:space="0" w:color="auto"/>
        <w:left w:val="none" w:sz="0" w:space="0" w:color="auto"/>
        <w:bottom w:val="none" w:sz="0" w:space="0" w:color="auto"/>
        <w:right w:val="none" w:sz="0" w:space="0" w:color="auto"/>
      </w:divBdr>
    </w:div>
    <w:div w:id="1245065185">
      <w:bodyDiv w:val="1"/>
      <w:marLeft w:val="0"/>
      <w:marRight w:val="0"/>
      <w:marTop w:val="0"/>
      <w:marBottom w:val="0"/>
      <w:divBdr>
        <w:top w:val="none" w:sz="0" w:space="0" w:color="auto"/>
        <w:left w:val="none" w:sz="0" w:space="0" w:color="auto"/>
        <w:bottom w:val="none" w:sz="0" w:space="0" w:color="auto"/>
        <w:right w:val="none" w:sz="0" w:space="0" w:color="auto"/>
      </w:divBdr>
    </w:div>
    <w:div w:id="1257447074">
      <w:bodyDiv w:val="1"/>
      <w:marLeft w:val="0"/>
      <w:marRight w:val="0"/>
      <w:marTop w:val="0"/>
      <w:marBottom w:val="0"/>
      <w:divBdr>
        <w:top w:val="none" w:sz="0" w:space="0" w:color="auto"/>
        <w:left w:val="none" w:sz="0" w:space="0" w:color="auto"/>
        <w:bottom w:val="none" w:sz="0" w:space="0" w:color="auto"/>
        <w:right w:val="none" w:sz="0" w:space="0" w:color="auto"/>
      </w:divBdr>
    </w:div>
    <w:div w:id="1298489321">
      <w:bodyDiv w:val="1"/>
      <w:marLeft w:val="0"/>
      <w:marRight w:val="0"/>
      <w:marTop w:val="0"/>
      <w:marBottom w:val="0"/>
      <w:divBdr>
        <w:top w:val="none" w:sz="0" w:space="0" w:color="auto"/>
        <w:left w:val="none" w:sz="0" w:space="0" w:color="auto"/>
        <w:bottom w:val="none" w:sz="0" w:space="0" w:color="auto"/>
        <w:right w:val="none" w:sz="0" w:space="0" w:color="auto"/>
      </w:divBdr>
    </w:div>
    <w:div w:id="1300189926">
      <w:bodyDiv w:val="1"/>
      <w:marLeft w:val="0"/>
      <w:marRight w:val="0"/>
      <w:marTop w:val="0"/>
      <w:marBottom w:val="0"/>
      <w:divBdr>
        <w:top w:val="none" w:sz="0" w:space="0" w:color="auto"/>
        <w:left w:val="none" w:sz="0" w:space="0" w:color="auto"/>
        <w:bottom w:val="none" w:sz="0" w:space="0" w:color="auto"/>
        <w:right w:val="none" w:sz="0" w:space="0" w:color="auto"/>
      </w:divBdr>
    </w:div>
    <w:div w:id="1302611537">
      <w:bodyDiv w:val="1"/>
      <w:marLeft w:val="0"/>
      <w:marRight w:val="0"/>
      <w:marTop w:val="0"/>
      <w:marBottom w:val="0"/>
      <w:divBdr>
        <w:top w:val="none" w:sz="0" w:space="0" w:color="auto"/>
        <w:left w:val="none" w:sz="0" w:space="0" w:color="auto"/>
        <w:bottom w:val="none" w:sz="0" w:space="0" w:color="auto"/>
        <w:right w:val="none" w:sz="0" w:space="0" w:color="auto"/>
      </w:divBdr>
    </w:div>
    <w:div w:id="1325281264">
      <w:bodyDiv w:val="1"/>
      <w:marLeft w:val="0"/>
      <w:marRight w:val="0"/>
      <w:marTop w:val="0"/>
      <w:marBottom w:val="0"/>
      <w:divBdr>
        <w:top w:val="none" w:sz="0" w:space="0" w:color="auto"/>
        <w:left w:val="none" w:sz="0" w:space="0" w:color="auto"/>
        <w:bottom w:val="none" w:sz="0" w:space="0" w:color="auto"/>
        <w:right w:val="none" w:sz="0" w:space="0" w:color="auto"/>
      </w:divBdr>
    </w:div>
    <w:div w:id="1329212354">
      <w:bodyDiv w:val="1"/>
      <w:marLeft w:val="0"/>
      <w:marRight w:val="0"/>
      <w:marTop w:val="0"/>
      <w:marBottom w:val="0"/>
      <w:divBdr>
        <w:top w:val="none" w:sz="0" w:space="0" w:color="auto"/>
        <w:left w:val="none" w:sz="0" w:space="0" w:color="auto"/>
        <w:bottom w:val="none" w:sz="0" w:space="0" w:color="auto"/>
        <w:right w:val="none" w:sz="0" w:space="0" w:color="auto"/>
      </w:divBdr>
    </w:div>
    <w:div w:id="1352802255">
      <w:bodyDiv w:val="1"/>
      <w:marLeft w:val="0"/>
      <w:marRight w:val="0"/>
      <w:marTop w:val="0"/>
      <w:marBottom w:val="0"/>
      <w:divBdr>
        <w:top w:val="none" w:sz="0" w:space="0" w:color="auto"/>
        <w:left w:val="none" w:sz="0" w:space="0" w:color="auto"/>
        <w:bottom w:val="none" w:sz="0" w:space="0" w:color="auto"/>
        <w:right w:val="none" w:sz="0" w:space="0" w:color="auto"/>
      </w:divBdr>
    </w:div>
    <w:div w:id="1360281360">
      <w:bodyDiv w:val="1"/>
      <w:marLeft w:val="0"/>
      <w:marRight w:val="0"/>
      <w:marTop w:val="0"/>
      <w:marBottom w:val="0"/>
      <w:divBdr>
        <w:top w:val="none" w:sz="0" w:space="0" w:color="auto"/>
        <w:left w:val="none" w:sz="0" w:space="0" w:color="auto"/>
        <w:bottom w:val="none" w:sz="0" w:space="0" w:color="auto"/>
        <w:right w:val="none" w:sz="0" w:space="0" w:color="auto"/>
      </w:divBdr>
    </w:div>
    <w:div w:id="1366252946">
      <w:bodyDiv w:val="1"/>
      <w:marLeft w:val="0"/>
      <w:marRight w:val="0"/>
      <w:marTop w:val="0"/>
      <w:marBottom w:val="0"/>
      <w:divBdr>
        <w:top w:val="none" w:sz="0" w:space="0" w:color="auto"/>
        <w:left w:val="none" w:sz="0" w:space="0" w:color="auto"/>
        <w:bottom w:val="none" w:sz="0" w:space="0" w:color="auto"/>
        <w:right w:val="none" w:sz="0" w:space="0" w:color="auto"/>
      </w:divBdr>
    </w:div>
    <w:div w:id="1375273330">
      <w:bodyDiv w:val="1"/>
      <w:marLeft w:val="0"/>
      <w:marRight w:val="0"/>
      <w:marTop w:val="0"/>
      <w:marBottom w:val="0"/>
      <w:divBdr>
        <w:top w:val="none" w:sz="0" w:space="0" w:color="auto"/>
        <w:left w:val="none" w:sz="0" w:space="0" w:color="auto"/>
        <w:bottom w:val="none" w:sz="0" w:space="0" w:color="auto"/>
        <w:right w:val="none" w:sz="0" w:space="0" w:color="auto"/>
      </w:divBdr>
    </w:div>
    <w:div w:id="1384406313">
      <w:bodyDiv w:val="1"/>
      <w:marLeft w:val="0"/>
      <w:marRight w:val="0"/>
      <w:marTop w:val="0"/>
      <w:marBottom w:val="0"/>
      <w:divBdr>
        <w:top w:val="none" w:sz="0" w:space="0" w:color="auto"/>
        <w:left w:val="none" w:sz="0" w:space="0" w:color="auto"/>
        <w:bottom w:val="none" w:sz="0" w:space="0" w:color="auto"/>
        <w:right w:val="none" w:sz="0" w:space="0" w:color="auto"/>
      </w:divBdr>
    </w:div>
    <w:div w:id="1390684897">
      <w:bodyDiv w:val="1"/>
      <w:marLeft w:val="0"/>
      <w:marRight w:val="0"/>
      <w:marTop w:val="0"/>
      <w:marBottom w:val="0"/>
      <w:divBdr>
        <w:top w:val="none" w:sz="0" w:space="0" w:color="auto"/>
        <w:left w:val="none" w:sz="0" w:space="0" w:color="auto"/>
        <w:bottom w:val="none" w:sz="0" w:space="0" w:color="auto"/>
        <w:right w:val="none" w:sz="0" w:space="0" w:color="auto"/>
      </w:divBdr>
    </w:div>
    <w:div w:id="1397506322">
      <w:bodyDiv w:val="1"/>
      <w:marLeft w:val="0"/>
      <w:marRight w:val="0"/>
      <w:marTop w:val="0"/>
      <w:marBottom w:val="0"/>
      <w:divBdr>
        <w:top w:val="none" w:sz="0" w:space="0" w:color="auto"/>
        <w:left w:val="none" w:sz="0" w:space="0" w:color="auto"/>
        <w:bottom w:val="none" w:sz="0" w:space="0" w:color="auto"/>
        <w:right w:val="none" w:sz="0" w:space="0" w:color="auto"/>
      </w:divBdr>
    </w:div>
    <w:div w:id="1402171386">
      <w:bodyDiv w:val="1"/>
      <w:marLeft w:val="0"/>
      <w:marRight w:val="0"/>
      <w:marTop w:val="0"/>
      <w:marBottom w:val="0"/>
      <w:divBdr>
        <w:top w:val="none" w:sz="0" w:space="0" w:color="auto"/>
        <w:left w:val="none" w:sz="0" w:space="0" w:color="auto"/>
        <w:bottom w:val="none" w:sz="0" w:space="0" w:color="auto"/>
        <w:right w:val="none" w:sz="0" w:space="0" w:color="auto"/>
      </w:divBdr>
    </w:div>
    <w:div w:id="1406106637">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19907385">
      <w:bodyDiv w:val="1"/>
      <w:marLeft w:val="0"/>
      <w:marRight w:val="0"/>
      <w:marTop w:val="0"/>
      <w:marBottom w:val="0"/>
      <w:divBdr>
        <w:top w:val="none" w:sz="0" w:space="0" w:color="auto"/>
        <w:left w:val="none" w:sz="0" w:space="0" w:color="auto"/>
        <w:bottom w:val="none" w:sz="0" w:space="0" w:color="auto"/>
        <w:right w:val="none" w:sz="0" w:space="0" w:color="auto"/>
      </w:divBdr>
    </w:div>
    <w:div w:id="1453747792">
      <w:bodyDiv w:val="1"/>
      <w:marLeft w:val="0"/>
      <w:marRight w:val="0"/>
      <w:marTop w:val="0"/>
      <w:marBottom w:val="0"/>
      <w:divBdr>
        <w:top w:val="none" w:sz="0" w:space="0" w:color="auto"/>
        <w:left w:val="none" w:sz="0" w:space="0" w:color="auto"/>
        <w:bottom w:val="none" w:sz="0" w:space="0" w:color="auto"/>
        <w:right w:val="none" w:sz="0" w:space="0" w:color="auto"/>
      </w:divBdr>
    </w:div>
    <w:div w:id="1457721730">
      <w:bodyDiv w:val="1"/>
      <w:marLeft w:val="0"/>
      <w:marRight w:val="0"/>
      <w:marTop w:val="0"/>
      <w:marBottom w:val="0"/>
      <w:divBdr>
        <w:top w:val="none" w:sz="0" w:space="0" w:color="auto"/>
        <w:left w:val="none" w:sz="0" w:space="0" w:color="auto"/>
        <w:bottom w:val="none" w:sz="0" w:space="0" w:color="auto"/>
        <w:right w:val="none" w:sz="0" w:space="0" w:color="auto"/>
      </w:divBdr>
    </w:div>
    <w:div w:id="1462965884">
      <w:bodyDiv w:val="1"/>
      <w:marLeft w:val="0"/>
      <w:marRight w:val="0"/>
      <w:marTop w:val="0"/>
      <w:marBottom w:val="0"/>
      <w:divBdr>
        <w:top w:val="none" w:sz="0" w:space="0" w:color="auto"/>
        <w:left w:val="none" w:sz="0" w:space="0" w:color="auto"/>
        <w:bottom w:val="none" w:sz="0" w:space="0" w:color="auto"/>
        <w:right w:val="none" w:sz="0" w:space="0" w:color="auto"/>
      </w:divBdr>
    </w:div>
    <w:div w:id="1468233950">
      <w:bodyDiv w:val="1"/>
      <w:marLeft w:val="0"/>
      <w:marRight w:val="0"/>
      <w:marTop w:val="0"/>
      <w:marBottom w:val="0"/>
      <w:divBdr>
        <w:top w:val="none" w:sz="0" w:space="0" w:color="auto"/>
        <w:left w:val="none" w:sz="0" w:space="0" w:color="auto"/>
        <w:bottom w:val="none" w:sz="0" w:space="0" w:color="auto"/>
        <w:right w:val="none" w:sz="0" w:space="0" w:color="auto"/>
      </w:divBdr>
    </w:div>
    <w:div w:id="1468737719">
      <w:bodyDiv w:val="1"/>
      <w:marLeft w:val="0"/>
      <w:marRight w:val="0"/>
      <w:marTop w:val="0"/>
      <w:marBottom w:val="0"/>
      <w:divBdr>
        <w:top w:val="none" w:sz="0" w:space="0" w:color="auto"/>
        <w:left w:val="none" w:sz="0" w:space="0" w:color="auto"/>
        <w:bottom w:val="none" w:sz="0" w:space="0" w:color="auto"/>
        <w:right w:val="none" w:sz="0" w:space="0" w:color="auto"/>
      </w:divBdr>
    </w:div>
    <w:div w:id="1478304080">
      <w:bodyDiv w:val="1"/>
      <w:marLeft w:val="0"/>
      <w:marRight w:val="0"/>
      <w:marTop w:val="0"/>
      <w:marBottom w:val="0"/>
      <w:divBdr>
        <w:top w:val="none" w:sz="0" w:space="0" w:color="auto"/>
        <w:left w:val="none" w:sz="0" w:space="0" w:color="auto"/>
        <w:bottom w:val="none" w:sz="0" w:space="0" w:color="auto"/>
        <w:right w:val="none" w:sz="0" w:space="0" w:color="auto"/>
      </w:divBdr>
    </w:div>
    <w:div w:id="1479762647">
      <w:bodyDiv w:val="1"/>
      <w:marLeft w:val="0"/>
      <w:marRight w:val="0"/>
      <w:marTop w:val="0"/>
      <w:marBottom w:val="0"/>
      <w:divBdr>
        <w:top w:val="none" w:sz="0" w:space="0" w:color="auto"/>
        <w:left w:val="none" w:sz="0" w:space="0" w:color="auto"/>
        <w:bottom w:val="none" w:sz="0" w:space="0" w:color="auto"/>
        <w:right w:val="none" w:sz="0" w:space="0" w:color="auto"/>
      </w:divBdr>
    </w:div>
    <w:div w:id="1484271135">
      <w:bodyDiv w:val="1"/>
      <w:marLeft w:val="0"/>
      <w:marRight w:val="0"/>
      <w:marTop w:val="0"/>
      <w:marBottom w:val="0"/>
      <w:divBdr>
        <w:top w:val="none" w:sz="0" w:space="0" w:color="auto"/>
        <w:left w:val="none" w:sz="0" w:space="0" w:color="auto"/>
        <w:bottom w:val="none" w:sz="0" w:space="0" w:color="auto"/>
        <w:right w:val="none" w:sz="0" w:space="0" w:color="auto"/>
      </w:divBdr>
    </w:div>
    <w:div w:id="1485047912">
      <w:bodyDiv w:val="1"/>
      <w:marLeft w:val="0"/>
      <w:marRight w:val="0"/>
      <w:marTop w:val="0"/>
      <w:marBottom w:val="0"/>
      <w:divBdr>
        <w:top w:val="none" w:sz="0" w:space="0" w:color="auto"/>
        <w:left w:val="none" w:sz="0" w:space="0" w:color="auto"/>
        <w:bottom w:val="none" w:sz="0" w:space="0" w:color="auto"/>
        <w:right w:val="none" w:sz="0" w:space="0" w:color="auto"/>
      </w:divBdr>
    </w:div>
    <w:div w:id="1485242860">
      <w:bodyDiv w:val="1"/>
      <w:marLeft w:val="0"/>
      <w:marRight w:val="0"/>
      <w:marTop w:val="0"/>
      <w:marBottom w:val="0"/>
      <w:divBdr>
        <w:top w:val="none" w:sz="0" w:space="0" w:color="auto"/>
        <w:left w:val="none" w:sz="0" w:space="0" w:color="auto"/>
        <w:bottom w:val="none" w:sz="0" w:space="0" w:color="auto"/>
        <w:right w:val="none" w:sz="0" w:space="0" w:color="auto"/>
      </w:divBdr>
    </w:div>
    <w:div w:id="1488864804">
      <w:bodyDiv w:val="1"/>
      <w:marLeft w:val="0"/>
      <w:marRight w:val="0"/>
      <w:marTop w:val="0"/>
      <w:marBottom w:val="0"/>
      <w:divBdr>
        <w:top w:val="none" w:sz="0" w:space="0" w:color="auto"/>
        <w:left w:val="none" w:sz="0" w:space="0" w:color="auto"/>
        <w:bottom w:val="none" w:sz="0" w:space="0" w:color="auto"/>
        <w:right w:val="none" w:sz="0" w:space="0" w:color="auto"/>
      </w:divBdr>
    </w:div>
    <w:div w:id="1505897996">
      <w:bodyDiv w:val="1"/>
      <w:marLeft w:val="0"/>
      <w:marRight w:val="0"/>
      <w:marTop w:val="0"/>
      <w:marBottom w:val="0"/>
      <w:divBdr>
        <w:top w:val="none" w:sz="0" w:space="0" w:color="auto"/>
        <w:left w:val="none" w:sz="0" w:space="0" w:color="auto"/>
        <w:bottom w:val="none" w:sz="0" w:space="0" w:color="auto"/>
        <w:right w:val="none" w:sz="0" w:space="0" w:color="auto"/>
      </w:divBdr>
    </w:div>
    <w:div w:id="1507789233">
      <w:bodyDiv w:val="1"/>
      <w:marLeft w:val="0"/>
      <w:marRight w:val="0"/>
      <w:marTop w:val="0"/>
      <w:marBottom w:val="0"/>
      <w:divBdr>
        <w:top w:val="none" w:sz="0" w:space="0" w:color="auto"/>
        <w:left w:val="none" w:sz="0" w:space="0" w:color="auto"/>
        <w:bottom w:val="none" w:sz="0" w:space="0" w:color="auto"/>
        <w:right w:val="none" w:sz="0" w:space="0" w:color="auto"/>
      </w:divBdr>
    </w:div>
    <w:div w:id="1511721348">
      <w:bodyDiv w:val="1"/>
      <w:marLeft w:val="0"/>
      <w:marRight w:val="0"/>
      <w:marTop w:val="0"/>
      <w:marBottom w:val="0"/>
      <w:divBdr>
        <w:top w:val="none" w:sz="0" w:space="0" w:color="auto"/>
        <w:left w:val="none" w:sz="0" w:space="0" w:color="auto"/>
        <w:bottom w:val="none" w:sz="0" w:space="0" w:color="auto"/>
        <w:right w:val="none" w:sz="0" w:space="0" w:color="auto"/>
      </w:divBdr>
    </w:div>
    <w:div w:id="1518888924">
      <w:bodyDiv w:val="1"/>
      <w:marLeft w:val="0"/>
      <w:marRight w:val="0"/>
      <w:marTop w:val="0"/>
      <w:marBottom w:val="0"/>
      <w:divBdr>
        <w:top w:val="none" w:sz="0" w:space="0" w:color="auto"/>
        <w:left w:val="none" w:sz="0" w:space="0" w:color="auto"/>
        <w:bottom w:val="none" w:sz="0" w:space="0" w:color="auto"/>
        <w:right w:val="none" w:sz="0" w:space="0" w:color="auto"/>
      </w:divBdr>
    </w:div>
    <w:div w:id="1529102748">
      <w:bodyDiv w:val="1"/>
      <w:marLeft w:val="0"/>
      <w:marRight w:val="0"/>
      <w:marTop w:val="0"/>
      <w:marBottom w:val="0"/>
      <w:divBdr>
        <w:top w:val="none" w:sz="0" w:space="0" w:color="auto"/>
        <w:left w:val="none" w:sz="0" w:space="0" w:color="auto"/>
        <w:bottom w:val="none" w:sz="0" w:space="0" w:color="auto"/>
        <w:right w:val="none" w:sz="0" w:space="0" w:color="auto"/>
      </w:divBdr>
    </w:div>
    <w:div w:id="1532064761">
      <w:bodyDiv w:val="1"/>
      <w:marLeft w:val="0"/>
      <w:marRight w:val="0"/>
      <w:marTop w:val="0"/>
      <w:marBottom w:val="0"/>
      <w:divBdr>
        <w:top w:val="none" w:sz="0" w:space="0" w:color="auto"/>
        <w:left w:val="none" w:sz="0" w:space="0" w:color="auto"/>
        <w:bottom w:val="none" w:sz="0" w:space="0" w:color="auto"/>
        <w:right w:val="none" w:sz="0" w:space="0" w:color="auto"/>
      </w:divBdr>
    </w:div>
    <w:div w:id="1538931697">
      <w:bodyDiv w:val="1"/>
      <w:marLeft w:val="0"/>
      <w:marRight w:val="0"/>
      <w:marTop w:val="0"/>
      <w:marBottom w:val="0"/>
      <w:divBdr>
        <w:top w:val="none" w:sz="0" w:space="0" w:color="auto"/>
        <w:left w:val="none" w:sz="0" w:space="0" w:color="auto"/>
        <w:bottom w:val="none" w:sz="0" w:space="0" w:color="auto"/>
        <w:right w:val="none" w:sz="0" w:space="0" w:color="auto"/>
      </w:divBdr>
    </w:div>
    <w:div w:id="1545098747">
      <w:bodyDiv w:val="1"/>
      <w:marLeft w:val="0"/>
      <w:marRight w:val="0"/>
      <w:marTop w:val="0"/>
      <w:marBottom w:val="0"/>
      <w:divBdr>
        <w:top w:val="none" w:sz="0" w:space="0" w:color="auto"/>
        <w:left w:val="none" w:sz="0" w:space="0" w:color="auto"/>
        <w:bottom w:val="none" w:sz="0" w:space="0" w:color="auto"/>
        <w:right w:val="none" w:sz="0" w:space="0" w:color="auto"/>
      </w:divBdr>
    </w:div>
    <w:div w:id="1547108619">
      <w:bodyDiv w:val="1"/>
      <w:marLeft w:val="0"/>
      <w:marRight w:val="0"/>
      <w:marTop w:val="0"/>
      <w:marBottom w:val="0"/>
      <w:divBdr>
        <w:top w:val="none" w:sz="0" w:space="0" w:color="auto"/>
        <w:left w:val="none" w:sz="0" w:space="0" w:color="auto"/>
        <w:bottom w:val="none" w:sz="0" w:space="0" w:color="auto"/>
        <w:right w:val="none" w:sz="0" w:space="0" w:color="auto"/>
      </w:divBdr>
    </w:div>
    <w:div w:id="1555241626">
      <w:bodyDiv w:val="1"/>
      <w:marLeft w:val="0"/>
      <w:marRight w:val="0"/>
      <w:marTop w:val="0"/>
      <w:marBottom w:val="0"/>
      <w:divBdr>
        <w:top w:val="none" w:sz="0" w:space="0" w:color="auto"/>
        <w:left w:val="none" w:sz="0" w:space="0" w:color="auto"/>
        <w:bottom w:val="none" w:sz="0" w:space="0" w:color="auto"/>
        <w:right w:val="none" w:sz="0" w:space="0" w:color="auto"/>
      </w:divBdr>
    </w:div>
    <w:div w:id="1568299351">
      <w:bodyDiv w:val="1"/>
      <w:marLeft w:val="0"/>
      <w:marRight w:val="0"/>
      <w:marTop w:val="0"/>
      <w:marBottom w:val="0"/>
      <w:divBdr>
        <w:top w:val="none" w:sz="0" w:space="0" w:color="auto"/>
        <w:left w:val="none" w:sz="0" w:space="0" w:color="auto"/>
        <w:bottom w:val="none" w:sz="0" w:space="0" w:color="auto"/>
        <w:right w:val="none" w:sz="0" w:space="0" w:color="auto"/>
      </w:divBdr>
    </w:div>
    <w:div w:id="1569460057">
      <w:bodyDiv w:val="1"/>
      <w:marLeft w:val="0"/>
      <w:marRight w:val="0"/>
      <w:marTop w:val="0"/>
      <w:marBottom w:val="0"/>
      <w:divBdr>
        <w:top w:val="none" w:sz="0" w:space="0" w:color="auto"/>
        <w:left w:val="none" w:sz="0" w:space="0" w:color="auto"/>
        <w:bottom w:val="none" w:sz="0" w:space="0" w:color="auto"/>
        <w:right w:val="none" w:sz="0" w:space="0" w:color="auto"/>
      </w:divBdr>
    </w:div>
    <w:div w:id="1577396277">
      <w:bodyDiv w:val="1"/>
      <w:marLeft w:val="0"/>
      <w:marRight w:val="0"/>
      <w:marTop w:val="0"/>
      <w:marBottom w:val="0"/>
      <w:divBdr>
        <w:top w:val="none" w:sz="0" w:space="0" w:color="auto"/>
        <w:left w:val="none" w:sz="0" w:space="0" w:color="auto"/>
        <w:bottom w:val="none" w:sz="0" w:space="0" w:color="auto"/>
        <w:right w:val="none" w:sz="0" w:space="0" w:color="auto"/>
      </w:divBdr>
    </w:div>
    <w:div w:id="1582062664">
      <w:bodyDiv w:val="1"/>
      <w:marLeft w:val="0"/>
      <w:marRight w:val="0"/>
      <w:marTop w:val="0"/>
      <w:marBottom w:val="0"/>
      <w:divBdr>
        <w:top w:val="none" w:sz="0" w:space="0" w:color="auto"/>
        <w:left w:val="none" w:sz="0" w:space="0" w:color="auto"/>
        <w:bottom w:val="none" w:sz="0" w:space="0" w:color="auto"/>
        <w:right w:val="none" w:sz="0" w:space="0" w:color="auto"/>
      </w:divBdr>
    </w:div>
    <w:div w:id="1593663324">
      <w:bodyDiv w:val="1"/>
      <w:marLeft w:val="0"/>
      <w:marRight w:val="0"/>
      <w:marTop w:val="0"/>
      <w:marBottom w:val="0"/>
      <w:divBdr>
        <w:top w:val="none" w:sz="0" w:space="0" w:color="auto"/>
        <w:left w:val="none" w:sz="0" w:space="0" w:color="auto"/>
        <w:bottom w:val="none" w:sz="0" w:space="0" w:color="auto"/>
        <w:right w:val="none" w:sz="0" w:space="0" w:color="auto"/>
      </w:divBdr>
    </w:div>
    <w:div w:id="1596673470">
      <w:bodyDiv w:val="1"/>
      <w:marLeft w:val="0"/>
      <w:marRight w:val="0"/>
      <w:marTop w:val="0"/>
      <w:marBottom w:val="0"/>
      <w:divBdr>
        <w:top w:val="none" w:sz="0" w:space="0" w:color="auto"/>
        <w:left w:val="none" w:sz="0" w:space="0" w:color="auto"/>
        <w:bottom w:val="none" w:sz="0" w:space="0" w:color="auto"/>
        <w:right w:val="none" w:sz="0" w:space="0" w:color="auto"/>
      </w:divBdr>
    </w:div>
    <w:div w:id="1601454440">
      <w:bodyDiv w:val="1"/>
      <w:marLeft w:val="0"/>
      <w:marRight w:val="0"/>
      <w:marTop w:val="0"/>
      <w:marBottom w:val="0"/>
      <w:divBdr>
        <w:top w:val="none" w:sz="0" w:space="0" w:color="auto"/>
        <w:left w:val="none" w:sz="0" w:space="0" w:color="auto"/>
        <w:bottom w:val="none" w:sz="0" w:space="0" w:color="auto"/>
        <w:right w:val="none" w:sz="0" w:space="0" w:color="auto"/>
      </w:divBdr>
    </w:div>
    <w:div w:id="1616255492">
      <w:bodyDiv w:val="1"/>
      <w:marLeft w:val="0"/>
      <w:marRight w:val="0"/>
      <w:marTop w:val="0"/>
      <w:marBottom w:val="0"/>
      <w:divBdr>
        <w:top w:val="none" w:sz="0" w:space="0" w:color="auto"/>
        <w:left w:val="none" w:sz="0" w:space="0" w:color="auto"/>
        <w:bottom w:val="none" w:sz="0" w:space="0" w:color="auto"/>
        <w:right w:val="none" w:sz="0" w:space="0" w:color="auto"/>
      </w:divBdr>
    </w:div>
    <w:div w:id="1620337702">
      <w:bodyDiv w:val="1"/>
      <w:marLeft w:val="0"/>
      <w:marRight w:val="0"/>
      <w:marTop w:val="0"/>
      <w:marBottom w:val="0"/>
      <w:divBdr>
        <w:top w:val="none" w:sz="0" w:space="0" w:color="auto"/>
        <w:left w:val="none" w:sz="0" w:space="0" w:color="auto"/>
        <w:bottom w:val="none" w:sz="0" w:space="0" w:color="auto"/>
        <w:right w:val="none" w:sz="0" w:space="0" w:color="auto"/>
      </w:divBdr>
    </w:div>
    <w:div w:id="1629310626">
      <w:bodyDiv w:val="1"/>
      <w:marLeft w:val="0"/>
      <w:marRight w:val="0"/>
      <w:marTop w:val="0"/>
      <w:marBottom w:val="0"/>
      <w:divBdr>
        <w:top w:val="none" w:sz="0" w:space="0" w:color="auto"/>
        <w:left w:val="none" w:sz="0" w:space="0" w:color="auto"/>
        <w:bottom w:val="none" w:sz="0" w:space="0" w:color="auto"/>
        <w:right w:val="none" w:sz="0" w:space="0" w:color="auto"/>
      </w:divBdr>
    </w:div>
    <w:div w:id="1633827237">
      <w:bodyDiv w:val="1"/>
      <w:marLeft w:val="0"/>
      <w:marRight w:val="0"/>
      <w:marTop w:val="0"/>
      <w:marBottom w:val="0"/>
      <w:divBdr>
        <w:top w:val="none" w:sz="0" w:space="0" w:color="auto"/>
        <w:left w:val="none" w:sz="0" w:space="0" w:color="auto"/>
        <w:bottom w:val="none" w:sz="0" w:space="0" w:color="auto"/>
        <w:right w:val="none" w:sz="0" w:space="0" w:color="auto"/>
      </w:divBdr>
    </w:div>
    <w:div w:id="1634872648">
      <w:bodyDiv w:val="1"/>
      <w:marLeft w:val="0"/>
      <w:marRight w:val="0"/>
      <w:marTop w:val="0"/>
      <w:marBottom w:val="0"/>
      <w:divBdr>
        <w:top w:val="none" w:sz="0" w:space="0" w:color="auto"/>
        <w:left w:val="none" w:sz="0" w:space="0" w:color="auto"/>
        <w:bottom w:val="none" w:sz="0" w:space="0" w:color="auto"/>
        <w:right w:val="none" w:sz="0" w:space="0" w:color="auto"/>
      </w:divBdr>
    </w:div>
    <w:div w:id="1637252795">
      <w:bodyDiv w:val="1"/>
      <w:marLeft w:val="0"/>
      <w:marRight w:val="0"/>
      <w:marTop w:val="0"/>
      <w:marBottom w:val="0"/>
      <w:divBdr>
        <w:top w:val="none" w:sz="0" w:space="0" w:color="auto"/>
        <w:left w:val="none" w:sz="0" w:space="0" w:color="auto"/>
        <w:bottom w:val="none" w:sz="0" w:space="0" w:color="auto"/>
        <w:right w:val="none" w:sz="0" w:space="0" w:color="auto"/>
      </w:divBdr>
    </w:div>
    <w:div w:id="1644848197">
      <w:bodyDiv w:val="1"/>
      <w:marLeft w:val="0"/>
      <w:marRight w:val="0"/>
      <w:marTop w:val="0"/>
      <w:marBottom w:val="0"/>
      <w:divBdr>
        <w:top w:val="none" w:sz="0" w:space="0" w:color="auto"/>
        <w:left w:val="none" w:sz="0" w:space="0" w:color="auto"/>
        <w:bottom w:val="none" w:sz="0" w:space="0" w:color="auto"/>
        <w:right w:val="none" w:sz="0" w:space="0" w:color="auto"/>
      </w:divBdr>
    </w:div>
    <w:div w:id="1646737790">
      <w:bodyDiv w:val="1"/>
      <w:marLeft w:val="0"/>
      <w:marRight w:val="0"/>
      <w:marTop w:val="0"/>
      <w:marBottom w:val="0"/>
      <w:divBdr>
        <w:top w:val="none" w:sz="0" w:space="0" w:color="auto"/>
        <w:left w:val="none" w:sz="0" w:space="0" w:color="auto"/>
        <w:bottom w:val="none" w:sz="0" w:space="0" w:color="auto"/>
        <w:right w:val="none" w:sz="0" w:space="0" w:color="auto"/>
      </w:divBdr>
    </w:div>
    <w:div w:id="1652908555">
      <w:bodyDiv w:val="1"/>
      <w:marLeft w:val="0"/>
      <w:marRight w:val="0"/>
      <w:marTop w:val="0"/>
      <w:marBottom w:val="0"/>
      <w:divBdr>
        <w:top w:val="none" w:sz="0" w:space="0" w:color="auto"/>
        <w:left w:val="none" w:sz="0" w:space="0" w:color="auto"/>
        <w:bottom w:val="none" w:sz="0" w:space="0" w:color="auto"/>
        <w:right w:val="none" w:sz="0" w:space="0" w:color="auto"/>
      </w:divBdr>
    </w:div>
    <w:div w:id="1654336401">
      <w:bodyDiv w:val="1"/>
      <w:marLeft w:val="0"/>
      <w:marRight w:val="0"/>
      <w:marTop w:val="0"/>
      <w:marBottom w:val="0"/>
      <w:divBdr>
        <w:top w:val="none" w:sz="0" w:space="0" w:color="auto"/>
        <w:left w:val="none" w:sz="0" w:space="0" w:color="auto"/>
        <w:bottom w:val="none" w:sz="0" w:space="0" w:color="auto"/>
        <w:right w:val="none" w:sz="0" w:space="0" w:color="auto"/>
      </w:divBdr>
    </w:div>
    <w:div w:id="1654869826">
      <w:bodyDiv w:val="1"/>
      <w:marLeft w:val="0"/>
      <w:marRight w:val="0"/>
      <w:marTop w:val="0"/>
      <w:marBottom w:val="0"/>
      <w:divBdr>
        <w:top w:val="none" w:sz="0" w:space="0" w:color="auto"/>
        <w:left w:val="none" w:sz="0" w:space="0" w:color="auto"/>
        <w:bottom w:val="none" w:sz="0" w:space="0" w:color="auto"/>
        <w:right w:val="none" w:sz="0" w:space="0" w:color="auto"/>
      </w:divBdr>
    </w:div>
    <w:div w:id="1658221148">
      <w:bodyDiv w:val="1"/>
      <w:marLeft w:val="0"/>
      <w:marRight w:val="0"/>
      <w:marTop w:val="0"/>
      <w:marBottom w:val="0"/>
      <w:divBdr>
        <w:top w:val="none" w:sz="0" w:space="0" w:color="auto"/>
        <w:left w:val="none" w:sz="0" w:space="0" w:color="auto"/>
        <w:bottom w:val="none" w:sz="0" w:space="0" w:color="auto"/>
        <w:right w:val="none" w:sz="0" w:space="0" w:color="auto"/>
      </w:divBdr>
    </w:div>
    <w:div w:id="1661034195">
      <w:bodyDiv w:val="1"/>
      <w:marLeft w:val="0"/>
      <w:marRight w:val="0"/>
      <w:marTop w:val="0"/>
      <w:marBottom w:val="0"/>
      <w:divBdr>
        <w:top w:val="none" w:sz="0" w:space="0" w:color="auto"/>
        <w:left w:val="none" w:sz="0" w:space="0" w:color="auto"/>
        <w:bottom w:val="none" w:sz="0" w:space="0" w:color="auto"/>
        <w:right w:val="none" w:sz="0" w:space="0" w:color="auto"/>
      </w:divBdr>
    </w:div>
    <w:div w:id="1661613901">
      <w:bodyDiv w:val="1"/>
      <w:marLeft w:val="0"/>
      <w:marRight w:val="0"/>
      <w:marTop w:val="0"/>
      <w:marBottom w:val="0"/>
      <w:divBdr>
        <w:top w:val="none" w:sz="0" w:space="0" w:color="auto"/>
        <w:left w:val="none" w:sz="0" w:space="0" w:color="auto"/>
        <w:bottom w:val="none" w:sz="0" w:space="0" w:color="auto"/>
        <w:right w:val="none" w:sz="0" w:space="0" w:color="auto"/>
      </w:divBdr>
    </w:div>
    <w:div w:id="1662153513">
      <w:bodyDiv w:val="1"/>
      <w:marLeft w:val="0"/>
      <w:marRight w:val="0"/>
      <w:marTop w:val="0"/>
      <w:marBottom w:val="0"/>
      <w:divBdr>
        <w:top w:val="none" w:sz="0" w:space="0" w:color="auto"/>
        <w:left w:val="none" w:sz="0" w:space="0" w:color="auto"/>
        <w:bottom w:val="none" w:sz="0" w:space="0" w:color="auto"/>
        <w:right w:val="none" w:sz="0" w:space="0" w:color="auto"/>
      </w:divBdr>
    </w:div>
    <w:div w:id="1679229280">
      <w:bodyDiv w:val="1"/>
      <w:marLeft w:val="0"/>
      <w:marRight w:val="0"/>
      <w:marTop w:val="0"/>
      <w:marBottom w:val="0"/>
      <w:divBdr>
        <w:top w:val="none" w:sz="0" w:space="0" w:color="auto"/>
        <w:left w:val="none" w:sz="0" w:space="0" w:color="auto"/>
        <w:bottom w:val="none" w:sz="0" w:space="0" w:color="auto"/>
        <w:right w:val="none" w:sz="0" w:space="0" w:color="auto"/>
      </w:divBdr>
    </w:div>
    <w:div w:id="1699813621">
      <w:bodyDiv w:val="1"/>
      <w:marLeft w:val="0"/>
      <w:marRight w:val="0"/>
      <w:marTop w:val="0"/>
      <w:marBottom w:val="0"/>
      <w:divBdr>
        <w:top w:val="none" w:sz="0" w:space="0" w:color="auto"/>
        <w:left w:val="none" w:sz="0" w:space="0" w:color="auto"/>
        <w:bottom w:val="none" w:sz="0" w:space="0" w:color="auto"/>
        <w:right w:val="none" w:sz="0" w:space="0" w:color="auto"/>
      </w:divBdr>
    </w:div>
    <w:div w:id="1708605073">
      <w:bodyDiv w:val="1"/>
      <w:marLeft w:val="0"/>
      <w:marRight w:val="0"/>
      <w:marTop w:val="0"/>
      <w:marBottom w:val="0"/>
      <w:divBdr>
        <w:top w:val="none" w:sz="0" w:space="0" w:color="auto"/>
        <w:left w:val="none" w:sz="0" w:space="0" w:color="auto"/>
        <w:bottom w:val="none" w:sz="0" w:space="0" w:color="auto"/>
        <w:right w:val="none" w:sz="0" w:space="0" w:color="auto"/>
      </w:divBdr>
    </w:div>
    <w:div w:id="1708874092">
      <w:bodyDiv w:val="1"/>
      <w:marLeft w:val="0"/>
      <w:marRight w:val="0"/>
      <w:marTop w:val="0"/>
      <w:marBottom w:val="0"/>
      <w:divBdr>
        <w:top w:val="none" w:sz="0" w:space="0" w:color="auto"/>
        <w:left w:val="none" w:sz="0" w:space="0" w:color="auto"/>
        <w:bottom w:val="none" w:sz="0" w:space="0" w:color="auto"/>
        <w:right w:val="none" w:sz="0" w:space="0" w:color="auto"/>
      </w:divBdr>
    </w:div>
    <w:div w:id="1718506613">
      <w:bodyDiv w:val="1"/>
      <w:marLeft w:val="0"/>
      <w:marRight w:val="0"/>
      <w:marTop w:val="0"/>
      <w:marBottom w:val="0"/>
      <w:divBdr>
        <w:top w:val="none" w:sz="0" w:space="0" w:color="auto"/>
        <w:left w:val="none" w:sz="0" w:space="0" w:color="auto"/>
        <w:bottom w:val="none" w:sz="0" w:space="0" w:color="auto"/>
        <w:right w:val="none" w:sz="0" w:space="0" w:color="auto"/>
      </w:divBdr>
    </w:div>
    <w:div w:id="1720935146">
      <w:bodyDiv w:val="1"/>
      <w:marLeft w:val="0"/>
      <w:marRight w:val="0"/>
      <w:marTop w:val="0"/>
      <w:marBottom w:val="0"/>
      <w:divBdr>
        <w:top w:val="none" w:sz="0" w:space="0" w:color="auto"/>
        <w:left w:val="none" w:sz="0" w:space="0" w:color="auto"/>
        <w:bottom w:val="none" w:sz="0" w:space="0" w:color="auto"/>
        <w:right w:val="none" w:sz="0" w:space="0" w:color="auto"/>
      </w:divBdr>
    </w:div>
    <w:div w:id="1721706045">
      <w:bodyDiv w:val="1"/>
      <w:marLeft w:val="0"/>
      <w:marRight w:val="0"/>
      <w:marTop w:val="0"/>
      <w:marBottom w:val="0"/>
      <w:divBdr>
        <w:top w:val="none" w:sz="0" w:space="0" w:color="auto"/>
        <w:left w:val="none" w:sz="0" w:space="0" w:color="auto"/>
        <w:bottom w:val="none" w:sz="0" w:space="0" w:color="auto"/>
        <w:right w:val="none" w:sz="0" w:space="0" w:color="auto"/>
      </w:divBdr>
    </w:div>
    <w:div w:id="1722559675">
      <w:bodyDiv w:val="1"/>
      <w:marLeft w:val="0"/>
      <w:marRight w:val="0"/>
      <w:marTop w:val="0"/>
      <w:marBottom w:val="0"/>
      <w:divBdr>
        <w:top w:val="none" w:sz="0" w:space="0" w:color="auto"/>
        <w:left w:val="none" w:sz="0" w:space="0" w:color="auto"/>
        <w:bottom w:val="none" w:sz="0" w:space="0" w:color="auto"/>
        <w:right w:val="none" w:sz="0" w:space="0" w:color="auto"/>
      </w:divBdr>
    </w:div>
    <w:div w:id="1733044707">
      <w:bodyDiv w:val="1"/>
      <w:marLeft w:val="0"/>
      <w:marRight w:val="0"/>
      <w:marTop w:val="0"/>
      <w:marBottom w:val="0"/>
      <w:divBdr>
        <w:top w:val="none" w:sz="0" w:space="0" w:color="auto"/>
        <w:left w:val="none" w:sz="0" w:space="0" w:color="auto"/>
        <w:bottom w:val="none" w:sz="0" w:space="0" w:color="auto"/>
        <w:right w:val="none" w:sz="0" w:space="0" w:color="auto"/>
      </w:divBdr>
    </w:div>
    <w:div w:id="1750301897">
      <w:bodyDiv w:val="1"/>
      <w:marLeft w:val="0"/>
      <w:marRight w:val="0"/>
      <w:marTop w:val="0"/>
      <w:marBottom w:val="0"/>
      <w:divBdr>
        <w:top w:val="none" w:sz="0" w:space="0" w:color="auto"/>
        <w:left w:val="none" w:sz="0" w:space="0" w:color="auto"/>
        <w:bottom w:val="none" w:sz="0" w:space="0" w:color="auto"/>
        <w:right w:val="none" w:sz="0" w:space="0" w:color="auto"/>
      </w:divBdr>
      <w:divsChild>
        <w:div w:id="82143151">
          <w:marLeft w:val="0"/>
          <w:marRight w:val="0"/>
          <w:marTop w:val="0"/>
          <w:marBottom w:val="0"/>
          <w:divBdr>
            <w:top w:val="none" w:sz="0" w:space="0" w:color="auto"/>
            <w:left w:val="none" w:sz="0" w:space="0" w:color="auto"/>
            <w:bottom w:val="none" w:sz="0" w:space="0" w:color="auto"/>
            <w:right w:val="none" w:sz="0" w:space="0" w:color="auto"/>
          </w:divBdr>
        </w:div>
        <w:div w:id="524297238">
          <w:marLeft w:val="0"/>
          <w:marRight w:val="0"/>
          <w:marTop w:val="0"/>
          <w:marBottom w:val="0"/>
          <w:divBdr>
            <w:top w:val="none" w:sz="0" w:space="0" w:color="auto"/>
            <w:left w:val="none" w:sz="0" w:space="0" w:color="auto"/>
            <w:bottom w:val="none" w:sz="0" w:space="0" w:color="auto"/>
            <w:right w:val="none" w:sz="0" w:space="0" w:color="auto"/>
          </w:divBdr>
        </w:div>
        <w:div w:id="619843122">
          <w:marLeft w:val="0"/>
          <w:marRight w:val="0"/>
          <w:marTop w:val="0"/>
          <w:marBottom w:val="0"/>
          <w:divBdr>
            <w:top w:val="none" w:sz="0" w:space="0" w:color="auto"/>
            <w:left w:val="none" w:sz="0" w:space="0" w:color="auto"/>
            <w:bottom w:val="none" w:sz="0" w:space="0" w:color="auto"/>
            <w:right w:val="none" w:sz="0" w:space="0" w:color="auto"/>
          </w:divBdr>
        </w:div>
        <w:div w:id="678045525">
          <w:marLeft w:val="0"/>
          <w:marRight w:val="0"/>
          <w:marTop w:val="0"/>
          <w:marBottom w:val="0"/>
          <w:divBdr>
            <w:top w:val="none" w:sz="0" w:space="0" w:color="auto"/>
            <w:left w:val="none" w:sz="0" w:space="0" w:color="auto"/>
            <w:bottom w:val="none" w:sz="0" w:space="0" w:color="auto"/>
            <w:right w:val="none" w:sz="0" w:space="0" w:color="auto"/>
          </w:divBdr>
        </w:div>
        <w:div w:id="770661618">
          <w:marLeft w:val="0"/>
          <w:marRight w:val="0"/>
          <w:marTop w:val="0"/>
          <w:marBottom w:val="0"/>
          <w:divBdr>
            <w:top w:val="none" w:sz="0" w:space="0" w:color="auto"/>
            <w:left w:val="none" w:sz="0" w:space="0" w:color="auto"/>
            <w:bottom w:val="none" w:sz="0" w:space="0" w:color="auto"/>
            <w:right w:val="none" w:sz="0" w:space="0" w:color="auto"/>
          </w:divBdr>
        </w:div>
        <w:div w:id="972446790">
          <w:marLeft w:val="0"/>
          <w:marRight w:val="0"/>
          <w:marTop w:val="0"/>
          <w:marBottom w:val="0"/>
          <w:divBdr>
            <w:top w:val="none" w:sz="0" w:space="0" w:color="auto"/>
            <w:left w:val="none" w:sz="0" w:space="0" w:color="auto"/>
            <w:bottom w:val="none" w:sz="0" w:space="0" w:color="auto"/>
            <w:right w:val="none" w:sz="0" w:space="0" w:color="auto"/>
          </w:divBdr>
        </w:div>
        <w:div w:id="1005672359">
          <w:marLeft w:val="0"/>
          <w:marRight w:val="0"/>
          <w:marTop w:val="0"/>
          <w:marBottom w:val="0"/>
          <w:divBdr>
            <w:top w:val="none" w:sz="0" w:space="0" w:color="auto"/>
            <w:left w:val="none" w:sz="0" w:space="0" w:color="auto"/>
            <w:bottom w:val="none" w:sz="0" w:space="0" w:color="auto"/>
            <w:right w:val="none" w:sz="0" w:space="0" w:color="auto"/>
          </w:divBdr>
        </w:div>
        <w:div w:id="1007638562">
          <w:marLeft w:val="0"/>
          <w:marRight w:val="0"/>
          <w:marTop w:val="0"/>
          <w:marBottom w:val="0"/>
          <w:divBdr>
            <w:top w:val="none" w:sz="0" w:space="0" w:color="auto"/>
            <w:left w:val="none" w:sz="0" w:space="0" w:color="auto"/>
            <w:bottom w:val="none" w:sz="0" w:space="0" w:color="auto"/>
            <w:right w:val="none" w:sz="0" w:space="0" w:color="auto"/>
          </w:divBdr>
        </w:div>
        <w:div w:id="1023289228">
          <w:marLeft w:val="0"/>
          <w:marRight w:val="0"/>
          <w:marTop w:val="0"/>
          <w:marBottom w:val="0"/>
          <w:divBdr>
            <w:top w:val="none" w:sz="0" w:space="0" w:color="auto"/>
            <w:left w:val="none" w:sz="0" w:space="0" w:color="auto"/>
            <w:bottom w:val="none" w:sz="0" w:space="0" w:color="auto"/>
            <w:right w:val="none" w:sz="0" w:space="0" w:color="auto"/>
          </w:divBdr>
        </w:div>
        <w:div w:id="1151479899">
          <w:marLeft w:val="0"/>
          <w:marRight w:val="0"/>
          <w:marTop w:val="0"/>
          <w:marBottom w:val="0"/>
          <w:divBdr>
            <w:top w:val="none" w:sz="0" w:space="0" w:color="auto"/>
            <w:left w:val="none" w:sz="0" w:space="0" w:color="auto"/>
            <w:bottom w:val="none" w:sz="0" w:space="0" w:color="auto"/>
            <w:right w:val="none" w:sz="0" w:space="0" w:color="auto"/>
          </w:divBdr>
        </w:div>
      </w:divsChild>
    </w:div>
    <w:div w:id="1751851206">
      <w:bodyDiv w:val="1"/>
      <w:marLeft w:val="0"/>
      <w:marRight w:val="0"/>
      <w:marTop w:val="0"/>
      <w:marBottom w:val="0"/>
      <w:divBdr>
        <w:top w:val="none" w:sz="0" w:space="0" w:color="auto"/>
        <w:left w:val="none" w:sz="0" w:space="0" w:color="auto"/>
        <w:bottom w:val="none" w:sz="0" w:space="0" w:color="auto"/>
        <w:right w:val="none" w:sz="0" w:space="0" w:color="auto"/>
      </w:divBdr>
    </w:div>
    <w:div w:id="1758937643">
      <w:bodyDiv w:val="1"/>
      <w:marLeft w:val="0"/>
      <w:marRight w:val="0"/>
      <w:marTop w:val="0"/>
      <w:marBottom w:val="0"/>
      <w:divBdr>
        <w:top w:val="none" w:sz="0" w:space="0" w:color="auto"/>
        <w:left w:val="none" w:sz="0" w:space="0" w:color="auto"/>
        <w:bottom w:val="none" w:sz="0" w:space="0" w:color="auto"/>
        <w:right w:val="none" w:sz="0" w:space="0" w:color="auto"/>
      </w:divBdr>
    </w:div>
    <w:div w:id="1763526258">
      <w:bodyDiv w:val="1"/>
      <w:marLeft w:val="0"/>
      <w:marRight w:val="0"/>
      <w:marTop w:val="0"/>
      <w:marBottom w:val="0"/>
      <w:divBdr>
        <w:top w:val="none" w:sz="0" w:space="0" w:color="auto"/>
        <w:left w:val="none" w:sz="0" w:space="0" w:color="auto"/>
        <w:bottom w:val="none" w:sz="0" w:space="0" w:color="auto"/>
        <w:right w:val="none" w:sz="0" w:space="0" w:color="auto"/>
      </w:divBdr>
    </w:div>
    <w:div w:id="1783528666">
      <w:bodyDiv w:val="1"/>
      <w:marLeft w:val="0"/>
      <w:marRight w:val="0"/>
      <w:marTop w:val="0"/>
      <w:marBottom w:val="0"/>
      <w:divBdr>
        <w:top w:val="none" w:sz="0" w:space="0" w:color="auto"/>
        <w:left w:val="none" w:sz="0" w:space="0" w:color="auto"/>
        <w:bottom w:val="none" w:sz="0" w:space="0" w:color="auto"/>
        <w:right w:val="none" w:sz="0" w:space="0" w:color="auto"/>
      </w:divBdr>
    </w:div>
    <w:div w:id="1790123288">
      <w:bodyDiv w:val="1"/>
      <w:marLeft w:val="0"/>
      <w:marRight w:val="0"/>
      <w:marTop w:val="0"/>
      <w:marBottom w:val="0"/>
      <w:divBdr>
        <w:top w:val="none" w:sz="0" w:space="0" w:color="auto"/>
        <w:left w:val="none" w:sz="0" w:space="0" w:color="auto"/>
        <w:bottom w:val="none" w:sz="0" w:space="0" w:color="auto"/>
        <w:right w:val="none" w:sz="0" w:space="0" w:color="auto"/>
      </w:divBdr>
    </w:div>
    <w:div w:id="1791165560">
      <w:bodyDiv w:val="1"/>
      <w:marLeft w:val="0"/>
      <w:marRight w:val="0"/>
      <w:marTop w:val="0"/>
      <w:marBottom w:val="0"/>
      <w:divBdr>
        <w:top w:val="none" w:sz="0" w:space="0" w:color="auto"/>
        <w:left w:val="none" w:sz="0" w:space="0" w:color="auto"/>
        <w:bottom w:val="none" w:sz="0" w:space="0" w:color="auto"/>
        <w:right w:val="none" w:sz="0" w:space="0" w:color="auto"/>
      </w:divBdr>
    </w:div>
    <w:div w:id="1795632530">
      <w:bodyDiv w:val="1"/>
      <w:marLeft w:val="0"/>
      <w:marRight w:val="0"/>
      <w:marTop w:val="0"/>
      <w:marBottom w:val="0"/>
      <w:divBdr>
        <w:top w:val="none" w:sz="0" w:space="0" w:color="auto"/>
        <w:left w:val="none" w:sz="0" w:space="0" w:color="auto"/>
        <w:bottom w:val="none" w:sz="0" w:space="0" w:color="auto"/>
        <w:right w:val="none" w:sz="0" w:space="0" w:color="auto"/>
      </w:divBdr>
    </w:div>
    <w:div w:id="1801147689">
      <w:bodyDiv w:val="1"/>
      <w:marLeft w:val="0"/>
      <w:marRight w:val="0"/>
      <w:marTop w:val="0"/>
      <w:marBottom w:val="0"/>
      <w:divBdr>
        <w:top w:val="none" w:sz="0" w:space="0" w:color="auto"/>
        <w:left w:val="none" w:sz="0" w:space="0" w:color="auto"/>
        <w:bottom w:val="none" w:sz="0" w:space="0" w:color="auto"/>
        <w:right w:val="none" w:sz="0" w:space="0" w:color="auto"/>
      </w:divBdr>
    </w:div>
    <w:div w:id="1828015798">
      <w:bodyDiv w:val="1"/>
      <w:marLeft w:val="0"/>
      <w:marRight w:val="0"/>
      <w:marTop w:val="0"/>
      <w:marBottom w:val="0"/>
      <w:divBdr>
        <w:top w:val="none" w:sz="0" w:space="0" w:color="auto"/>
        <w:left w:val="none" w:sz="0" w:space="0" w:color="auto"/>
        <w:bottom w:val="none" w:sz="0" w:space="0" w:color="auto"/>
        <w:right w:val="none" w:sz="0" w:space="0" w:color="auto"/>
      </w:divBdr>
    </w:div>
    <w:div w:id="1829513837">
      <w:bodyDiv w:val="1"/>
      <w:marLeft w:val="0"/>
      <w:marRight w:val="0"/>
      <w:marTop w:val="0"/>
      <w:marBottom w:val="0"/>
      <w:divBdr>
        <w:top w:val="none" w:sz="0" w:space="0" w:color="auto"/>
        <w:left w:val="none" w:sz="0" w:space="0" w:color="auto"/>
        <w:bottom w:val="none" w:sz="0" w:space="0" w:color="auto"/>
        <w:right w:val="none" w:sz="0" w:space="0" w:color="auto"/>
      </w:divBdr>
    </w:div>
    <w:div w:id="1835611889">
      <w:bodyDiv w:val="1"/>
      <w:marLeft w:val="0"/>
      <w:marRight w:val="0"/>
      <w:marTop w:val="0"/>
      <w:marBottom w:val="0"/>
      <w:divBdr>
        <w:top w:val="none" w:sz="0" w:space="0" w:color="auto"/>
        <w:left w:val="none" w:sz="0" w:space="0" w:color="auto"/>
        <w:bottom w:val="none" w:sz="0" w:space="0" w:color="auto"/>
        <w:right w:val="none" w:sz="0" w:space="0" w:color="auto"/>
      </w:divBdr>
    </w:div>
    <w:div w:id="1841113601">
      <w:bodyDiv w:val="1"/>
      <w:marLeft w:val="0"/>
      <w:marRight w:val="0"/>
      <w:marTop w:val="0"/>
      <w:marBottom w:val="0"/>
      <w:divBdr>
        <w:top w:val="none" w:sz="0" w:space="0" w:color="auto"/>
        <w:left w:val="none" w:sz="0" w:space="0" w:color="auto"/>
        <w:bottom w:val="none" w:sz="0" w:space="0" w:color="auto"/>
        <w:right w:val="none" w:sz="0" w:space="0" w:color="auto"/>
      </w:divBdr>
    </w:div>
    <w:div w:id="1841234319">
      <w:bodyDiv w:val="1"/>
      <w:marLeft w:val="0"/>
      <w:marRight w:val="0"/>
      <w:marTop w:val="0"/>
      <w:marBottom w:val="0"/>
      <w:divBdr>
        <w:top w:val="none" w:sz="0" w:space="0" w:color="auto"/>
        <w:left w:val="none" w:sz="0" w:space="0" w:color="auto"/>
        <w:bottom w:val="none" w:sz="0" w:space="0" w:color="auto"/>
        <w:right w:val="none" w:sz="0" w:space="0" w:color="auto"/>
      </w:divBdr>
    </w:div>
    <w:div w:id="1848640849">
      <w:bodyDiv w:val="1"/>
      <w:marLeft w:val="0"/>
      <w:marRight w:val="0"/>
      <w:marTop w:val="0"/>
      <w:marBottom w:val="0"/>
      <w:divBdr>
        <w:top w:val="none" w:sz="0" w:space="0" w:color="auto"/>
        <w:left w:val="none" w:sz="0" w:space="0" w:color="auto"/>
        <w:bottom w:val="none" w:sz="0" w:space="0" w:color="auto"/>
        <w:right w:val="none" w:sz="0" w:space="0" w:color="auto"/>
      </w:divBdr>
    </w:div>
    <w:div w:id="1852253503">
      <w:bodyDiv w:val="1"/>
      <w:marLeft w:val="0"/>
      <w:marRight w:val="0"/>
      <w:marTop w:val="0"/>
      <w:marBottom w:val="0"/>
      <w:divBdr>
        <w:top w:val="none" w:sz="0" w:space="0" w:color="auto"/>
        <w:left w:val="none" w:sz="0" w:space="0" w:color="auto"/>
        <w:bottom w:val="none" w:sz="0" w:space="0" w:color="auto"/>
        <w:right w:val="none" w:sz="0" w:space="0" w:color="auto"/>
      </w:divBdr>
    </w:div>
    <w:div w:id="1861166347">
      <w:bodyDiv w:val="1"/>
      <w:marLeft w:val="0"/>
      <w:marRight w:val="0"/>
      <w:marTop w:val="0"/>
      <w:marBottom w:val="0"/>
      <w:divBdr>
        <w:top w:val="none" w:sz="0" w:space="0" w:color="auto"/>
        <w:left w:val="none" w:sz="0" w:space="0" w:color="auto"/>
        <w:bottom w:val="none" w:sz="0" w:space="0" w:color="auto"/>
        <w:right w:val="none" w:sz="0" w:space="0" w:color="auto"/>
      </w:divBdr>
    </w:div>
    <w:div w:id="1871913448">
      <w:bodyDiv w:val="1"/>
      <w:marLeft w:val="0"/>
      <w:marRight w:val="0"/>
      <w:marTop w:val="0"/>
      <w:marBottom w:val="0"/>
      <w:divBdr>
        <w:top w:val="none" w:sz="0" w:space="0" w:color="auto"/>
        <w:left w:val="none" w:sz="0" w:space="0" w:color="auto"/>
        <w:bottom w:val="none" w:sz="0" w:space="0" w:color="auto"/>
        <w:right w:val="none" w:sz="0" w:space="0" w:color="auto"/>
      </w:divBdr>
    </w:div>
    <w:div w:id="1887717620">
      <w:bodyDiv w:val="1"/>
      <w:marLeft w:val="0"/>
      <w:marRight w:val="0"/>
      <w:marTop w:val="0"/>
      <w:marBottom w:val="0"/>
      <w:divBdr>
        <w:top w:val="none" w:sz="0" w:space="0" w:color="auto"/>
        <w:left w:val="none" w:sz="0" w:space="0" w:color="auto"/>
        <w:bottom w:val="none" w:sz="0" w:space="0" w:color="auto"/>
        <w:right w:val="none" w:sz="0" w:space="0" w:color="auto"/>
      </w:divBdr>
    </w:div>
    <w:div w:id="1890726211">
      <w:bodyDiv w:val="1"/>
      <w:marLeft w:val="0"/>
      <w:marRight w:val="0"/>
      <w:marTop w:val="0"/>
      <w:marBottom w:val="0"/>
      <w:divBdr>
        <w:top w:val="none" w:sz="0" w:space="0" w:color="auto"/>
        <w:left w:val="none" w:sz="0" w:space="0" w:color="auto"/>
        <w:bottom w:val="none" w:sz="0" w:space="0" w:color="auto"/>
        <w:right w:val="none" w:sz="0" w:space="0" w:color="auto"/>
      </w:divBdr>
    </w:div>
    <w:div w:id="1891989097">
      <w:bodyDiv w:val="1"/>
      <w:marLeft w:val="0"/>
      <w:marRight w:val="0"/>
      <w:marTop w:val="0"/>
      <w:marBottom w:val="0"/>
      <w:divBdr>
        <w:top w:val="none" w:sz="0" w:space="0" w:color="auto"/>
        <w:left w:val="none" w:sz="0" w:space="0" w:color="auto"/>
        <w:bottom w:val="none" w:sz="0" w:space="0" w:color="auto"/>
        <w:right w:val="none" w:sz="0" w:space="0" w:color="auto"/>
      </w:divBdr>
    </w:div>
    <w:div w:id="1895117540">
      <w:bodyDiv w:val="1"/>
      <w:marLeft w:val="0"/>
      <w:marRight w:val="0"/>
      <w:marTop w:val="0"/>
      <w:marBottom w:val="0"/>
      <w:divBdr>
        <w:top w:val="none" w:sz="0" w:space="0" w:color="auto"/>
        <w:left w:val="none" w:sz="0" w:space="0" w:color="auto"/>
        <w:bottom w:val="none" w:sz="0" w:space="0" w:color="auto"/>
        <w:right w:val="none" w:sz="0" w:space="0" w:color="auto"/>
      </w:divBdr>
    </w:div>
    <w:div w:id="1904488021">
      <w:bodyDiv w:val="1"/>
      <w:marLeft w:val="0"/>
      <w:marRight w:val="0"/>
      <w:marTop w:val="0"/>
      <w:marBottom w:val="0"/>
      <w:divBdr>
        <w:top w:val="none" w:sz="0" w:space="0" w:color="auto"/>
        <w:left w:val="none" w:sz="0" w:space="0" w:color="auto"/>
        <w:bottom w:val="none" w:sz="0" w:space="0" w:color="auto"/>
        <w:right w:val="none" w:sz="0" w:space="0" w:color="auto"/>
      </w:divBdr>
    </w:div>
    <w:div w:id="1910261147">
      <w:bodyDiv w:val="1"/>
      <w:marLeft w:val="0"/>
      <w:marRight w:val="0"/>
      <w:marTop w:val="0"/>
      <w:marBottom w:val="0"/>
      <w:divBdr>
        <w:top w:val="none" w:sz="0" w:space="0" w:color="auto"/>
        <w:left w:val="none" w:sz="0" w:space="0" w:color="auto"/>
        <w:bottom w:val="none" w:sz="0" w:space="0" w:color="auto"/>
        <w:right w:val="none" w:sz="0" w:space="0" w:color="auto"/>
      </w:divBdr>
    </w:div>
    <w:div w:id="1920674719">
      <w:bodyDiv w:val="1"/>
      <w:marLeft w:val="0"/>
      <w:marRight w:val="0"/>
      <w:marTop w:val="0"/>
      <w:marBottom w:val="0"/>
      <w:divBdr>
        <w:top w:val="none" w:sz="0" w:space="0" w:color="auto"/>
        <w:left w:val="none" w:sz="0" w:space="0" w:color="auto"/>
        <w:bottom w:val="none" w:sz="0" w:space="0" w:color="auto"/>
        <w:right w:val="none" w:sz="0" w:space="0" w:color="auto"/>
      </w:divBdr>
    </w:div>
    <w:div w:id="1933003497">
      <w:bodyDiv w:val="1"/>
      <w:marLeft w:val="0"/>
      <w:marRight w:val="0"/>
      <w:marTop w:val="0"/>
      <w:marBottom w:val="0"/>
      <w:divBdr>
        <w:top w:val="none" w:sz="0" w:space="0" w:color="auto"/>
        <w:left w:val="none" w:sz="0" w:space="0" w:color="auto"/>
        <w:bottom w:val="none" w:sz="0" w:space="0" w:color="auto"/>
        <w:right w:val="none" w:sz="0" w:space="0" w:color="auto"/>
      </w:divBdr>
    </w:div>
    <w:div w:id="1936012969">
      <w:bodyDiv w:val="1"/>
      <w:marLeft w:val="0"/>
      <w:marRight w:val="0"/>
      <w:marTop w:val="0"/>
      <w:marBottom w:val="0"/>
      <w:divBdr>
        <w:top w:val="none" w:sz="0" w:space="0" w:color="auto"/>
        <w:left w:val="none" w:sz="0" w:space="0" w:color="auto"/>
        <w:bottom w:val="none" w:sz="0" w:space="0" w:color="auto"/>
        <w:right w:val="none" w:sz="0" w:space="0" w:color="auto"/>
      </w:divBdr>
    </w:div>
    <w:div w:id="1937713527">
      <w:bodyDiv w:val="1"/>
      <w:marLeft w:val="0"/>
      <w:marRight w:val="0"/>
      <w:marTop w:val="0"/>
      <w:marBottom w:val="0"/>
      <w:divBdr>
        <w:top w:val="none" w:sz="0" w:space="0" w:color="auto"/>
        <w:left w:val="none" w:sz="0" w:space="0" w:color="auto"/>
        <w:bottom w:val="none" w:sz="0" w:space="0" w:color="auto"/>
        <w:right w:val="none" w:sz="0" w:space="0" w:color="auto"/>
      </w:divBdr>
    </w:div>
    <w:div w:id="1937785184">
      <w:bodyDiv w:val="1"/>
      <w:marLeft w:val="0"/>
      <w:marRight w:val="0"/>
      <w:marTop w:val="0"/>
      <w:marBottom w:val="0"/>
      <w:divBdr>
        <w:top w:val="none" w:sz="0" w:space="0" w:color="auto"/>
        <w:left w:val="none" w:sz="0" w:space="0" w:color="auto"/>
        <w:bottom w:val="none" w:sz="0" w:space="0" w:color="auto"/>
        <w:right w:val="none" w:sz="0" w:space="0" w:color="auto"/>
      </w:divBdr>
    </w:div>
    <w:div w:id="1938439022">
      <w:bodyDiv w:val="1"/>
      <w:marLeft w:val="0"/>
      <w:marRight w:val="0"/>
      <w:marTop w:val="0"/>
      <w:marBottom w:val="0"/>
      <w:divBdr>
        <w:top w:val="none" w:sz="0" w:space="0" w:color="auto"/>
        <w:left w:val="none" w:sz="0" w:space="0" w:color="auto"/>
        <w:bottom w:val="none" w:sz="0" w:space="0" w:color="auto"/>
        <w:right w:val="none" w:sz="0" w:space="0" w:color="auto"/>
      </w:divBdr>
    </w:div>
    <w:div w:id="1941527673">
      <w:bodyDiv w:val="1"/>
      <w:marLeft w:val="0"/>
      <w:marRight w:val="0"/>
      <w:marTop w:val="0"/>
      <w:marBottom w:val="0"/>
      <w:divBdr>
        <w:top w:val="none" w:sz="0" w:space="0" w:color="auto"/>
        <w:left w:val="none" w:sz="0" w:space="0" w:color="auto"/>
        <w:bottom w:val="none" w:sz="0" w:space="0" w:color="auto"/>
        <w:right w:val="none" w:sz="0" w:space="0" w:color="auto"/>
      </w:divBdr>
    </w:div>
    <w:div w:id="1947761465">
      <w:bodyDiv w:val="1"/>
      <w:marLeft w:val="0"/>
      <w:marRight w:val="0"/>
      <w:marTop w:val="0"/>
      <w:marBottom w:val="0"/>
      <w:divBdr>
        <w:top w:val="none" w:sz="0" w:space="0" w:color="auto"/>
        <w:left w:val="none" w:sz="0" w:space="0" w:color="auto"/>
        <w:bottom w:val="none" w:sz="0" w:space="0" w:color="auto"/>
        <w:right w:val="none" w:sz="0" w:space="0" w:color="auto"/>
      </w:divBdr>
    </w:div>
    <w:div w:id="1950777104">
      <w:bodyDiv w:val="1"/>
      <w:marLeft w:val="0"/>
      <w:marRight w:val="0"/>
      <w:marTop w:val="0"/>
      <w:marBottom w:val="0"/>
      <w:divBdr>
        <w:top w:val="none" w:sz="0" w:space="0" w:color="auto"/>
        <w:left w:val="none" w:sz="0" w:space="0" w:color="auto"/>
        <w:bottom w:val="none" w:sz="0" w:space="0" w:color="auto"/>
        <w:right w:val="none" w:sz="0" w:space="0" w:color="auto"/>
      </w:divBdr>
    </w:div>
    <w:div w:id="1954439125">
      <w:bodyDiv w:val="1"/>
      <w:marLeft w:val="0"/>
      <w:marRight w:val="0"/>
      <w:marTop w:val="0"/>
      <w:marBottom w:val="0"/>
      <w:divBdr>
        <w:top w:val="none" w:sz="0" w:space="0" w:color="auto"/>
        <w:left w:val="none" w:sz="0" w:space="0" w:color="auto"/>
        <w:bottom w:val="none" w:sz="0" w:space="0" w:color="auto"/>
        <w:right w:val="none" w:sz="0" w:space="0" w:color="auto"/>
      </w:divBdr>
    </w:div>
    <w:div w:id="1969772026">
      <w:bodyDiv w:val="1"/>
      <w:marLeft w:val="0"/>
      <w:marRight w:val="0"/>
      <w:marTop w:val="0"/>
      <w:marBottom w:val="0"/>
      <w:divBdr>
        <w:top w:val="none" w:sz="0" w:space="0" w:color="auto"/>
        <w:left w:val="none" w:sz="0" w:space="0" w:color="auto"/>
        <w:bottom w:val="none" w:sz="0" w:space="0" w:color="auto"/>
        <w:right w:val="none" w:sz="0" w:space="0" w:color="auto"/>
      </w:divBdr>
    </w:div>
    <w:div w:id="1977176757">
      <w:bodyDiv w:val="1"/>
      <w:marLeft w:val="0"/>
      <w:marRight w:val="0"/>
      <w:marTop w:val="0"/>
      <w:marBottom w:val="0"/>
      <w:divBdr>
        <w:top w:val="none" w:sz="0" w:space="0" w:color="auto"/>
        <w:left w:val="none" w:sz="0" w:space="0" w:color="auto"/>
        <w:bottom w:val="none" w:sz="0" w:space="0" w:color="auto"/>
        <w:right w:val="none" w:sz="0" w:space="0" w:color="auto"/>
      </w:divBdr>
    </w:div>
    <w:div w:id="1990091218">
      <w:bodyDiv w:val="1"/>
      <w:marLeft w:val="0"/>
      <w:marRight w:val="0"/>
      <w:marTop w:val="0"/>
      <w:marBottom w:val="0"/>
      <w:divBdr>
        <w:top w:val="none" w:sz="0" w:space="0" w:color="auto"/>
        <w:left w:val="none" w:sz="0" w:space="0" w:color="auto"/>
        <w:bottom w:val="none" w:sz="0" w:space="0" w:color="auto"/>
        <w:right w:val="none" w:sz="0" w:space="0" w:color="auto"/>
      </w:divBdr>
    </w:div>
    <w:div w:id="2012755028">
      <w:bodyDiv w:val="1"/>
      <w:marLeft w:val="0"/>
      <w:marRight w:val="0"/>
      <w:marTop w:val="0"/>
      <w:marBottom w:val="0"/>
      <w:divBdr>
        <w:top w:val="none" w:sz="0" w:space="0" w:color="auto"/>
        <w:left w:val="none" w:sz="0" w:space="0" w:color="auto"/>
        <w:bottom w:val="none" w:sz="0" w:space="0" w:color="auto"/>
        <w:right w:val="none" w:sz="0" w:space="0" w:color="auto"/>
      </w:divBdr>
    </w:div>
    <w:div w:id="2014646501">
      <w:bodyDiv w:val="1"/>
      <w:marLeft w:val="0"/>
      <w:marRight w:val="0"/>
      <w:marTop w:val="0"/>
      <w:marBottom w:val="0"/>
      <w:divBdr>
        <w:top w:val="none" w:sz="0" w:space="0" w:color="auto"/>
        <w:left w:val="none" w:sz="0" w:space="0" w:color="auto"/>
        <w:bottom w:val="none" w:sz="0" w:space="0" w:color="auto"/>
        <w:right w:val="none" w:sz="0" w:space="0" w:color="auto"/>
      </w:divBdr>
    </w:div>
    <w:div w:id="2019842850">
      <w:bodyDiv w:val="1"/>
      <w:marLeft w:val="0"/>
      <w:marRight w:val="0"/>
      <w:marTop w:val="0"/>
      <w:marBottom w:val="0"/>
      <w:divBdr>
        <w:top w:val="none" w:sz="0" w:space="0" w:color="auto"/>
        <w:left w:val="none" w:sz="0" w:space="0" w:color="auto"/>
        <w:bottom w:val="none" w:sz="0" w:space="0" w:color="auto"/>
        <w:right w:val="none" w:sz="0" w:space="0" w:color="auto"/>
      </w:divBdr>
    </w:div>
    <w:div w:id="2019846718">
      <w:bodyDiv w:val="1"/>
      <w:marLeft w:val="0"/>
      <w:marRight w:val="0"/>
      <w:marTop w:val="0"/>
      <w:marBottom w:val="0"/>
      <w:divBdr>
        <w:top w:val="none" w:sz="0" w:space="0" w:color="auto"/>
        <w:left w:val="none" w:sz="0" w:space="0" w:color="auto"/>
        <w:bottom w:val="none" w:sz="0" w:space="0" w:color="auto"/>
        <w:right w:val="none" w:sz="0" w:space="0" w:color="auto"/>
      </w:divBdr>
    </w:div>
    <w:div w:id="2035030890">
      <w:bodyDiv w:val="1"/>
      <w:marLeft w:val="0"/>
      <w:marRight w:val="0"/>
      <w:marTop w:val="0"/>
      <w:marBottom w:val="0"/>
      <w:divBdr>
        <w:top w:val="none" w:sz="0" w:space="0" w:color="auto"/>
        <w:left w:val="none" w:sz="0" w:space="0" w:color="auto"/>
        <w:bottom w:val="none" w:sz="0" w:space="0" w:color="auto"/>
        <w:right w:val="none" w:sz="0" w:space="0" w:color="auto"/>
      </w:divBdr>
    </w:div>
    <w:div w:id="2035957189">
      <w:bodyDiv w:val="1"/>
      <w:marLeft w:val="0"/>
      <w:marRight w:val="0"/>
      <w:marTop w:val="0"/>
      <w:marBottom w:val="0"/>
      <w:divBdr>
        <w:top w:val="none" w:sz="0" w:space="0" w:color="auto"/>
        <w:left w:val="none" w:sz="0" w:space="0" w:color="auto"/>
        <w:bottom w:val="none" w:sz="0" w:space="0" w:color="auto"/>
        <w:right w:val="none" w:sz="0" w:space="0" w:color="auto"/>
      </w:divBdr>
    </w:div>
    <w:div w:id="2055933088">
      <w:bodyDiv w:val="1"/>
      <w:marLeft w:val="0"/>
      <w:marRight w:val="0"/>
      <w:marTop w:val="0"/>
      <w:marBottom w:val="0"/>
      <w:divBdr>
        <w:top w:val="none" w:sz="0" w:space="0" w:color="auto"/>
        <w:left w:val="none" w:sz="0" w:space="0" w:color="auto"/>
        <w:bottom w:val="none" w:sz="0" w:space="0" w:color="auto"/>
        <w:right w:val="none" w:sz="0" w:space="0" w:color="auto"/>
      </w:divBdr>
    </w:div>
    <w:div w:id="2066367390">
      <w:bodyDiv w:val="1"/>
      <w:marLeft w:val="0"/>
      <w:marRight w:val="0"/>
      <w:marTop w:val="0"/>
      <w:marBottom w:val="0"/>
      <w:divBdr>
        <w:top w:val="none" w:sz="0" w:space="0" w:color="auto"/>
        <w:left w:val="none" w:sz="0" w:space="0" w:color="auto"/>
        <w:bottom w:val="none" w:sz="0" w:space="0" w:color="auto"/>
        <w:right w:val="none" w:sz="0" w:space="0" w:color="auto"/>
      </w:divBdr>
    </w:div>
    <w:div w:id="2068718082">
      <w:bodyDiv w:val="1"/>
      <w:marLeft w:val="0"/>
      <w:marRight w:val="0"/>
      <w:marTop w:val="0"/>
      <w:marBottom w:val="0"/>
      <w:divBdr>
        <w:top w:val="none" w:sz="0" w:space="0" w:color="auto"/>
        <w:left w:val="none" w:sz="0" w:space="0" w:color="auto"/>
        <w:bottom w:val="none" w:sz="0" w:space="0" w:color="auto"/>
        <w:right w:val="none" w:sz="0" w:space="0" w:color="auto"/>
      </w:divBdr>
    </w:div>
    <w:div w:id="2069299327">
      <w:bodyDiv w:val="1"/>
      <w:marLeft w:val="0"/>
      <w:marRight w:val="0"/>
      <w:marTop w:val="0"/>
      <w:marBottom w:val="0"/>
      <w:divBdr>
        <w:top w:val="none" w:sz="0" w:space="0" w:color="auto"/>
        <w:left w:val="none" w:sz="0" w:space="0" w:color="auto"/>
        <w:bottom w:val="none" w:sz="0" w:space="0" w:color="auto"/>
        <w:right w:val="none" w:sz="0" w:space="0" w:color="auto"/>
      </w:divBdr>
    </w:div>
    <w:div w:id="2070034916">
      <w:bodyDiv w:val="1"/>
      <w:marLeft w:val="0"/>
      <w:marRight w:val="0"/>
      <w:marTop w:val="0"/>
      <w:marBottom w:val="0"/>
      <w:divBdr>
        <w:top w:val="none" w:sz="0" w:space="0" w:color="auto"/>
        <w:left w:val="none" w:sz="0" w:space="0" w:color="auto"/>
        <w:bottom w:val="none" w:sz="0" w:space="0" w:color="auto"/>
        <w:right w:val="none" w:sz="0" w:space="0" w:color="auto"/>
      </w:divBdr>
    </w:div>
    <w:div w:id="2071532937">
      <w:bodyDiv w:val="1"/>
      <w:marLeft w:val="0"/>
      <w:marRight w:val="0"/>
      <w:marTop w:val="0"/>
      <w:marBottom w:val="0"/>
      <w:divBdr>
        <w:top w:val="none" w:sz="0" w:space="0" w:color="auto"/>
        <w:left w:val="none" w:sz="0" w:space="0" w:color="auto"/>
        <w:bottom w:val="none" w:sz="0" w:space="0" w:color="auto"/>
        <w:right w:val="none" w:sz="0" w:space="0" w:color="auto"/>
      </w:divBdr>
    </w:div>
    <w:div w:id="2071689863">
      <w:bodyDiv w:val="1"/>
      <w:marLeft w:val="0"/>
      <w:marRight w:val="0"/>
      <w:marTop w:val="0"/>
      <w:marBottom w:val="0"/>
      <w:divBdr>
        <w:top w:val="none" w:sz="0" w:space="0" w:color="auto"/>
        <w:left w:val="none" w:sz="0" w:space="0" w:color="auto"/>
        <w:bottom w:val="none" w:sz="0" w:space="0" w:color="auto"/>
        <w:right w:val="none" w:sz="0" w:space="0" w:color="auto"/>
      </w:divBdr>
    </w:div>
    <w:div w:id="207303792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084641343">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093962963">
      <w:bodyDiv w:val="1"/>
      <w:marLeft w:val="0"/>
      <w:marRight w:val="0"/>
      <w:marTop w:val="0"/>
      <w:marBottom w:val="0"/>
      <w:divBdr>
        <w:top w:val="none" w:sz="0" w:space="0" w:color="auto"/>
        <w:left w:val="none" w:sz="0" w:space="0" w:color="auto"/>
        <w:bottom w:val="none" w:sz="0" w:space="0" w:color="auto"/>
        <w:right w:val="none" w:sz="0" w:space="0" w:color="auto"/>
      </w:divBdr>
    </w:div>
    <w:div w:id="2110080364">
      <w:bodyDiv w:val="1"/>
      <w:marLeft w:val="0"/>
      <w:marRight w:val="0"/>
      <w:marTop w:val="0"/>
      <w:marBottom w:val="0"/>
      <w:divBdr>
        <w:top w:val="none" w:sz="0" w:space="0" w:color="auto"/>
        <w:left w:val="none" w:sz="0" w:space="0" w:color="auto"/>
        <w:bottom w:val="none" w:sz="0" w:space="0" w:color="auto"/>
        <w:right w:val="none" w:sz="0" w:space="0" w:color="auto"/>
      </w:divBdr>
    </w:div>
    <w:div w:id="2118213013">
      <w:bodyDiv w:val="1"/>
      <w:marLeft w:val="0"/>
      <w:marRight w:val="0"/>
      <w:marTop w:val="0"/>
      <w:marBottom w:val="0"/>
      <w:divBdr>
        <w:top w:val="none" w:sz="0" w:space="0" w:color="auto"/>
        <w:left w:val="none" w:sz="0" w:space="0" w:color="auto"/>
        <w:bottom w:val="none" w:sz="0" w:space="0" w:color="auto"/>
        <w:right w:val="none" w:sz="0" w:space="0" w:color="auto"/>
      </w:divBdr>
    </w:div>
    <w:div w:id="21324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E793-FCFF-4FC3-B91C-07E7C36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2479</Words>
  <Characters>13637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juan Granero Vega</cp:lastModifiedBy>
  <cp:revision>2</cp:revision>
  <cp:lastPrinted>2021-10-15T17:31:00Z</cp:lastPrinted>
  <dcterms:created xsi:type="dcterms:W3CDTF">2021-10-18T19:56:00Z</dcterms:created>
  <dcterms:modified xsi:type="dcterms:W3CDTF">2021-10-18T19:56:00Z</dcterms:modified>
</cp:coreProperties>
</file>