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64D2" w14:textId="77777777" w:rsidR="00A455D9" w:rsidRPr="00D81F4C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1F4C">
        <w:rPr>
          <w:rFonts w:ascii="Arial" w:hAnsi="Arial" w:cs="Arial"/>
          <w:sz w:val="20"/>
          <w:szCs w:val="20"/>
        </w:rPr>
        <w:t>A</w:t>
      </w:r>
      <w:r w:rsidR="00C26916" w:rsidRPr="00D81F4C">
        <w:rPr>
          <w:rFonts w:ascii="Arial" w:hAnsi="Arial" w:cs="Arial"/>
          <w:sz w:val="20"/>
          <w:szCs w:val="20"/>
        </w:rPr>
        <w:t xml:space="preserve">nexo </w:t>
      </w:r>
      <w:r w:rsidR="00F83F36" w:rsidRPr="00D81F4C">
        <w:rPr>
          <w:rFonts w:ascii="Arial" w:hAnsi="Arial" w:cs="Arial"/>
          <w:sz w:val="20"/>
          <w:szCs w:val="20"/>
        </w:rPr>
        <w:t>5</w:t>
      </w:r>
    </w:p>
    <w:p w14:paraId="2368A60E" w14:textId="77777777" w:rsidR="001073F1" w:rsidRPr="00F44CD7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CD7">
        <w:rPr>
          <w:rFonts w:ascii="Arial" w:hAnsi="Arial" w:cs="Arial"/>
          <w:b/>
          <w:sz w:val="20"/>
          <w:szCs w:val="20"/>
        </w:rPr>
        <w:t xml:space="preserve">FORMATO DE ESCRITO DE </w:t>
      </w:r>
      <w:r w:rsidR="002F0ED0" w:rsidRPr="00F44CD7">
        <w:rPr>
          <w:rFonts w:ascii="Arial" w:hAnsi="Arial" w:cs="Arial"/>
          <w:b/>
          <w:sz w:val="20"/>
          <w:szCs w:val="20"/>
        </w:rPr>
        <w:t xml:space="preserve">CONFORMIDAD PARA QUE </w:t>
      </w:r>
    </w:p>
    <w:p w14:paraId="00B731CB" w14:textId="77777777" w:rsidR="00A455D9" w:rsidRPr="00F44CD7" w:rsidRDefault="002F0ED0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CD7">
        <w:rPr>
          <w:rFonts w:ascii="Arial" w:hAnsi="Arial" w:cs="Arial"/>
          <w:b/>
          <w:sz w:val="20"/>
          <w:szCs w:val="20"/>
        </w:rPr>
        <w:t>EL INE FISCALICE CUENTA BANCARIA</w:t>
      </w:r>
    </w:p>
    <w:p w14:paraId="0EFDEFE6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3EE8F20B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099A6AC6" w14:textId="77777777" w:rsidR="005B7C9C" w:rsidRPr="00B9731A" w:rsidRDefault="00A96BCA" w:rsidP="005B7C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B7C9C" w:rsidRPr="00B9731A">
        <w:rPr>
          <w:rFonts w:ascii="Arial" w:hAnsi="Arial" w:cs="Arial"/>
        </w:rPr>
        <w:t>Colima,</w:t>
      </w:r>
      <w:r w:rsidR="002D5167" w:rsidRPr="00B9731A">
        <w:rPr>
          <w:rFonts w:ascii="Arial" w:hAnsi="Arial" w:cs="Arial"/>
        </w:rPr>
        <w:t xml:space="preserve"> Colima;</w:t>
      </w:r>
      <w:r w:rsidR="005B7C9C" w:rsidRPr="00B9731A">
        <w:rPr>
          <w:rFonts w:ascii="Arial" w:hAnsi="Arial" w:cs="Arial"/>
        </w:rPr>
        <w:t xml:space="preserve"> a ____ de </w:t>
      </w:r>
      <w:r>
        <w:rPr>
          <w:rFonts w:ascii="Arial" w:hAnsi="Arial" w:cs="Arial"/>
        </w:rPr>
        <w:t xml:space="preserve">noviembre </w:t>
      </w:r>
      <w:r w:rsidR="005B7C9C" w:rsidRPr="00B9731A">
        <w:rPr>
          <w:rFonts w:ascii="Arial" w:hAnsi="Arial" w:cs="Arial"/>
        </w:rPr>
        <w:t>de 20</w:t>
      </w:r>
      <w:r w:rsidR="00D936D5">
        <w:rPr>
          <w:rFonts w:ascii="Arial" w:hAnsi="Arial" w:cs="Arial"/>
        </w:rPr>
        <w:t>20.</w:t>
      </w:r>
    </w:p>
    <w:p w14:paraId="03FEF6C4" w14:textId="77777777" w:rsidR="005B7C9C" w:rsidRPr="00E85E9F" w:rsidRDefault="005B7C9C" w:rsidP="005B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D5F98" w14:textId="77777777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>Mtra. Nirvana Fabiola Rosales Ochoa</w:t>
      </w:r>
    </w:p>
    <w:p w14:paraId="1E59325F" w14:textId="77777777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 xml:space="preserve">Consejera Presidenta del Consejo </w:t>
      </w:r>
    </w:p>
    <w:p w14:paraId="5EEE2C6B" w14:textId="77777777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 xml:space="preserve">General del Instituto Electoral </w:t>
      </w:r>
    </w:p>
    <w:p w14:paraId="722AF0C4" w14:textId="77777777" w:rsidR="005B7C9C" w:rsidRPr="00484518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>del Estado de Colima</w:t>
      </w:r>
    </w:p>
    <w:p w14:paraId="74637E9E" w14:textId="77777777" w:rsidR="005B7C9C" w:rsidRPr="00484518" w:rsidRDefault="005B7C9C" w:rsidP="005B7C9C">
      <w:pPr>
        <w:spacing w:after="0" w:line="240" w:lineRule="auto"/>
        <w:rPr>
          <w:rFonts w:ascii="Arial" w:hAnsi="Arial" w:cs="Arial"/>
          <w:b/>
        </w:rPr>
      </w:pPr>
      <w:r w:rsidRPr="00484518">
        <w:rPr>
          <w:rFonts w:ascii="Arial" w:hAnsi="Arial" w:cs="Arial"/>
          <w:b/>
        </w:rPr>
        <w:t xml:space="preserve">P </w:t>
      </w:r>
      <w:r w:rsidR="00C26916" w:rsidRPr="00484518">
        <w:rPr>
          <w:rFonts w:ascii="Arial" w:hAnsi="Arial" w:cs="Arial"/>
          <w:b/>
        </w:rPr>
        <w:t>r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e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s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e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n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t</w:t>
      </w:r>
      <w:r w:rsidRPr="00484518">
        <w:rPr>
          <w:rFonts w:ascii="Arial" w:hAnsi="Arial" w:cs="Arial"/>
          <w:b/>
        </w:rPr>
        <w:t xml:space="preserve"> </w:t>
      </w:r>
      <w:r w:rsidR="00C26916" w:rsidRPr="00484518">
        <w:rPr>
          <w:rFonts w:ascii="Arial" w:hAnsi="Arial" w:cs="Arial"/>
          <w:b/>
        </w:rPr>
        <w:t>e</w:t>
      </w:r>
    </w:p>
    <w:p w14:paraId="27FD7780" w14:textId="77777777" w:rsidR="005B7C9C" w:rsidRPr="00484518" w:rsidRDefault="005B7C9C" w:rsidP="005B7C9C">
      <w:pPr>
        <w:spacing w:after="0" w:line="240" w:lineRule="auto"/>
        <w:rPr>
          <w:rFonts w:ascii="Arial" w:hAnsi="Arial" w:cs="Arial"/>
        </w:rPr>
      </w:pPr>
    </w:p>
    <w:p w14:paraId="41DE25F8" w14:textId="77777777" w:rsidR="005B7C9C" w:rsidRPr="00484518" w:rsidRDefault="005B7C9C" w:rsidP="002D5167">
      <w:pPr>
        <w:spacing w:after="0" w:line="240" w:lineRule="auto"/>
        <w:jc w:val="both"/>
        <w:rPr>
          <w:rFonts w:ascii="Arial" w:hAnsi="Arial" w:cs="Arial"/>
        </w:rPr>
      </w:pPr>
    </w:p>
    <w:p w14:paraId="026364FA" w14:textId="77777777" w:rsidR="000A65CC" w:rsidRDefault="00176E39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  <w:lang w:val="es-MX"/>
        </w:rPr>
        <w:t>os(las)</w:t>
      </w:r>
      <w:r w:rsidR="002F0ED0" w:rsidRPr="00484518">
        <w:rPr>
          <w:rFonts w:cs="Arial"/>
          <w:sz w:val="22"/>
          <w:szCs w:val="22"/>
        </w:rPr>
        <w:t xml:space="preserve"> que suscribimos </w:t>
      </w:r>
      <w:r w:rsidR="000A65CC">
        <w:rPr>
          <w:rFonts w:cs="Arial"/>
          <w:sz w:val="22"/>
          <w:szCs w:val="22"/>
          <w:lang w:val="es-MX"/>
        </w:rPr>
        <w:t>___________________________________________________</w:t>
      </w:r>
      <w:r w:rsidR="002F0ED0" w:rsidRPr="00484518">
        <w:rPr>
          <w:rFonts w:cs="Arial"/>
          <w:sz w:val="22"/>
          <w:szCs w:val="22"/>
        </w:rPr>
        <w:t xml:space="preserve">, </w:t>
      </w:r>
    </w:p>
    <w:p w14:paraId="3A25820B" w14:textId="77777777" w:rsidR="000A65CC" w:rsidRPr="000A65CC" w:rsidRDefault="000A65CC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________________________________________________________________________</w:t>
      </w:r>
    </w:p>
    <w:p w14:paraId="4BFAB4D1" w14:textId="77777777" w:rsidR="002F0ED0" w:rsidRPr="00484518" w:rsidRDefault="002F0ED0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  <w:lang w:val="es-MX"/>
        </w:rPr>
      </w:pPr>
      <w:r w:rsidRPr="00484518">
        <w:rPr>
          <w:rFonts w:cs="Arial"/>
          <w:sz w:val="22"/>
          <w:szCs w:val="22"/>
        </w:rPr>
        <w:t>por nuestro propio derecho, con fundamento en lo dispuesto por el</w:t>
      </w:r>
      <w:r w:rsidR="000237D0" w:rsidRPr="00484518">
        <w:rPr>
          <w:rFonts w:cs="Arial"/>
          <w:sz w:val="22"/>
          <w:szCs w:val="22"/>
        </w:rPr>
        <w:t xml:space="preserve"> artículo </w:t>
      </w:r>
      <w:r w:rsidRPr="00484518">
        <w:rPr>
          <w:rFonts w:cs="Arial"/>
          <w:sz w:val="22"/>
          <w:szCs w:val="22"/>
        </w:rPr>
        <w:t>35, fracción II</w:t>
      </w:r>
      <w:r w:rsidR="00A96BCA">
        <w:rPr>
          <w:rFonts w:cs="Arial"/>
          <w:sz w:val="22"/>
          <w:szCs w:val="22"/>
          <w:lang w:val="es-HN"/>
        </w:rPr>
        <w:t>,</w:t>
      </w:r>
      <w:r w:rsidRPr="00484518">
        <w:rPr>
          <w:rFonts w:cs="Arial"/>
          <w:sz w:val="22"/>
          <w:szCs w:val="22"/>
        </w:rPr>
        <w:t xml:space="preserve"> de la Constitución Política de los Estados Unidos Mexicanos; </w:t>
      </w:r>
      <w:r w:rsidR="00D936D5">
        <w:rPr>
          <w:rFonts w:cs="Arial"/>
          <w:sz w:val="22"/>
          <w:szCs w:val="22"/>
          <w:lang w:val="es-MX"/>
        </w:rPr>
        <w:t>88</w:t>
      </w:r>
      <w:r w:rsidR="00696D73" w:rsidRPr="00484518">
        <w:rPr>
          <w:rFonts w:cs="Arial"/>
          <w:sz w:val="22"/>
          <w:szCs w:val="22"/>
        </w:rPr>
        <w:t xml:space="preserve"> de la Constitución Política del Estado Libre y Soberano de Colima; </w:t>
      </w:r>
      <w:r w:rsidRPr="00484518">
        <w:rPr>
          <w:rFonts w:cs="Arial"/>
          <w:sz w:val="22"/>
          <w:szCs w:val="22"/>
        </w:rPr>
        <w:t xml:space="preserve">así como en cumplimiento de lo establecido por el artículo </w:t>
      </w:r>
      <w:r w:rsidR="00D936D5">
        <w:rPr>
          <w:rFonts w:cs="Arial"/>
          <w:sz w:val="22"/>
          <w:szCs w:val="22"/>
        </w:rPr>
        <w:t>32</w:t>
      </w:r>
      <w:r w:rsidR="00A96BCA">
        <w:rPr>
          <w:rFonts w:cs="Arial"/>
          <w:sz w:val="22"/>
          <w:szCs w:val="22"/>
          <w:lang w:val="es-HN"/>
        </w:rPr>
        <w:t>,</w:t>
      </w:r>
      <w:r w:rsidR="00D936D5">
        <w:rPr>
          <w:rFonts w:cs="Arial"/>
          <w:sz w:val="22"/>
          <w:szCs w:val="22"/>
        </w:rPr>
        <w:t xml:space="preserve"> numeral 1</w:t>
      </w:r>
      <w:r w:rsidR="00A96BCA">
        <w:rPr>
          <w:rFonts w:cs="Arial"/>
          <w:sz w:val="22"/>
          <w:szCs w:val="22"/>
          <w:lang w:val="es-HN"/>
        </w:rPr>
        <w:t>,</w:t>
      </w:r>
      <w:r w:rsidR="000C5513" w:rsidRPr="00484518">
        <w:rPr>
          <w:rFonts w:cs="Arial"/>
          <w:sz w:val="22"/>
          <w:szCs w:val="22"/>
        </w:rPr>
        <w:t xml:space="preserve"> inciso a)</w:t>
      </w:r>
      <w:r w:rsidR="00A96BCA">
        <w:rPr>
          <w:rFonts w:cs="Arial"/>
          <w:sz w:val="22"/>
          <w:szCs w:val="22"/>
          <w:lang w:val="es-HN"/>
        </w:rPr>
        <w:t>,</w:t>
      </w:r>
      <w:r w:rsidR="000237D0" w:rsidRPr="00484518">
        <w:rPr>
          <w:rFonts w:cs="Arial"/>
          <w:sz w:val="22"/>
          <w:szCs w:val="22"/>
        </w:rPr>
        <w:t xml:space="preserve"> fracción</w:t>
      </w:r>
      <w:r w:rsidR="00D936D5">
        <w:rPr>
          <w:rFonts w:cs="Arial"/>
          <w:sz w:val="22"/>
          <w:szCs w:val="22"/>
        </w:rPr>
        <w:t xml:space="preserve"> VI</w:t>
      </w:r>
      <w:r w:rsidR="00D936D5">
        <w:rPr>
          <w:rFonts w:cs="Arial"/>
          <w:sz w:val="22"/>
          <w:szCs w:val="22"/>
          <w:lang w:val="es-MX"/>
        </w:rPr>
        <w:t>,</w:t>
      </w:r>
      <w:r w:rsidR="00696D73" w:rsidRPr="00484518">
        <w:rPr>
          <w:rFonts w:cs="Arial"/>
          <w:sz w:val="22"/>
          <w:szCs w:val="22"/>
        </w:rPr>
        <w:t xml:space="preserve"> 425 y 426 d</w:t>
      </w:r>
      <w:r w:rsidRPr="00484518">
        <w:rPr>
          <w:rFonts w:cs="Arial"/>
          <w:sz w:val="22"/>
          <w:szCs w:val="22"/>
        </w:rPr>
        <w:t xml:space="preserve">e la Ley General de Instituciones y Procedimientos Electorales, </w:t>
      </w:r>
      <w:r w:rsidR="001073F1" w:rsidRPr="00484518">
        <w:rPr>
          <w:rFonts w:cs="Arial"/>
          <w:sz w:val="22"/>
          <w:szCs w:val="22"/>
        </w:rPr>
        <w:t xml:space="preserve">a lo dispuesto en el </w:t>
      </w:r>
      <w:r w:rsidR="001073F1" w:rsidRPr="00484518">
        <w:rPr>
          <w:rFonts w:cs="Arial"/>
          <w:sz w:val="22"/>
          <w:szCs w:val="22"/>
          <w:lang w:val="es-MX"/>
        </w:rPr>
        <w:t>Reglamento de Fiscalización del Instituto Nacional Electoral</w:t>
      </w:r>
      <w:r w:rsidR="00484518" w:rsidRPr="00484518">
        <w:rPr>
          <w:rFonts w:cs="Arial"/>
          <w:sz w:val="22"/>
          <w:szCs w:val="22"/>
          <w:lang w:val="es-MX"/>
        </w:rPr>
        <w:t xml:space="preserve">, </w:t>
      </w:r>
      <w:r w:rsidR="00484518" w:rsidRPr="00484518">
        <w:rPr>
          <w:rFonts w:cs="Arial"/>
          <w:sz w:val="22"/>
          <w:szCs w:val="22"/>
        </w:rPr>
        <w:t xml:space="preserve">Reglamento de Candidaturas Independientes del Instituto Electoral del Estado de Colima para el Proceso Electoral Local </w:t>
      </w:r>
      <w:r w:rsidR="00D936D5">
        <w:rPr>
          <w:rFonts w:cs="Arial"/>
          <w:sz w:val="22"/>
          <w:szCs w:val="22"/>
          <w:lang w:val="es-MX"/>
        </w:rPr>
        <w:t>2020</w:t>
      </w:r>
      <w:r w:rsidR="00484518" w:rsidRPr="00484518">
        <w:rPr>
          <w:rFonts w:cs="Arial"/>
          <w:sz w:val="22"/>
          <w:szCs w:val="22"/>
        </w:rPr>
        <w:t>-20</w:t>
      </w:r>
      <w:r w:rsidR="00D936D5">
        <w:rPr>
          <w:rFonts w:cs="Arial"/>
          <w:sz w:val="22"/>
          <w:szCs w:val="22"/>
          <w:lang w:val="es-MX"/>
        </w:rPr>
        <w:t>2</w:t>
      </w:r>
      <w:r w:rsidR="00484518" w:rsidRPr="00484518">
        <w:rPr>
          <w:rFonts w:cs="Arial"/>
          <w:sz w:val="22"/>
          <w:szCs w:val="22"/>
        </w:rPr>
        <w:t>1 aprobado por el Consejo General del Instituto Electoral del Estado de Colima</w:t>
      </w:r>
      <w:r w:rsidR="001073F1" w:rsidRPr="00484518">
        <w:rPr>
          <w:rFonts w:cs="Arial"/>
          <w:sz w:val="22"/>
          <w:szCs w:val="22"/>
        </w:rPr>
        <w:t xml:space="preserve"> </w:t>
      </w:r>
      <w:r w:rsidR="001073F1" w:rsidRPr="00484518">
        <w:rPr>
          <w:rFonts w:cs="Arial"/>
          <w:sz w:val="22"/>
          <w:szCs w:val="22"/>
          <w:lang w:val="es-MX"/>
        </w:rPr>
        <w:t>y demás ordenamientos legales aplicables</w:t>
      </w:r>
      <w:r w:rsidR="00D936D5">
        <w:rPr>
          <w:rFonts w:cs="Arial"/>
          <w:sz w:val="22"/>
          <w:szCs w:val="22"/>
          <w:lang w:val="es-MX"/>
        </w:rPr>
        <w:t>;</w:t>
      </w:r>
      <w:r w:rsidRPr="00484518">
        <w:rPr>
          <w:rFonts w:cs="Arial"/>
          <w:sz w:val="22"/>
          <w:szCs w:val="22"/>
        </w:rPr>
        <w:t xml:space="preserve"> manifestamos nuestra conformidad para que todos los ingresos y egresos de la cuenta bancaria número ____</w:t>
      </w:r>
      <w:r w:rsidR="006F4E51">
        <w:rPr>
          <w:rFonts w:cs="Arial"/>
          <w:sz w:val="22"/>
          <w:szCs w:val="22"/>
          <w:lang w:val="es-MX"/>
        </w:rPr>
        <w:t>____</w:t>
      </w:r>
      <w:r w:rsidRPr="00484518">
        <w:rPr>
          <w:rFonts w:cs="Arial"/>
          <w:sz w:val="22"/>
          <w:szCs w:val="22"/>
        </w:rPr>
        <w:t>_</w:t>
      </w:r>
      <w:r w:rsidR="001A12E9">
        <w:rPr>
          <w:rFonts w:cs="Arial"/>
          <w:sz w:val="22"/>
          <w:szCs w:val="22"/>
          <w:lang w:val="es-MX"/>
        </w:rPr>
        <w:t>______</w:t>
      </w:r>
      <w:r w:rsidRPr="00484518">
        <w:rPr>
          <w:rFonts w:cs="Arial"/>
          <w:sz w:val="22"/>
          <w:szCs w:val="22"/>
        </w:rPr>
        <w:t>__</w:t>
      </w:r>
      <w:r w:rsidR="001A12E9">
        <w:rPr>
          <w:rFonts w:cs="Arial"/>
          <w:sz w:val="22"/>
          <w:szCs w:val="22"/>
          <w:lang w:val="es-MX"/>
        </w:rPr>
        <w:t>___</w:t>
      </w:r>
      <w:r w:rsidRPr="00484518">
        <w:rPr>
          <w:rFonts w:cs="Arial"/>
          <w:sz w:val="22"/>
          <w:szCs w:val="22"/>
        </w:rPr>
        <w:t>_____</w:t>
      </w:r>
      <w:r w:rsidR="00A96BCA">
        <w:rPr>
          <w:rFonts w:cs="Arial"/>
          <w:sz w:val="22"/>
          <w:szCs w:val="22"/>
          <w:lang w:val="es-MX"/>
        </w:rPr>
        <w:t xml:space="preserve">___ </w:t>
      </w:r>
      <w:r w:rsidR="00A96BCA" w:rsidRPr="00484518">
        <w:rPr>
          <w:rFonts w:cs="Arial"/>
          <w:sz w:val="22"/>
          <w:szCs w:val="22"/>
        </w:rPr>
        <w:t>aperturada</w:t>
      </w:r>
      <w:r w:rsidRPr="00484518">
        <w:rPr>
          <w:rFonts w:cs="Arial"/>
          <w:sz w:val="22"/>
          <w:szCs w:val="22"/>
        </w:rPr>
        <w:t xml:space="preserve"> en la institución _________</w:t>
      </w:r>
      <w:r w:rsidR="006F4E51">
        <w:rPr>
          <w:rFonts w:cs="Arial"/>
          <w:sz w:val="22"/>
          <w:szCs w:val="22"/>
          <w:lang w:val="es-MX"/>
        </w:rPr>
        <w:t>________________</w:t>
      </w:r>
      <w:r w:rsidR="00CA2F91">
        <w:rPr>
          <w:rFonts w:cs="Arial"/>
          <w:sz w:val="22"/>
          <w:szCs w:val="22"/>
          <w:lang w:val="es-MX"/>
        </w:rPr>
        <w:t>______</w:t>
      </w:r>
      <w:r w:rsidRPr="00484518">
        <w:rPr>
          <w:rFonts w:cs="Arial"/>
          <w:sz w:val="22"/>
          <w:szCs w:val="22"/>
        </w:rPr>
        <w:t>_________ a nombre de la Asociación Civil _________</w:t>
      </w:r>
      <w:r w:rsidR="00CA2F91">
        <w:rPr>
          <w:rFonts w:cs="Arial"/>
          <w:sz w:val="22"/>
          <w:szCs w:val="22"/>
          <w:lang w:val="es-MX"/>
        </w:rPr>
        <w:t>__________________________</w:t>
      </w:r>
      <w:r w:rsidRPr="00484518">
        <w:rPr>
          <w:rFonts w:cs="Arial"/>
          <w:sz w:val="22"/>
          <w:szCs w:val="22"/>
        </w:rPr>
        <w:t>______</w:t>
      </w:r>
      <w:r w:rsidR="00A96BCA">
        <w:rPr>
          <w:rFonts w:cs="Arial"/>
          <w:sz w:val="22"/>
          <w:szCs w:val="22"/>
          <w:lang w:val="es-HN"/>
        </w:rPr>
        <w:t>___</w:t>
      </w:r>
      <w:r w:rsidRPr="00484518">
        <w:rPr>
          <w:rFonts w:cs="Arial"/>
          <w:sz w:val="22"/>
          <w:szCs w:val="22"/>
        </w:rPr>
        <w:t xml:space="preserve">__, sean fiscalizados, en cualquier momento, por el Instituto </w:t>
      </w:r>
      <w:r w:rsidR="00162F1C" w:rsidRPr="00484518">
        <w:rPr>
          <w:rFonts w:cs="Arial"/>
          <w:sz w:val="22"/>
          <w:szCs w:val="22"/>
        </w:rPr>
        <w:t>Nacional Electoral</w:t>
      </w:r>
      <w:r w:rsidRPr="00484518">
        <w:rPr>
          <w:rFonts w:cs="Arial"/>
          <w:sz w:val="22"/>
          <w:szCs w:val="22"/>
        </w:rPr>
        <w:t xml:space="preserve">.  </w:t>
      </w:r>
    </w:p>
    <w:p w14:paraId="6BF79814" w14:textId="77777777" w:rsidR="00464F7B" w:rsidRDefault="00464F7B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923586" w14:textId="77777777" w:rsidR="00464F7B" w:rsidRDefault="00464F7B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C0BB4" w14:textId="77777777" w:rsidR="002D5167" w:rsidRPr="00844BF2" w:rsidRDefault="002D5167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BF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t e n t a m e n t e</w:t>
      </w:r>
    </w:p>
    <w:p w14:paraId="76F9D0CE" w14:textId="77777777" w:rsidR="002D5167" w:rsidRPr="00844BF2" w:rsidRDefault="002D5167" w:rsidP="002D5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CC558F" w14:textId="77777777" w:rsidR="002D5167" w:rsidRDefault="002D5167" w:rsidP="002D5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4BF2">
        <w:rPr>
          <w:rFonts w:ascii="Arial" w:hAnsi="Arial" w:cs="Arial"/>
          <w:sz w:val="24"/>
          <w:szCs w:val="24"/>
        </w:rPr>
        <w:t xml:space="preserve"> </w:t>
      </w:r>
    </w:p>
    <w:p w14:paraId="01FB505B" w14:textId="77777777" w:rsidR="0003636C" w:rsidRDefault="0003636C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65AC6" w14:textId="77777777" w:rsidR="00484518" w:rsidRDefault="00465420" w:rsidP="004845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84518" w:rsidRPr="00E85E9F">
        <w:rPr>
          <w:rFonts w:ascii="Arial" w:hAnsi="Arial" w:cs="Arial"/>
        </w:rPr>
        <w:t>_</w:t>
      </w:r>
      <w:r w:rsidR="00484518">
        <w:rPr>
          <w:rFonts w:ascii="Arial" w:hAnsi="Arial" w:cs="Arial"/>
        </w:rPr>
        <w:t>_______</w:t>
      </w:r>
      <w:r w:rsidR="00484518" w:rsidRPr="00E85E9F">
        <w:rPr>
          <w:rFonts w:ascii="Arial" w:hAnsi="Arial" w:cs="Arial"/>
        </w:rPr>
        <w:t>_____________________________________</w:t>
      </w:r>
    </w:p>
    <w:p w14:paraId="23151BC0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7BD6599B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de</w:t>
      </w:r>
      <w:r>
        <w:rPr>
          <w:rFonts w:ascii="Arial" w:hAnsi="Arial" w:cs="Arial"/>
          <w:i/>
          <w:sz w:val="16"/>
          <w:szCs w:val="16"/>
        </w:rPr>
        <w:t xml:space="preserve">l </w:t>
      </w:r>
      <w:r w:rsidR="00D936D5">
        <w:rPr>
          <w:rFonts w:ascii="Arial" w:hAnsi="Arial" w:cs="Arial"/>
          <w:i/>
          <w:sz w:val="16"/>
          <w:szCs w:val="16"/>
        </w:rPr>
        <w:t xml:space="preserve">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D936D5">
        <w:rPr>
          <w:rFonts w:ascii="Arial" w:hAnsi="Arial" w:cs="Arial"/>
          <w:i/>
          <w:sz w:val="16"/>
          <w:szCs w:val="16"/>
        </w:rPr>
        <w:t>(</w:t>
      </w:r>
      <w:r w:rsidR="001A12E9">
        <w:rPr>
          <w:rFonts w:ascii="Arial" w:hAnsi="Arial" w:cs="Arial"/>
          <w:i/>
          <w:sz w:val="16"/>
          <w:szCs w:val="16"/>
        </w:rPr>
        <w:t>a</w:t>
      </w:r>
      <w:r w:rsidR="00D936D5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6F7C8D">
        <w:rPr>
          <w:rFonts w:ascii="Arial" w:hAnsi="Arial" w:cs="Arial"/>
          <w:i/>
          <w:sz w:val="16"/>
          <w:szCs w:val="16"/>
        </w:rPr>
        <w:t>(</w:t>
      </w:r>
      <w:r w:rsidR="001A12E9">
        <w:rPr>
          <w:rFonts w:ascii="Arial" w:hAnsi="Arial" w:cs="Arial"/>
          <w:i/>
          <w:sz w:val="16"/>
          <w:szCs w:val="16"/>
        </w:rPr>
        <w:t>a</w:t>
      </w:r>
      <w:r w:rsidR="006F7C8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69388CBD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</w:t>
      </w:r>
    </w:p>
    <w:p w14:paraId="397C0B33" w14:textId="77777777" w:rsidR="00484518" w:rsidRPr="00512E75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6C66384" w14:textId="77777777" w:rsidR="00484518" w:rsidRDefault="00484518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49D70" w14:textId="77777777" w:rsidR="00484518" w:rsidRDefault="00484518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8AD66" w14:textId="77777777" w:rsidR="00484518" w:rsidRPr="002D5167" w:rsidRDefault="00484518" w:rsidP="002D51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A1087C" w14:textId="77777777" w:rsidR="002D5167" w:rsidRPr="002D5167" w:rsidRDefault="002D5167" w:rsidP="002D51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D5167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265"/>
        <w:gridCol w:w="4396"/>
      </w:tblGrid>
      <w:tr w:rsidR="002D5167" w:rsidRPr="002D5167" w14:paraId="1DC86DA6" w14:textId="77777777" w:rsidTr="00465420">
        <w:tc>
          <w:tcPr>
            <w:tcW w:w="4219" w:type="dxa"/>
          </w:tcPr>
          <w:p w14:paraId="20CF3C24" w14:textId="77777777" w:rsidR="002D5167" w:rsidRPr="002D5167" w:rsidRDefault="00465420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</w:t>
            </w:r>
          </w:p>
        </w:tc>
        <w:tc>
          <w:tcPr>
            <w:tcW w:w="284" w:type="dxa"/>
          </w:tcPr>
          <w:p w14:paraId="4942E24E" w14:textId="77777777" w:rsidR="002D5167" w:rsidRPr="002D5167" w:rsidRDefault="002D5167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14:paraId="25F0B124" w14:textId="77777777" w:rsidR="002D5167" w:rsidRPr="002D5167" w:rsidRDefault="00465420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2D5167" w:rsidRPr="002D5167" w14:paraId="3E6F63CB" w14:textId="77777777" w:rsidTr="00465420">
        <w:tc>
          <w:tcPr>
            <w:tcW w:w="4219" w:type="dxa"/>
          </w:tcPr>
          <w:p w14:paraId="2D233C4B" w14:textId="77777777" w:rsidR="00484518" w:rsidRDefault="00484518" w:rsidP="004845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 </w:t>
            </w:r>
          </w:p>
          <w:p w14:paraId="3BCCCB8F" w14:textId="77777777" w:rsidR="002D5167" w:rsidRPr="002D5167" w:rsidRDefault="00D936D5" w:rsidP="00484518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84518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l (la)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 xml:space="preserve">Representante </w:t>
            </w:r>
          </w:p>
        </w:tc>
        <w:tc>
          <w:tcPr>
            <w:tcW w:w="284" w:type="dxa"/>
          </w:tcPr>
          <w:p w14:paraId="3AA9FD46" w14:textId="77777777" w:rsidR="002D5167" w:rsidRPr="002D5167" w:rsidRDefault="002D5167" w:rsidP="00E224B0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14:paraId="2666357B" w14:textId="77777777" w:rsidR="00484518" w:rsidRDefault="00484518" w:rsidP="004845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 </w:t>
            </w:r>
          </w:p>
          <w:p w14:paraId="3A1E7B5D" w14:textId="77777777" w:rsidR="002D5167" w:rsidRPr="002D5167" w:rsidRDefault="00D936D5" w:rsidP="00506C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84518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l(la)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>Encargad</w:t>
            </w:r>
            <w:r>
              <w:rPr>
                <w:rFonts w:ascii="Arial" w:hAnsi="Arial" w:cs="Arial"/>
                <w:i/>
                <w:sz w:val="16"/>
                <w:szCs w:val="16"/>
              </w:rPr>
              <w:t>o(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 xml:space="preserve"> de la Administración de los Recursos</w:t>
            </w:r>
          </w:p>
        </w:tc>
      </w:tr>
    </w:tbl>
    <w:p w14:paraId="525447C0" w14:textId="77777777" w:rsidR="002D5167" w:rsidRPr="002D5167" w:rsidRDefault="002D5167" w:rsidP="00484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2D5167" w:rsidRPr="002D516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806B" w14:textId="77777777" w:rsidR="00F20541" w:rsidRDefault="00F20541" w:rsidP="005E7F7A">
      <w:pPr>
        <w:spacing w:after="0" w:line="240" w:lineRule="auto"/>
      </w:pPr>
      <w:r>
        <w:separator/>
      </w:r>
    </w:p>
  </w:endnote>
  <w:endnote w:type="continuationSeparator" w:id="0">
    <w:p w14:paraId="62B5DE63" w14:textId="77777777" w:rsidR="00F20541" w:rsidRDefault="00F20541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7F3FA8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6B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6B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BA146F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E62F" w14:textId="77777777" w:rsidR="00F20541" w:rsidRDefault="00F20541" w:rsidP="005E7F7A">
      <w:pPr>
        <w:spacing w:after="0" w:line="240" w:lineRule="auto"/>
      </w:pPr>
      <w:r>
        <w:separator/>
      </w:r>
    </w:p>
  </w:footnote>
  <w:footnote w:type="continuationSeparator" w:id="0">
    <w:p w14:paraId="23903D1B" w14:textId="77777777" w:rsidR="00F20541" w:rsidRDefault="00F20541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237D0"/>
    <w:rsid w:val="0003636C"/>
    <w:rsid w:val="0006220D"/>
    <w:rsid w:val="000A65CC"/>
    <w:rsid w:val="000C5513"/>
    <w:rsid w:val="001073F1"/>
    <w:rsid w:val="00107BC2"/>
    <w:rsid w:val="00133D5D"/>
    <w:rsid w:val="00162F1C"/>
    <w:rsid w:val="00176E39"/>
    <w:rsid w:val="001A12E9"/>
    <w:rsid w:val="00202D44"/>
    <w:rsid w:val="0022332E"/>
    <w:rsid w:val="00240491"/>
    <w:rsid w:val="00245C0B"/>
    <w:rsid w:val="00253A37"/>
    <w:rsid w:val="002B10A5"/>
    <w:rsid w:val="002D5167"/>
    <w:rsid w:val="002F0ED0"/>
    <w:rsid w:val="002F5856"/>
    <w:rsid w:val="00312A10"/>
    <w:rsid w:val="0033689D"/>
    <w:rsid w:val="00372E80"/>
    <w:rsid w:val="003E259F"/>
    <w:rsid w:val="00434D22"/>
    <w:rsid w:val="004368E4"/>
    <w:rsid w:val="00464F7B"/>
    <w:rsid w:val="00465420"/>
    <w:rsid w:val="00484518"/>
    <w:rsid w:val="0050080C"/>
    <w:rsid w:val="00506C77"/>
    <w:rsid w:val="00514C7D"/>
    <w:rsid w:val="00585CD9"/>
    <w:rsid w:val="005B7C9C"/>
    <w:rsid w:val="005E6084"/>
    <w:rsid w:val="005E7F7A"/>
    <w:rsid w:val="005F651D"/>
    <w:rsid w:val="0067384E"/>
    <w:rsid w:val="00696D73"/>
    <w:rsid w:val="006D1AC2"/>
    <w:rsid w:val="006F4E51"/>
    <w:rsid w:val="006F7C8D"/>
    <w:rsid w:val="00793457"/>
    <w:rsid w:val="00832367"/>
    <w:rsid w:val="008C2181"/>
    <w:rsid w:val="009130F9"/>
    <w:rsid w:val="009553A0"/>
    <w:rsid w:val="0098609C"/>
    <w:rsid w:val="009953B8"/>
    <w:rsid w:val="009B1102"/>
    <w:rsid w:val="00A455D9"/>
    <w:rsid w:val="00A9627E"/>
    <w:rsid w:val="00A96BCA"/>
    <w:rsid w:val="00AB6034"/>
    <w:rsid w:val="00AC0877"/>
    <w:rsid w:val="00AD37A1"/>
    <w:rsid w:val="00B57D4A"/>
    <w:rsid w:val="00B9731A"/>
    <w:rsid w:val="00BE3221"/>
    <w:rsid w:val="00C26916"/>
    <w:rsid w:val="00CA2D83"/>
    <w:rsid w:val="00CA2F91"/>
    <w:rsid w:val="00CA6197"/>
    <w:rsid w:val="00CB667E"/>
    <w:rsid w:val="00CE3DEB"/>
    <w:rsid w:val="00CE68AA"/>
    <w:rsid w:val="00D81F4C"/>
    <w:rsid w:val="00D936D5"/>
    <w:rsid w:val="00DB1DF4"/>
    <w:rsid w:val="00E64AA1"/>
    <w:rsid w:val="00EF3AAE"/>
    <w:rsid w:val="00F20541"/>
    <w:rsid w:val="00F44CD7"/>
    <w:rsid w:val="00F83F36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208C"/>
  <w15:docId w15:val="{FBF1FCB9-4A9D-4C87-80FC-4CEA23F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1073F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es-ES"/>
    </w:rPr>
  </w:style>
  <w:style w:type="character" w:customStyle="1" w:styleId="TextoCar">
    <w:name w:val="Texto Car"/>
    <w:link w:val="Texto"/>
    <w:locked/>
    <w:rsid w:val="001073F1"/>
    <w:rPr>
      <w:rFonts w:ascii="Arial" w:eastAsia="Times New Roman" w:hAnsi="Arial" w:cs="Times New Roman"/>
      <w:sz w:val="18"/>
      <w:szCs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3DFA-0FE8-48BD-B626-000F4C8A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dcterms:created xsi:type="dcterms:W3CDTF">2020-10-27T19:34:00Z</dcterms:created>
  <dcterms:modified xsi:type="dcterms:W3CDTF">2020-10-27T19:34:00Z</dcterms:modified>
</cp:coreProperties>
</file>