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7ABB" w14:textId="77777777" w:rsidR="00B36F53" w:rsidRPr="004C62E0" w:rsidRDefault="00B47061" w:rsidP="003C55BD">
      <w:pPr>
        <w:shd w:val="clear" w:color="auto" w:fill="FFFFFF"/>
        <w:jc w:val="right"/>
        <w:rPr>
          <w:rFonts w:ascii="Arial" w:hAnsi="Arial" w:cs="Arial"/>
          <w:b/>
          <w:sz w:val="22"/>
          <w:szCs w:val="22"/>
        </w:rPr>
      </w:pPr>
      <w:r w:rsidRPr="004C62E0">
        <w:rPr>
          <w:rFonts w:ascii="Arial" w:hAnsi="Arial" w:cs="Arial"/>
          <w:b/>
          <w:sz w:val="22"/>
          <w:szCs w:val="22"/>
        </w:rPr>
        <w:t>IEE/CG/A</w:t>
      </w:r>
      <w:r w:rsidR="00ED466E">
        <w:rPr>
          <w:rFonts w:ascii="Arial" w:hAnsi="Arial" w:cs="Arial"/>
          <w:b/>
          <w:sz w:val="22"/>
          <w:szCs w:val="22"/>
        </w:rPr>
        <w:t>118</w:t>
      </w:r>
      <w:r w:rsidR="00D10B99">
        <w:rPr>
          <w:rFonts w:ascii="Arial" w:hAnsi="Arial" w:cs="Arial"/>
          <w:b/>
          <w:sz w:val="22"/>
          <w:szCs w:val="22"/>
        </w:rPr>
        <w:t>/2021</w:t>
      </w:r>
      <w:r w:rsidR="00B36F53" w:rsidRPr="004C62E0">
        <w:rPr>
          <w:rFonts w:ascii="Arial" w:hAnsi="Arial" w:cs="Arial"/>
          <w:b/>
          <w:sz w:val="22"/>
          <w:szCs w:val="22"/>
        </w:rPr>
        <w:t xml:space="preserve"> </w:t>
      </w:r>
    </w:p>
    <w:p w14:paraId="7C2E1C6A" w14:textId="77777777" w:rsidR="008E3E14" w:rsidRPr="00495C4F" w:rsidRDefault="008E3E14" w:rsidP="003C55BD">
      <w:pPr>
        <w:jc w:val="both"/>
        <w:rPr>
          <w:rFonts w:ascii="Arial" w:eastAsia="Calibri" w:hAnsi="Arial" w:cs="Arial"/>
          <w:b/>
          <w:sz w:val="22"/>
          <w:szCs w:val="22"/>
          <w:lang w:val="es-MX" w:eastAsia="en-US"/>
        </w:rPr>
      </w:pPr>
    </w:p>
    <w:p w14:paraId="10050F76" w14:textId="77777777" w:rsidR="00932848" w:rsidRPr="00495C4F" w:rsidRDefault="00A12063" w:rsidP="003C55BD">
      <w:pPr>
        <w:jc w:val="both"/>
        <w:rPr>
          <w:rFonts w:ascii="Arial" w:eastAsia="Calibri" w:hAnsi="Arial" w:cs="Arial"/>
          <w:b/>
          <w:sz w:val="22"/>
          <w:szCs w:val="22"/>
          <w:lang w:val="es-MX" w:eastAsia="en-US"/>
        </w:rPr>
      </w:pPr>
      <w:r w:rsidRPr="00495C4F">
        <w:rPr>
          <w:rFonts w:ascii="Arial" w:eastAsia="Calibri" w:hAnsi="Arial" w:cs="Arial"/>
          <w:b/>
          <w:sz w:val="22"/>
          <w:szCs w:val="22"/>
          <w:lang w:val="es-MX" w:eastAsia="en-US"/>
        </w:rPr>
        <w:t xml:space="preserve">ACUERDO </w:t>
      </w:r>
      <w:r w:rsidR="00E53ED2">
        <w:rPr>
          <w:rFonts w:ascii="Arial" w:eastAsia="Calibri" w:hAnsi="Arial" w:cs="Arial"/>
          <w:b/>
          <w:sz w:val="22"/>
          <w:szCs w:val="22"/>
          <w:lang w:val="es-MX" w:eastAsia="en-US"/>
        </w:rPr>
        <w:t xml:space="preserve">DEL CONSEJO GENERAL DEL INSTITUTO ELECTORAL DEL ESTADO DE COLIMA, </w:t>
      </w:r>
      <w:r w:rsidRPr="00495C4F">
        <w:rPr>
          <w:rFonts w:ascii="Arial" w:eastAsia="Calibri" w:hAnsi="Arial" w:cs="Arial"/>
          <w:b/>
          <w:sz w:val="22"/>
          <w:szCs w:val="22"/>
          <w:lang w:val="es-MX" w:eastAsia="en-US"/>
        </w:rPr>
        <w:t xml:space="preserve">POR EL QUE SE </w:t>
      </w:r>
      <w:r w:rsidR="00E53ED2">
        <w:rPr>
          <w:rFonts w:ascii="Arial" w:eastAsia="Calibri" w:hAnsi="Arial" w:cs="Arial"/>
          <w:b/>
          <w:sz w:val="22"/>
          <w:szCs w:val="22"/>
          <w:lang w:val="es-MX" w:eastAsia="en-US"/>
        </w:rPr>
        <w:t>APRUEBA LA DESIGNACIÓN DEL</w:t>
      </w:r>
      <w:r w:rsidRPr="00495C4F">
        <w:rPr>
          <w:rFonts w:ascii="Arial" w:eastAsia="Calibri" w:hAnsi="Arial" w:cs="Arial"/>
          <w:b/>
          <w:sz w:val="22"/>
          <w:szCs w:val="22"/>
          <w:lang w:val="es-MX" w:eastAsia="en-US"/>
        </w:rPr>
        <w:t xml:space="preserve"> CONSEJERO PRESIDENTE PROVISIONAL </w:t>
      </w:r>
      <w:r w:rsidR="00E53ED2">
        <w:rPr>
          <w:rFonts w:ascii="Arial" w:eastAsia="Calibri" w:hAnsi="Arial" w:cs="Arial"/>
          <w:b/>
          <w:sz w:val="22"/>
          <w:szCs w:val="22"/>
          <w:lang w:val="es-MX" w:eastAsia="en-US"/>
        </w:rPr>
        <w:t>QUIÉN HABRÁ DE DESEMPEÑARSE COMO TAL EN TANTO EL INSTITUTO NACIONAL ELECTORAL DESIGNA A LA O EL CONSEJERO PRESIDENTE PARA ESTE ORGANISMO PÚBLICO LOCAL.</w:t>
      </w:r>
    </w:p>
    <w:p w14:paraId="2D2EEC92" w14:textId="77777777" w:rsidR="00932848" w:rsidRPr="00495C4F" w:rsidRDefault="00932848" w:rsidP="003C55BD">
      <w:pPr>
        <w:jc w:val="center"/>
        <w:rPr>
          <w:rFonts w:ascii="Arial" w:eastAsia="Calibri" w:hAnsi="Arial" w:cs="Arial"/>
          <w:b/>
          <w:sz w:val="22"/>
          <w:szCs w:val="22"/>
          <w:lang w:val="es-MX" w:eastAsia="en-US"/>
        </w:rPr>
      </w:pPr>
    </w:p>
    <w:p w14:paraId="7C367A8C" w14:textId="77777777" w:rsidR="006D7D24" w:rsidRPr="00495C4F" w:rsidRDefault="006D7D24" w:rsidP="003C55BD">
      <w:pPr>
        <w:jc w:val="center"/>
        <w:rPr>
          <w:rFonts w:ascii="Arial" w:eastAsia="Calibri" w:hAnsi="Arial" w:cs="Arial"/>
          <w:b/>
          <w:sz w:val="22"/>
          <w:szCs w:val="22"/>
          <w:lang w:val="es-MX" w:eastAsia="en-US"/>
        </w:rPr>
      </w:pPr>
    </w:p>
    <w:p w14:paraId="51084113" w14:textId="77777777" w:rsidR="006D7D24" w:rsidRPr="00495C4F" w:rsidRDefault="006D7D24" w:rsidP="003C55BD">
      <w:pPr>
        <w:jc w:val="center"/>
        <w:rPr>
          <w:rFonts w:ascii="Arial" w:eastAsia="Calibri" w:hAnsi="Arial" w:cs="Arial"/>
          <w:b/>
          <w:sz w:val="22"/>
          <w:szCs w:val="22"/>
          <w:lang w:val="es-MX" w:eastAsia="en-US"/>
        </w:rPr>
      </w:pPr>
      <w:r w:rsidRPr="00495C4F">
        <w:rPr>
          <w:rFonts w:ascii="Arial" w:eastAsia="Calibri" w:hAnsi="Arial" w:cs="Arial"/>
          <w:b/>
          <w:sz w:val="22"/>
          <w:szCs w:val="22"/>
          <w:lang w:val="es-MX" w:eastAsia="en-US"/>
        </w:rPr>
        <w:t>A</w:t>
      </w:r>
      <w:r w:rsidR="00F6065F"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N</w:t>
      </w:r>
      <w:r w:rsidR="00F6065F"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T</w:t>
      </w:r>
      <w:r w:rsidR="00F6065F"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E</w:t>
      </w:r>
      <w:r w:rsidR="00F6065F"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C</w:t>
      </w:r>
      <w:r w:rsidR="00F6065F"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E</w:t>
      </w:r>
      <w:r w:rsidR="00F6065F"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D</w:t>
      </w:r>
      <w:r w:rsidR="00F6065F"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E</w:t>
      </w:r>
      <w:r w:rsidR="00F6065F"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N</w:t>
      </w:r>
      <w:r w:rsidR="00F6065F"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T</w:t>
      </w:r>
      <w:r w:rsidR="00F6065F"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E</w:t>
      </w:r>
      <w:r w:rsidR="00F6065F" w:rsidRPr="00495C4F">
        <w:rPr>
          <w:rFonts w:ascii="Arial" w:eastAsia="Calibri" w:hAnsi="Arial" w:cs="Arial"/>
          <w:b/>
          <w:sz w:val="22"/>
          <w:szCs w:val="22"/>
          <w:lang w:val="es-MX" w:eastAsia="en-US"/>
        </w:rPr>
        <w:t xml:space="preserve"> S</w:t>
      </w:r>
      <w:r w:rsidRPr="00495C4F">
        <w:rPr>
          <w:rFonts w:ascii="Arial" w:eastAsia="Calibri" w:hAnsi="Arial" w:cs="Arial"/>
          <w:b/>
          <w:sz w:val="22"/>
          <w:szCs w:val="22"/>
          <w:lang w:val="es-MX" w:eastAsia="en-US"/>
        </w:rPr>
        <w:t>:</w:t>
      </w:r>
    </w:p>
    <w:p w14:paraId="44B54540" w14:textId="77777777" w:rsidR="006D7D24" w:rsidRPr="00495C4F" w:rsidRDefault="006D7D24" w:rsidP="003C55BD">
      <w:pPr>
        <w:jc w:val="center"/>
        <w:rPr>
          <w:rFonts w:ascii="Arial" w:eastAsia="Calibri" w:hAnsi="Arial" w:cs="Arial"/>
          <w:b/>
          <w:sz w:val="22"/>
          <w:szCs w:val="22"/>
          <w:lang w:val="es-MX" w:eastAsia="en-US"/>
        </w:rPr>
      </w:pPr>
    </w:p>
    <w:p w14:paraId="792E8FCC" w14:textId="77777777" w:rsidR="00832071" w:rsidRDefault="00832071" w:rsidP="005116C2">
      <w:pPr>
        <w:spacing w:line="360" w:lineRule="auto"/>
        <w:jc w:val="both"/>
        <w:rPr>
          <w:rFonts w:ascii="Arial" w:hAnsi="Arial" w:cs="Arial"/>
          <w:b/>
          <w:sz w:val="22"/>
          <w:szCs w:val="22"/>
        </w:rPr>
      </w:pPr>
    </w:p>
    <w:p w14:paraId="0A4F865D" w14:textId="77777777" w:rsidR="00F639E3" w:rsidRDefault="00832071" w:rsidP="00DA4E73">
      <w:pPr>
        <w:numPr>
          <w:ilvl w:val="0"/>
          <w:numId w:val="22"/>
        </w:numPr>
        <w:spacing w:line="360" w:lineRule="auto"/>
        <w:jc w:val="both"/>
        <w:rPr>
          <w:rFonts w:ascii="Arial" w:hAnsi="Arial" w:cs="Arial"/>
          <w:sz w:val="22"/>
          <w:szCs w:val="22"/>
        </w:rPr>
      </w:pPr>
      <w:r w:rsidRPr="00832071">
        <w:rPr>
          <w:rFonts w:ascii="Arial" w:hAnsi="Arial" w:cs="Arial"/>
          <w:sz w:val="22"/>
          <w:szCs w:val="22"/>
        </w:rPr>
        <w:t xml:space="preserve">Mediante </w:t>
      </w:r>
      <w:r>
        <w:rPr>
          <w:rFonts w:ascii="Arial" w:hAnsi="Arial" w:cs="Arial"/>
          <w:sz w:val="22"/>
          <w:szCs w:val="22"/>
        </w:rPr>
        <w:t>A</w:t>
      </w:r>
      <w:r w:rsidR="00F90375">
        <w:rPr>
          <w:rFonts w:ascii="Arial" w:hAnsi="Arial" w:cs="Arial"/>
          <w:sz w:val="22"/>
          <w:szCs w:val="22"/>
        </w:rPr>
        <w:t>cuerdo número INE/CG/190/2017</w:t>
      </w:r>
      <w:r w:rsidRPr="00832071">
        <w:rPr>
          <w:rFonts w:ascii="Arial" w:hAnsi="Arial" w:cs="Arial"/>
          <w:sz w:val="22"/>
          <w:szCs w:val="22"/>
        </w:rPr>
        <w:t xml:space="preserve">, </w:t>
      </w:r>
      <w:r w:rsidR="00F90375">
        <w:rPr>
          <w:rFonts w:ascii="Arial" w:hAnsi="Arial" w:cs="Arial"/>
          <w:sz w:val="22"/>
          <w:szCs w:val="22"/>
        </w:rPr>
        <w:t xml:space="preserve">aprobado en Sesión Extraordinaria </w:t>
      </w:r>
      <w:r w:rsidRPr="00832071">
        <w:rPr>
          <w:rFonts w:ascii="Arial" w:hAnsi="Arial" w:cs="Arial"/>
          <w:sz w:val="22"/>
          <w:szCs w:val="22"/>
        </w:rPr>
        <w:t xml:space="preserve">de fecha </w:t>
      </w:r>
      <w:r w:rsidR="00F90375">
        <w:rPr>
          <w:rFonts w:ascii="Arial" w:hAnsi="Arial" w:cs="Arial"/>
          <w:sz w:val="22"/>
          <w:szCs w:val="22"/>
        </w:rPr>
        <w:t>28</w:t>
      </w:r>
      <w:r w:rsidRPr="00832071">
        <w:rPr>
          <w:rFonts w:ascii="Arial" w:hAnsi="Arial" w:cs="Arial"/>
          <w:sz w:val="22"/>
          <w:szCs w:val="22"/>
        </w:rPr>
        <w:t xml:space="preserve"> de </w:t>
      </w:r>
      <w:r w:rsidR="00F90375">
        <w:rPr>
          <w:rFonts w:ascii="Arial" w:hAnsi="Arial" w:cs="Arial"/>
          <w:sz w:val="22"/>
          <w:szCs w:val="22"/>
        </w:rPr>
        <w:t>junio de 2017</w:t>
      </w:r>
      <w:r w:rsidRPr="00832071">
        <w:rPr>
          <w:rFonts w:ascii="Arial" w:hAnsi="Arial" w:cs="Arial"/>
          <w:sz w:val="22"/>
          <w:szCs w:val="22"/>
        </w:rPr>
        <w:t xml:space="preserve">, el Consejo General del Instituto Nacional Electoral, aprobó la designación de </w:t>
      </w:r>
      <w:r w:rsidR="00F90375">
        <w:rPr>
          <w:rFonts w:ascii="Arial" w:hAnsi="Arial" w:cs="Arial"/>
          <w:sz w:val="22"/>
          <w:szCs w:val="22"/>
        </w:rPr>
        <w:t>la Consejera</w:t>
      </w:r>
      <w:r w:rsidRPr="00832071">
        <w:rPr>
          <w:rFonts w:ascii="Arial" w:hAnsi="Arial" w:cs="Arial"/>
          <w:sz w:val="22"/>
          <w:szCs w:val="22"/>
        </w:rPr>
        <w:t xml:space="preserve"> </w:t>
      </w:r>
      <w:r w:rsidR="00F90375">
        <w:rPr>
          <w:rFonts w:ascii="Arial" w:hAnsi="Arial" w:cs="Arial"/>
          <w:sz w:val="22"/>
          <w:szCs w:val="22"/>
        </w:rPr>
        <w:t>Presidenta</w:t>
      </w:r>
      <w:r w:rsidRPr="00832071">
        <w:rPr>
          <w:rFonts w:ascii="Arial" w:hAnsi="Arial" w:cs="Arial"/>
          <w:sz w:val="22"/>
          <w:szCs w:val="22"/>
        </w:rPr>
        <w:t xml:space="preserve"> y Con</w:t>
      </w:r>
      <w:r w:rsidR="00F90375">
        <w:rPr>
          <w:rFonts w:ascii="Arial" w:hAnsi="Arial" w:cs="Arial"/>
          <w:sz w:val="22"/>
          <w:szCs w:val="22"/>
        </w:rPr>
        <w:t>sejeras y Consejero</w:t>
      </w:r>
      <w:r w:rsidRPr="00832071">
        <w:rPr>
          <w:rFonts w:ascii="Arial" w:hAnsi="Arial" w:cs="Arial"/>
          <w:sz w:val="22"/>
          <w:szCs w:val="22"/>
        </w:rPr>
        <w:t xml:space="preserve"> Electorales de</w:t>
      </w:r>
      <w:r w:rsidR="00F90375">
        <w:rPr>
          <w:rFonts w:ascii="Arial" w:hAnsi="Arial" w:cs="Arial"/>
          <w:sz w:val="22"/>
          <w:szCs w:val="22"/>
        </w:rPr>
        <w:t>l</w:t>
      </w:r>
      <w:r w:rsidRPr="00832071">
        <w:rPr>
          <w:rFonts w:ascii="Arial" w:hAnsi="Arial" w:cs="Arial"/>
          <w:sz w:val="22"/>
          <w:szCs w:val="22"/>
        </w:rPr>
        <w:t xml:space="preserve"> </w:t>
      </w:r>
      <w:r w:rsidR="00F90375">
        <w:rPr>
          <w:rFonts w:ascii="Arial" w:hAnsi="Arial" w:cs="Arial"/>
          <w:sz w:val="22"/>
          <w:szCs w:val="22"/>
        </w:rPr>
        <w:t>Órgano</w:t>
      </w:r>
      <w:r w:rsidRPr="00832071">
        <w:rPr>
          <w:rFonts w:ascii="Arial" w:hAnsi="Arial" w:cs="Arial"/>
          <w:sz w:val="22"/>
          <w:szCs w:val="22"/>
        </w:rPr>
        <w:t xml:space="preserve"> </w:t>
      </w:r>
      <w:r w:rsidR="00F90375">
        <w:rPr>
          <w:rFonts w:ascii="Arial" w:hAnsi="Arial" w:cs="Arial"/>
          <w:sz w:val="22"/>
          <w:szCs w:val="22"/>
        </w:rPr>
        <w:t>Superior de Dirección de este Instituto Electoral Local</w:t>
      </w:r>
      <w:r w:rsidR="00663AA4">
        <w:rPr>
          <w:rFonts w:ascii="Arial" w:hAnsi="Arial" w:cs="Arial"/>
          <w:sz w:val="22"/>
          <w:szCs w:val="22"/>
        </w:rPr>
        <w:t xml:space="preserve">, </w:t>
      </w:r>
      <w:r w:rsidR="003160D8">
        <w:rPr>
          <w:rFonts w:ascii="Arial" w:hAnsi="Arial" w:cs="Arial"/>
          <w:sz w:val="22"/>
          <w:szCs w:val="22"/>
        </w:rPr>
        <w:t xml:space="preserve">entre los que se encontraba la Mtra. Nirvana Fabiola Rosales Ochoa, como Consejera Presidenta; la Mtra. Martha Elba Iza Huerta; la Mtra. Arlen Alejandra Martínez Fuentes; y el Lic. Javier Ávila Carrillo, como Consejeras y Consejero Electoral; </w:t>
      </w:r>
      <w:r w:rsidR="009E74D1">
        <w:rPr>
          <w:rFonts w:ascii="Arial" w:hAnsi="Arial" w:cs="Arial"/>
          <w:sz w:val="22"/>
          <w:szCs w:val="22"/>
        </w:rPr>
        <w:t>r</w:t>
      </w:r>
      <w:r w:rsidR="00F90375">
        <w:rPr>
          <w:rFonts w:ascii="Arial" w:hAnsi="Arial" w:cs="Arial"/>
          <w:sz w:val="22"/>
          <w:szCs w:val="22"/>
        </w:rPr>
        <w:t>indi</w:t>
      </w:r>
      <w:r w:rsidR="00663AA4">
        <w:rPr>
          <w:rFonts w:ascii="Arial" w:hAnsi="Arial" w:cs="Arial"/>
          <w:sz w:val="22"/>
          <w:szCs w:val="22"/>
        </w:rPr>
        <w:t>e</w:t>
      </w:r>
      <w:r w:rsidR="009E74D1">
        <w:rPr>
          <w:rFonts w:ascii="Arial" w:hAnsi="Arial" w:cs="Arial"/>
          <w:sz w:val="22"/>
          <w:szCs w:val="22"/>
        </w:rPr>
        <w:t>ndo la primera de las mencionadas la</w:t>
      </w:r>
      <w:r w:rsidR="00F90375">
        <w:rPr>
          <w:rFonts w:ascii="Arial" w:hAnsi="Arial" w:cs="Arial"/>
          <w:sz w:val="22"/>
          <w:szCs w:val="22"/>
        </w:rPr>
        <w:t xml:space="preserve"> protesta de ley como tal</w:t>
      </w:r>
      <w:r w:rsidRPr="00832071">
        <w:rPr>
          <w:rFonts w:ascii="Arial" w:hAnsi="Arial" w:cs="Arial"/>
          <w:sz w:val="22"/>
          <w:szCs w:val="22"/>
        </w:rPr>
        <w:t xml:space="preserve">, el día </w:t>
      </w:r>
      <w:r w:rsidR="009E74D1">
        <w:rPr>
          <w:rFonts w:ascii="Arial" w:hAnsi="Arial" w:cs="Arial"/>
          <w:sz w:val="22"/>
          <w:szCs w:val="22"/>
        </w:rPr>
        <w:t xml:space="preserve">30 de junio de 2017, mientras que el resto lo efectuó el </w:t>
      </w:r>
      <w:r w:rsidRPr="00832071">
        <w:rPr>
          <w:rFonts w:ascii="Arial" w:hAnsi="Arial" w:cs="Arial"/>
          <w:sz w:val="22"/>
          <w:szCs w:val="22"/>
        </w:rPr>
        <w:t>01 de octubre d</w:t>
      </w:r>
      <w:r w:rsidR="009E74D1">
        <w:rPr>
          <w:rFonts w:ascii="Arial" w:hAnsi="Arial" w:cs="Arial"/>
          <w:sz w:val="22"/>
          <w:szCs w:val="22"/>
        </w:rPr>
        <w:t>e la misma anualidad</w:t>
      </w:r>
      <w:r w:rsidRPr="00832071">
        <w:rPr>
          <w:rFonts w:ascii="Arial" w:hAnsi="Arial" w:cs="Arial"/>
          <w:sz w:val="22"/>
          <w:szCs w:val="22"/>
        </w:rPr>
        <w:t>.</w:t>
      </w:r>
    </w:p>
    <w:p w14:paraId="27E25E00" w14:textId="77777777" w:rsidR="00F639E3" w:rsidRDefault="00F639E3" w:rsidP="005116C2">
      <w:pPr>
        <w:spacing w:line="360" w:lineRule="auto"/>
        <w:jc w:val="both"/>
        <w:rPr>
          <w:rFonts w:ascii="Arial" w:hAnsi="Arial" w:cs="Arial"/>
          <w:sz w:val="22"/>
          <w:szCs w:val="22"/>
        </w:rPr>
      </w:pPr>
    </w:p>
    <w:p w14:paraId="323CF307" w14:textId="77777777" w:rsidR="00661F97" w:rsidRDefault="00661F97" w:rsidP="006957CE">
      <w:pPr>
        <w:numPr>
          <w:ilvl w:val="0"/>
          <w:numId w:val="22"/>
        </w:numPr>
        <w:spacing w:line="360" w:lineRule="auto"/>
        <w:jc w:val="both"/>
        <w:rPr>
          <w:rFonts w:ascii="Arial" w:hAnsi="Arial" w:cs="Arial"/>
          <w:sz w:val="22"/>
          <w:szCs w:val="22"/>
        </w:rPr>
      </w:pPr>
      <w:r w:rsidRPr="003160D8">
        <w:rPr>
          <w:rFonts w:ascii="Arial" w:hAnsi="Arial" w:cs="Arial"/>
          <w:sz w:val="22"/>
          <w:szCs w:val="22"/>
        </w:rPr>
        <w:t>El día</w:t>
      </w:r>
      <w:r w:rsidR="001451B0" w:rsidRPr="003160D8">
        <w:rPr>
          <w:rFonts w:ascii="Arial" w:hAnsi="Arial" w:cs="Arial"/>
          <w:sz w:val="22"/>
          <w:szCs w:val="22"/>
        </w:rPr>
        <w:t xml:space="preserve"> </w:t>
      </w:r>
      <w:r w:rsidR="00663AA4" w:rsidRPr="003160D8">
        <w:rPr>
          <w:rFonts w:ascii="Arial" w:hAnsi="Arial" w:cs="Arial"/>
          <w:sz w:val="22"/>
          <w:szCs w:val="22"/>
        </w:rPr>
        <w:t>30</w:t>
      </w:r>
      <w:r w:rsidR="001451B0" w:rsidRPr="003160D8">
        <w:rPr>
          <w:rFonts w:ascii="Arial" w:hAnsi="Arial" w:cs="Arial"/>
          <w:sz w:val="22"/>
          <w:szCs w:val="22"/>
        </w:rPr>
        <w:t xml:space="preserve"> de </w:t>
      </w:r>
      <w:r w:rsidR="00663AA4" w:rsidRPr="003160D8">
        <w:rPr>
          <w:rFonts w:ascii="Arial" w:hAnsi="Arial" w:cs="Arial"/>
          <w:sz w:val="22"/>
          <w:szCs w:val="22"/>
        </w:rPr>
        <w:t>septiembre de 2020</w:t>
      </w:r>
      <w:r w:rsidR="001451B0" w:rsidRPr="003160D8">
        <w:rPr>
          <w:rFonts w:ascii="Arial" w:hAnsi="Arial" w:cs="Arial"/>
          <w:sz w:val="22"/>
          <w:szCs w:val="22"/>
        </w:rPr>
        <w:t xml:space="preserve">, </w:t>
      </w:r>
      <w:r w:rsidR="00663AA4" w:rsidRPr="003160D8">
        <w:rPr>
          <w:rFonts w:ascii="Arial" w:hAnsi="Arial" w:cs="Arial"/>
          <w:sz w:val="22"/>
          <w:szCs w:val="22"/>
        </w:rPr>
        <w:t xml:space="preserve">en Sesión Ordinaria, </w:t>
      </w:r>
      <w:r w:rsidR="001451B0" w:rsidRPr="003160D8">
        <w:rPr>
          <w:rFonts w:ascii="Arial" w:hAnsi="Arial" w:cs="Arial"/>
          <w:sz w:val="22"/>
          <w:szCs w:val="22"/>
        </w:rPr>
        <w:t xml:space="preserve">el Consejo General del Instituto Nacional Electoral </w:t>
      </w:r>
      <w:r w:rsidR="00663AA4" w:rsidRPr="003160D8">
        <w:rPr>
          <w:rFonts w:ascii="Arial" w:hAnsi="Arial" w:cs="Arial"/>
          <w:sz w:val="22"/>
          <w:szCs w:val="22"/>
        </w:rPr>
        <w:t>aprobó</w:t>
      </w:r>
      <w:r w:rsidR="001451B0" w:rsidRPr="003160D8">
        <w:rPr>
          <w:rFonts w:ascii="Arial" w:hAnsi="Arial" w:cs="Arial"/>
          <w:sz w:val="22"/>
          <w:szCs w:val="22"/>
        </w:rPr>
        <w:t xml:space="preserve"> el </w:t>
      </w:r>
      <w:r w:rsidRPr="003160D8">
        <w:rPr>
          <w:rFonts w:ascii="Arial" w:hAnsi="Arial" w:cs="Arial"/>
          <w:sz w:val="22"/>
          <w:szCs w:val="22"/>
        </w:rPr>
        <w:t>A</w:t>
      </w:r>
      <w:r w:rsidR="00663AA4" w:rsidRPr="003160D8">
        <w:rPr>
          <w:rFonts w:ascii="Arial" w:hAnsi="Arial" w:cs="Arial"/>
          <w:sz w:val="22"/>
          <w:szCs w:val="22"/>
        </w:rPr>
        <w:t>cuerdo número INE/CG293/2020</w:t>
      </w:r>
      <w:r w:rsidR="001451B0" w:rsidRPr="003160D8">
        <w:rPr>
          <w:rFonts w:ascii="Arial" w:hAnsi="Arial" w:cs="Arial"/>
          <w:sz w:val="22"/>
          <w:szCs w:val="22"/>
        </w:rPr>
        <w:t xml:space="preserve">, a través del cual se </w:t>
      </w:r>
      <w:r w:rsidR="003160D8" w:rsidRPr="003160D8">
        <w:rPr>
          <w:rFonts w:ascii="Arial" w:hAnsi="Arial" w:cs="Arial"/>
          <w:sz w:val="22"/>
          <w:szCs w:val="22"/>
        </w:rPr>
        <w:t xml:space="preserve">aprobaron designaciones de Consejeras y Consejeros Electorales en distintos Organismos Públicos Locales, entre los </w:t>
      </w:r>
      <w:r w:rsidR="003160D8">
        <w:rPr>
          <w:rFonts w:ascii="Arial" w:hAnsi="Arial" w:cs="Arial"/>
          <w:sz w:val="22"/>
          <w:szCs w:val="22"/>
        </w:rPr>
        <w:t>que se encontraba el Instituto del Estado de Colima, al que fueron nombrados la Licda. Rosa Elizabeth Carrillo Ruiz, el Lic. Juan Ramírez Ramos y la Dra. Ana Florencia Romano Sánchez, como Consejeras y Consejero Electoral; quienes rindieron la protesta de ley como tal</w:t>
      </w:r>
      <w:r w:rsidR="003160D8" w:rsidRPr="00832071">
        <w:rPr>
          <w:rFonts w:ascii="Arial" w:hAnsi="Arial" w:cs="Arial"/>
          <w:sz w:val="22"/>
          <w:szCs w:val="22"/>
        </w:rPr>
        <w:t xml:space="preserve">, el día 01 de octubre del </w:t>
      </w:r>
      <w:r w:rsidR="003160D8">
        <w:rPr>
          <w:rFonts w:ascii="Arial" w:hAnsi="Arial" w:cs="Arial"/>
          <w:sz w:val="22"/>
          <w:szCs w:val="22"/>
        </w:rPr>
        <w:t>2020, en cumplimiento al punto de acuerdo TERCERO del documento citado.</w:t>
      </w:r>
    </w:p>
    <w:p w14:paraId="674422E4" w14:textId="77777777" w:rsidR="00BA591E" w:rsidRDefault="00BA591E" w:rsidP="00BA591E">
      <w:pPr>
        <w:spacing w:line="360" w:lineRule="auto"/>
        <w:ind w:left="720"/>
        <w:jc w:val="both"/>
        <w:rPr>
          <w:rFonts w:ascii="Arial" w:hAnsi="Arial" w:cs="Arial"/>
          <w:sz w:val="22"/>
          <w:szCs w:val="22"/>
        </w:rPr>
      </w:pPr>
    </w:p>
    <w:p w14:paraId="3BFB6C61" w14:textId="77777777" w:rsidR="00BA591E" w:rsidRDefault="00D76142" w:rsidP="006957CE">
      <w:pPr>
        <w:numPr>
          <w:ilvl w:val="0"/>
          <w:numId w:val="22"/>
        </w:numPr>
        <w:spacing w:line="360" w:lineRule="auto"/>
        <w:jc w:val="both"/>
        <w:rPr>
          <w:rFonts w:ascii="Arial" w:hAnsi="Arial" w:cs="Arial"/>
          <w:sz w:val="22"/>
          <w:szCs w:val="22"/>
        </w:rPr>
      </w:pPr>
      <w:r>
        <w:rPr>
          <w:rFonts w:ascii="Arial" w:hAnsi="Arial" w:cs="Arial"/>
          <w:sz w:val="22"/>
          <w:szCs w:val="22"/>
        </w:rPr>
        <w:t xml:space="preserve">Con fecha 16 de abril de 2021, en Sesión Ordinaria del Consejo General del Instituto Nacional Electoral, se aprobó el Acuerdo de clave y número INE/CG374/2021, mediante el cual se designó como Consejero Electoral Local al Lic. Edgar Martín </w:t>
      </w:r>
      <w:r>
        <w:rPr>
          <w:rFonts w:ascii="Arial" w:hAnsi="Arial" w:cs="Arial"/>
          <w:sz w:val="22"/>
          <w:szCs w:val="22"/>
        </w:rPr>
        <w:lastRenderedPageBreak/>
        <w:t>Dueñas Cárdenas, en virtud de la renuncia presentada por el Consejero Electoral, el Lic. Javier Ávila Carrillo al mismo cargo.</w:t>
      </w:r>
    </w:p>
    <w:p w14:paraId="3779A021" w14:textId="77777777" w:rsidR="00D76142" w:rsidRDefault="00D76142" w:rsidP="00D76142">
      <w:pPr>
        <w:spacing w:line="360" w:lineRule="auto"/>
        <w:ind w:left="720"/>
        <w:jc w:val="both"/>
        <w:rPr>
          <w:rFonts w:ascii="Arial" w:hAnsi="Arial" w:cs="Arial"/>
          <w:sz w:val="22"/>
          <w:szCs w:val="22"/>
        </w:rPr>
      </w:pPr>
    </w:p>
    <w:p w14:paraId="5000D220" w14:textId="77777777" w:rsidR="00D76142" w:rsidRDefault="00226A2D" w:rsidP="006957CE">
      <w:pPr>
        <w:numPr>
          <w:ilvl w:val="0"/>
          <w:numId w:val="22"/>
        </w:numPr>
        <w:spacing w:line="360" w:lineRule="auto"/>
        <w:jc w:val="both"/>
        <w:rPr>
          <w:rFonts w:ascii="Arial" w:hAnsi="Arial" w:cs="Arial"/>
          <w:sz w:val="22"/>
          <w:szCs w:val="22"/>
        </w:rPr>
      </w:pPr>
      <w:r>
        <w:rPr>
          <w:rFonts w:ascii="Arial" w:hAnsi="Arial" w:cs="Arial"/>
          <w:sz w:val="22"/>
          <w:szCs w:val="22"/>
        </w:rPr>
        <w:t xml:space="preserve">El día 28 de abril de 2021, en Sesión Ordinaria, el Consejo General del Instituto Nacional Electoral aprobó el Acuerdo de clave y número </w:t>
      </w:r>
      <w:r w:rsidR="00CA3994">
        <w:rPr>
          <w:rFonts w:ascii="Arial" w:hAnsi="Arial" w:cs="Arial"/>
          <w:sz w:val="22"/>
          <w:szCs w:val="22"/>
        </w:rPr>
        <w:t>INE/CG420/2021, por el que se aprueba las Convocatorias para la selección y designación de las y los Consejeros Presidentes de distintos Organismos Públicos Locales, entre los que se encuentra el del Estado de Colima.</w:t>
      </w:r>
    </w:p>
    <w:p w14:paraId="4A8A020C" w14:textId="77777777" w:rsidR="00044F3F" w:rsidRDefault="00044F3F" w:rsidP="00044F3F">
      <w:pPr>
        <w:spacing w:line="360" w:lineRule="auto"/>
        <w:ind w:left="720"/>
        <w:jc w:val="both"/>
        <w:rPr>
          <w:rFonts w:ascii="Arial" w:hAnsi="Arial" w:cs="Arial"/>
          <w:sz w:val="22"/>
          <w:szCs w:val="22"/>
        </w:rPr>
      </w:pPr>
    </w:p>
    <w:p w14:paraId="2B7D59D5" w14:textId="77777777" w:rsidR="00044F3F" w:rsidRDefault="00044F3F" w:rsidP="006957CE">
      <w:pPr>
        <w:numPr>
          <w:ilvl w:val="0"/>
          <w:numId w:val="22"/>
        </w:numPr>
        <w:spacing w:line="360" w:lineRule="auto"/>
        <w:jc w:val="both"/>
        <w:rPr>
          <w:rFonts w:ascii="Arial" w:hAnsi="Arial" w:cs="Arial"/>
          <w:sz w:val="22"/>
          <w:szCs w:val="22"/>
        </w:rPr>
      </w:pPr>
      <w:r>
        <w:rPr>
          <w:rFonts w:ascii="Arial" w:hAnsi="Arial" w:cs="Arial"/>
          <w:sz w:val="22"/>
          <w:szCs w:val="22"/>
        </w:rPr>
        <w:t>Mediante el Sistema de Vinculación con los Organismos Públicos Locales Electorales, el día 21 de septiembre de 2021 se recibió la Circular INE/UTVOPL/174/2021, signada por el Director de la Unidad Técnica de Vinculación con los Organismos Públicos Locales, mediante la cual se advertía la necesidad de determinar quién habrá de ser la o el Consejero Electoral que asumirá las funciones de Consejero Presidente, en virtud de la conclusión del referido cargo.</w:t>
      </w:r>
    </w:p>
    <w:p w14:paraId="02EC0132" w14:textId="77777777" w:rsidR="00D76142" w:rsidRDefault="00D76142" w:rsidP="00D76142">
      <w:pPr>
        <w:spacing w:line="360" w:lineRule="auto"/>
        <w:ind w:left="720"/>
        <w:jc w:val="both"/>
        <w:rPr>
          <w:rFonts w:ascii="Arial" w:hAnsi="Arial" w:cs="Arial"/>
          <w:sz w:val="22"/>
          <w:szCs w:val="22"/>
        </w:rPr>
      </w:pPr>
    </w:p>
    <w:p w14:paraId="32F69336" w14:textId="77777777" w:rsidR="00D76142" w:rsidRDefault="00E11553" w:rsidP="006957CE">
      <w:pPr>
        <w:numPr>
          <w:ilvl w:val="0"/>
          <w:numId w:val="22"/>
        </w:numPr>
        <w:spacing w:line="360" w:lineRule="auto"/>
        <w:jc w:val="both"/>
        <w:rPr>
          <w:rFonts w:ascii="Arial" w:hAnsi="Arial" w:cs="Arial"/>
          <w:sz w:val="22"/>
          <w:szCs w:val="22"/>
        </w:rPr>
      </w:pPr>
      <w:r>
        <w:rPr>
          <w:rFonts w:ascii="Arial" w:hAnsi="Arial" w:cs="Arial"/>
          <w:sz w:val="22"/>
          <w:szCs w:val="22"/>
        </w:rPr>
        <w:t xml:space="preserve">Con fecha </w:t>
      </w:r>
      <w:r w:rsidR="00C1004F">
        <w:rPr>
          <w:rFonts w:ascii="Arial" w:hAnsi="Arial" w:cs="Arial"/>
          <w:sz w:val="22"/>
          <w:szCs w:val="22"/>
        </w:rPr>
        <w:t>30</w:t>
      </w:r>
      <w:r>
        <w:rPr>
          <w:rFonts w:ascii="Arial" w:hAnsi="Arial" w:cs="Arial"/>
          <w:sz w:val="22"/>
          <w:szCs w:val="22"/>
        </w:rPr>
        <w:t xml:space="preserve"> de septiembre de 2021, las y los Consejeros Electorales de este Instituto Electoral Local llevaron a cabo una reunión en la que se sometieron a discusión los perfiles idóneos para presidir de manera provisional, en virtud del término del cargo de la Consejera Presidenta del Órgano Superior de Dirección de este Instituto Local.</w:t>
      </w:r>
    </w:p>
    <w:p w14:paraId="387A535D" w14:textId="77777777" w:rsidR="001451B0" w:rsidRDefault="001451B0" w:rsidP="005116C2">
      <w:pPr>
        <w:spacing w:line="360" w:lineRule="auto"/>
        <w:jc w:val="both"/>
        <w:rPr>
          <w:rFonts w:ascii="Arial" w:hAnsi="Arial" w:cs="Arial"/>
          <w:sz w:val="22"/>
          <w:szCs w:val="22"/>
        </w:rPr>
      </w:pPr>
    </w:p>
    <w:p w14:paraId="47DCF1F9" w14:textId="77777777" w:rsidR="001451B0" w:rsidRPr="00FE2963" w:rsidRDefault="001451B0" w:rsidP="005116C2">
      <w:pPr>
        <w:spacing w:line="360" w:lineRule="auto"/>
        <w:jc w:val="both"/>
        <w:rPr>
          <w:rFonts w:ascii="Arial" w:hAnsi="Arial" w:cs="Arial"/>
          <w:sz w:val="22"/>
          <w:szCs w:val="22"/>
        </w:rPr>
      </w:pPr>
      <w:r w:rsidRPr="001451B0">
        <w:rPr>
          <w:rFonts w:ascii="Arial" w:hAnsi="Arial" w:cs="Arial"/>
          <w:sz w:val="22"/>
          <w:szCs w:val="22"/>
        </w:rPr>
        <w:t>Con base a lo anterior, se emiten las siguientes</w:t>
      </w:r>
    </w:p>
    <w:p w14:paraId="023BB979" w14:textId="77777777" w:rsidR="008E3E14" w:rsidRPr="00495C4F" w:rsidRDefault="008E3E14" w:rsidP="009324A4">
      <w:pPr>
        <w:spacing w:line="360" w:lineRule="auto"/>
        <w:rPr>
          <w:rFonts w:ascii="Arial" w:eastAsia="Calibri" w:hAnsi="Arial" w:cs="Arial"/>
          <w:b/>
          <w:sz w:val="22"/>
          <w:szCs w:val="22"/>
          <w:lang w:val="es-MX" w:eastAsia="en-US"/>
        </w:rPr>
      </w:pPr>
    </w:p>
    <w:p w14:paraId="48470C88" w14:textId="77777777" w:rsidR="00932848" w:rsidRPr="00495C4F" w:rsidRDefault="00932848" w:rsidP="009324A4">
      <w:pPr>
        <w:spacing w:line="360" w:lineRule="auto"/>
        <w:jc w:val="center"/>
        <w:rPr>
          <w:rFonts w:ascii="Arial" w:eastAsia="Calibri" w:hAnsi="Arial" w:cs="Arial"/>
          <w:b/>
          <w:sz w:val="22"/>
          <w:szCs w:val="22"/>
          <w:lang w:val="es-MX" w:eastAsia="en-US"/>
        </w:rPr>
      </w:pPr>
      <w:r w:rsidRPr="00495C4F">
        <w:rPr>
          <w:rFonts w:ascii="Arial" w:eastAsia="Calibri" w:hAnsi="Arial" w:cs="Arial"/>
          <w:b/>
          <w:sz w:val="22"/>
          <w:szCs w:val="22"/>
          <w:lang w:val="es-MX" w:eastAsia="en-US"/>
        </w:rPr>
        <w:t>C</w:t>
      </w:r>
      <w:r w:rsidR="00914400"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O</w:t>
      </w:r>
      <w:r w:rsidR="00914400"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N</w:t>
      </w:r>
      <w:r w:rsidR="00914400"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S</w:t>
      </w:r>
      <w:r w:rsidR="00914400"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I</w:t>
      </w:r>
      <w:r w:rsidR="00914400"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D</w:t>
      </w:r>
      <w:r w:rsidR="00914400"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E</w:t>
      </w:r>
      <w:r w:rsidR="00914400"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R</w:t>
      </w:r>
      <w:r w:rsidR="00914400"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A</w:t>
      </w:r>
      <w:r w:rsidR="00914400"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C</w:t>
      </w:r>
      <w:r w:rsidR="00914400"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I</w:t>
      </w:r>
      <w:r w:rsidR="00914400"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O</w:t>
      </w:r>
      <w:r w:rsidR="00914400"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N</w:t>
      </w:r>
      <w:r w:rsidR="00914400"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E</w:t>
      </w:r>
      <w:r w:rsidR="00914400" w:rsidRPr="00495C4F">
        <w:rPr>
          <w:rFonts w:ascii="Arial" w:eastAsia="Calibri" w:hAnsi="Arial" w:cs="Arial"/>
          <w:b/>
          <w:sz w:val="22"/>
          <w:szCs w:val="22"/>
          <w:lang w:val="es-MX" w:eastAsia="en-US"/>
        </w:rPr>
        <w:t xml:space="preserve"> </w:t>
      </w:r>
      <w:r w:rsidRPr="00495C4F">
        <w:rPr>
          <w:rFonts w:ascii="Arial" w:eastAsia="Calibri" w:hAnsi="Arial" w:cs="Arial"/>
          <w:b/>
          <w:sz w:val="22"/>
          <w:szCs w:val="22"/>
          <w:lang w:val="es-MX" w:eastAsia="en-US"/>
        </w:rPr>
        <w:t>S:</w:t>
      </w:r>
    </w:p>
    <w:p w14:paraId="68B89260" w14:textId="77777777" w:rsidR="00932848" w:rsidRPr="00495C4F" w:rsidRDefault="00932848" w:rsidP="009324A4">
      <w:pPr>
        <w:spacing w:line="360" w:lineRule="auto"/>
        <w:jc w:val="center"/>
        <w:rPr>
          <w:rFonts w:ascii="Arial" w:eastAsia="Calibri" w:hAnsi="Arial" w:cs="Arial"/>
          <w:b/>
          <w:sz w:val="22"/>
          <w:szCs w:val="22"/>
          <w:lang w:val="es-MX" w:eastAsia="en-US"/>
        </w:rPr>
      </w:pPr>
    </w:p>
    <w:p w14:paraId="0BD45CF9" w14:textId="77777777" w:rsidR="000C06D0" w:rsidRPr="00BD4A45" w:rsidRDefault="000C06D0" w:rsidP="000C06D0">
      <w:pPr>
        <w:autoSpaceDE w:val="0"/>
        <w:autoSpaceDN w:val="0"/>
        <w:adjustRightInd w:val="0"/>
        <w:spacing w:line="360" w:lineRule="auto"/>
        <w:jc w:val="both"/>
        <w:rPr>
          <w:rFonts w:ascii="Arial" w:eastAsia="Calibri" w:hAnsi="Arial" w:cs="Arial"/>
          <w:b/>
          <w:sz w:val="22"/>
          <w:szCs w:val="22"/>
          <w:lang w:val="es-MX" w:eastAsia="en-US"/>
        </w:rPr>
      </w:pPr>
      <w:r w:rsidRPr="00BD4A45">
        <w:rPr>
          <w:rFonts w:ascii="Arial" w:eastAsia="Calibri" w:hAnsi="Arial" w:cs="Arial"/>
          <w:b/>
          <w:sz w:val="22"/>
          <w:szCs w:val="22"/>
          <w:lang w:val="es-MX" w:eastAsia="en-US"/>
        </w:rPr>
        <w:t xml:space="preserve">1ª.- </w:t>
      </w:r>
      <w:r w:rsidRPr="00BD4A45">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6CFF65BD" w14:textId="77777777" w:rsidR="000C06D0" w:rsidRPr="00BD4A45" w:rsidRDefault="000C06D0" w:rsidP="000C06D0">
      <w:pPr>
        <w:autoSpaceDE w:val="0"/>
        <w:autoSpaceDN w:val="0"/>
        <w:adjustRightInd w:val="0"/>
        <w:spacing w:line="360" w:lineRule="auto"/>
        <w:jc w:val="both"/>
        <w:rPr>
          <w:rFonts w:ascii="Arial" w:eastAsia="Calibri" w:hAnsi="Arial" w:cs="Arial"/>
          <w:b/>
          <w:sz w:val="22"/>
          <w:szCs w:val="22"/>
          <w:lang w:val="es-MX" w:eastAsia="en-US"/>
        </w:rPr>
      </w:pPr>
    </w:p>
    <w:p w14:paraId="1CEF0716" w14:textId="77777777" w:rsidR="000C06D0" w:rsidRPr="00BD4A45" w:rsidRDefault="000C06D0" w:rsidP="000C06D0">
      <w:pPr>
        <w:autoSpaceDE w:val="0"/>
        <w:autoSpaceDN w:val="0"/>
        <w:adjustRightInd w:val="0"/>
        <w:spacing w:line="360" w:lineRule="auto"/>
        <w:jc w:val="both"/>
        <w:rPr>
          <w:rFonts w:ascii="Arial" w:eastAsia="Arial" w:hAnsi="Arial" w:cs="Arial"/>
          <w:sz w:val="22"/>
          <w:szCs w:val="22"/>
          <w:lang w:val="es-MX" w:eastAsia="en-US"/>
        </w:rPr>
      </w:pPr>
      <w:r w:rsidRPr="00BD4A45">
        <w:rPr>
          <w:rFonts w:ascii="Arial" w:eastAsia="Arial" w:hAnsi="Arial" w:cs="Arial"/>
          <w:b/>
          <w:sz w:val="22"/>
          <w:szCs w:val="22"/>
          <w:lang w:val="es-MX" w:eastAsia="en-US"/>
        </w:rPr>
        <w:lastRenderedPageBreak/>
        <w:t xml:space="preserve">2ª.- </w:t>
      </w:r>
      <w:r w:rsidRPr="00BD4A45">
        <w:rPr>
          <w:rFonts w:ascii="Arial" w:eastAsia="Calibri" w:hAnsi="Arial" w:cs="Arial"/>
          <w:sz w:val="22"/>
          <w:szCs w:val="22"/>
          <w:lang w:val="es-MX" w:eastAsia="en-US"/>
        </w:rPr>
        <w:t>L</w:t>
      </w:r>
      <w:r w:rsidRPr="00BD4A45">
        <w:rPr>
          <w:rFonts w:ascii="Arial" w:eastAsia="Arial" w:hAnsi="Arial" w:cs="Arial"/>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 en los términos de la propia Constitución Federal, que ejercerán todas aquéllas funciones no reservadas al Instituto Nacional Electoral (INE) y las que determine la ley. </w:t>
      </w:r>
    </w:p>
    <w:p w14:paraId="18EFA18C" w14:textId="77777777" w:rsidR="000C06D0" w:rsidRPr="00BD4A45" w:rsidRDefault="000C06D0" w:rsidP="000C06D0">
      <w:pPr>
        <w:autoSpaceDE w:val="0"/>
        <w:autoSpaceDN w:val="0"/>
        <w:adjustRightInd w:val="0"/>
        <w:spacing w:line="360" w:lineRule="auto"/>
        <w:jc w:val="both"/>
        <w:rPr>
          <w:rFonts w:ascii="Arial" w:eastAsia="Arial" w:hAnsi="Arial" w:cs="Arial"/>
          <w:sz w:val="22"/>
          <w:szCs w:val="22"/>
          <w:lang w:val="es-MX" w:eastAsia="en-US"/>
        </w:rPr>
      </w:pPr>
    </w:p>
    <w:p w14:paraId="3C15476F" w14:textId="77777777" w:rsidR="000C06D0" w:rsidRPr="00BD4A45" w:rsidRDefault="000C06D0" w:rsidP="000C06D0">
      <w:pPr>
        <w:autoSpaceDE w:val="0"/>
        <w:autoSpaceDN w:val="0"/>
        <w:adjustRightInd w:val="0"/>
        <w:spacing w:line="360" w:lineRule="auto"/>
        <w:jc w:val="both"/>
        <w:rPr>
          <w:rFonts w:ascii="Arial" w:eastAsia="Arial" w:hAnsi="Arial" w:cs="Arial"/>
          <w:sz w:val="22"/>
          <w:szCs w:val="22"/>
        </w:rPr>
      </w:pPr>
      <w:r w:rsidRPr="00BD4A45">
        <w:rPr>
          <w:rFonts w:ascii="Arial" w:eastAsia="Arial" w:hAnsi="Arial" w:cs="Arial"/>
          <w:b/>
          <w:spacing w:val="1"/>
          <w:sz w:val="22"/>
          <w:szCs w:val="22"/>
        </w:rPr>
        <w:t>3ª.-</w:t>
      </w:r>
      <w:r w:rsidRPr="00BD4A45">
        <w:rPr>
          <w:rFonts w:ascii="Arial" w:eastAsia="Arial" w:hAnsi="Arial" w:cs="Arial"/>
          <w:b/>
          <w:sz w:val="22"/>
          <w:szCs w:val="22"/>
        </w:rPr>
        <w:t xml:space="preserve"> </w:t>
      </w:r>
      <w:r w:rsidRPr="00BD4A45">
        <w:rPr>
          <w:rFonts w:ascii="Arial" w:eastAsia="Arial" w:hAnsi="Arial" w:cs="Arial"/>
          <w:sz w:val="22"/>
          <w:szCs w:val="22"/>
        </w:rPr>
        <w:t>Según lo establecido en el numeral 2 del artículo 98, de la Ley General de Instituciones y Procedimientos Electorales (LGIPE), los OPLE son autoridad en la materia electoral, en los términos que establece la Constitución Federal, la propia LGIPE y las leyes locales correspondientes.</w:t>
      </w:r>
    </w:p>
    <w:p w14:paraId="1762436B" w14:textId="77777777" w:rsidR="000C06D0" w:rsidRPr="00BD4A45" w:rsidRDefault="000C06D0" w:rsidP="000C06D0">
      <w:pPr>
        <w:autoSpaceDE w:val="0"/>
        <w:autoSpaceDN w:val="0"/>
        <w:adjustRightInd w:val="0"/>
        <w:spacing w:line="360" w:lineRule="auto"/>
        <w:jc w:val="both"/>
        <w:rPr>
          <w:rFonts w:ascii="Arial" w:eastAsia="Arial" w:hAnsi="Arial" w:cs="Arial"/>
          <w:sz w:val="22"/>
          <w:szCs w:val="22"/>
        </w:rPr>
      </w:pPr>
    </w:p>
    <w:p w14:paraId="2FC12E66" w14:textId="77777777" w:rsidR="000C06D0" w:rsidRPr="00BD4A45" w:rsidRDefault="000C06D0" w:rsidP="000C06D0">
      <w:pPr>
        <w:autoSpaceDE w:val="0"/>
        <w:autoSpaceDN w:val="0"/>
        <w:adjustRightInd w:val="0"/>
        <w:spacing w:line="360" w:lineRule="auto"/>
        <w:jc w:val="both"/>
        <w:rPr>
          <w:rFonts w:ascii="Arial" w:hAnsi="Arial" w:cs="Arial"/>
          <w:sz w:val="22"/>
          <w:szCs w:val="22"/>
          <w:shd w:val="clear" w:color="auto" w:fill="FFFFFF"/>
        </w:rPr>
      </w:pPr>
      <w:r w:rsidRPr="00BD4A45">
        <w:rPr>
          <w:rFonts w:ascii="Arial" w:hAnsi="Arial" w:cs="Arial"/>
          <w:sz w:val="22"/>
          <w:szCs w:val="22"/>
          <w:shd w:val="clear" w:color="auto" w:fill="FFFFFF"/>
        </w:rPr>
        <w:t xml:space="preserve">Conforme a lo señalado en los incisos a) y r), del artículo 104, de la LGIPE corresponde a los </w:t>
      </w:r>
      <w:r w:rsidRPr="00BD4A45">
        <w:rPr>
          <w:rFonts w:ascii="Arial" w:eastAsia="Arial" w:hAnsi="Arial" w:cs="Arial"/>
          <w:sz w:val="22"/>
          <w:szCs w:val="22"/>
        </w:rPr>
        <w:t>OPL</w:t>
      </w:r>
      <w:r>
        <w:rPr>
          <w:rFonts w:ascii="Arial" w:eastAsia="Arial" w:hAnsi="Arial" w:cs="Arial"/>
          <w:sz w:val="22"/>
          <w:szCs w:val="22"/>
        </w:rPr>
        <w:t>E</w:t>
      </w:r>
      <w:r w:rsidRPr="00BD4A45">
        <w:rPr>
          <w:rFonts w:ascii="Arial" w:hAnsi="Arial" w:cs="Arial"/>
          <w:sz w:val="22"/>
          <w:szCs w:val="22"/>
          <w:shd w:val="clear" w:color="auto" w:fill="FFFFFF"/>
        </w:rPr>
        <w:t xml:space="preserve"> aplicar los lineamientos que emita el </w:t>
      </w:r>
      <w:r w:rsidRPr="00BD4A45">
        <w:rPr>
          <w:rFonts w:ascii="Arial" w:eastAsia="Arial" w:hAnsi="Arial" w:cs="Arial"/>
          <w:sz w:val="22"/>
          <w:szCs w:val="22"/>
        </w:rPr>
        <w:t>INE</w:t>
      </w:r>
      <w:r w:rsidRPr="00BD4A45">
        <w:rPr>
          <w:rFonts w:ascii="Arial" w:hAnsi="Arial" w:cs="Arial"/>
          <w:sz w:val="22"/>
          <w:szCs w:val="22"/>
          <w:shd w:val="clear" w:color="auto" w:fill="FFFFFF"/>
        </w:rPr>
        <w:t xml:space="preserve"> y ejercer </w:t>
      </w:r>
      <w:r w:rsidR="00C1004F" w:rsidRPr="00BD4A45">
        <w:rPr>
          <w:rFonts w:ascii="Arial" w:hAnsi="Arial" w:cs="Arial"/>
          <w:sz w:val="22"/>
          <w:szCs w:val="22"/>
          <w:shd w:val="clear" w:color="auto" w:fill="FFFFFF"/>
        </w:rPr>
        <w:t>aquellas</w:t>
      </w:r>
      <w:r w:rsidRPr="00BD4A45">
        <w:rPr>
          <w:rFonts w:ascii="Arial" w:hAnsi="Arial" w:cs="Arial"/>
          <w:sz w:val="22"/>
          <w:szCs w:val="22"/>
          <w:shd w:val="clear" w:color="auto" w:fill="FFFFFF"/>
        </w:rPr>
        <w:t xml:space="preserve"> funciones no reservadas al mismo, que se establezcan en la legislación local correspondiente.</w:t>
      </w:r>
    </w:p>
    <w:p w14:paraId="211DC052" w14:textId="77777777" w:rsidR="000C06D0" w:rsidRPr="00BD4A45" w:rsidRDefault="000C06D0" w:rsidP="000C06D0">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14:paraId="0D67C549" w14:textId="77777777" w:rsidR="000C06D0" w:rsidRPr="00BD4A45" w:rsidRDefault="000C06D0" w:rsidP="000C06D0">
      <w:pPr>
        <w:spacing w:line="360" w:lineRule="auto"/>
        <w:jc w:val="both"/>
        <w:rPr>
          <w:rFonts w:ascii="Arial" w:hAnsi="Arial" w:cs="Arial"/>
          <w:sz w:val="22"/>
          <w:szCs w:val="22"/>
        </w:rPr>
      </w:pPr>
      <w:r w:rsidRPr="00BD4A45">
        <w:rPr>
          <w:rFonts w:ascii="Arial" w:eastAsia="Arial" w:hAnsi="Arial" w:cs="Arial"/>
          <w:b/>
          <w:sz w:val="22"/>
          <w:szCs w:val="22"/>
          <w:lang w:val="es-MX" w:eastAsia="en-US"/>
        </w:rPr>
        <w:t xml:space="preserve">4ª.- </w:t>
      </w:r>
      <w:r w:rsidRPr="00BD4A45">
        <w:rPr>
          <w:rFonts w:ascii="Arial" w:hAnsi="Arial" w:cs="Arial"/>
          <w:sz w:val="22"/>
          <w:szCs w:val="22"/>
        </w:rPr>
        <w:t xml:space="preserve">De acuerdo con lo dispuesto por los artículos 41, Base V, de la Constitución Federal; 89 de la Constitución Política del Estado Libre y Soberano de Colima; y 97 del Código Electoral del Estado de Colima, el Instituto Electoral del Estado de Colima es </w:t>
      </w:r>
      <w:r w:rsidRPr="00BD4A45">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D4A45">
        <w:rPr>
          <w:rFonts w:ascii="Arial" w:hAnsi="Arial" w:cs="Arial"/>
          <w:sz w:val="22"/>
          <w:szCs w:val="22"/>
        </w:rPr>
        <w:t>profesional en su desempeño e independiente en sus decisiones y funcionamiento.</w:t>
      </w:r>
    </w:p>
    <w:p w14:paraId="61083D89" w14:textId="77777777" w:rsidR="000C06D0" w:rsidRPr="00BD4A45" w:rsidRDefault="000C06D0" w:rsidP="000C06D0">
      <w:pPr>
        <w:spacing w:line="360" w:lineRule="auto"/>
        <w:jc w:val="both"/>
        <w:rPr>
          <w:rFonts w:ascii="Arial" w:eastAsia="Calibri" w:hAnsi="Arial" w:cs="Arial"/>
          <w:sz w:val="22"/>
          <w:szCs w:val="22"/>
          <w:lang w:val="es-MX" w:eastAsia="en-US"/>
        </w:rPr>
      </w:pPr>
    </w:p>
    <w:p w14:paraId="142D9D92" w14:textId="77777777" w:rsidR="000C06D0" w:rsidRPr="00BD4A45" w:rsidRDefault="000C06D0" w:rsidP="000C06D0">
      <w:pPr>
        <w:spacing w:line="360" w:lineRule="auto"/>
        <w:jc w:val="both"/>
        <w:rPr>
          <w:rFonts w:ascii="Arial" w:eastAsia="Calibri" w:hAnsi="Arial" w:cs="Arial"/>
          <w:sz w:val="22"/>
          <w:szCs w:val="22"/>
          <w:lang w:val="es-MX" w:eastAsia="en-US"/>
        </w:rPr>
      </w:pPr>
      <w:r w:rsidRPr="00BD4A45">
        <w:rPr>
          <w:rFonts w:ascii="Arial" w:eastAsia="Calibri" w:hAnsi="Arial" w:cs="Arial"/>
          <w:sz w:val="22"/>
          <w:szCs w:val="22"/>
          <w:lang w:val="es-MX" w:eastAsia="en-US"/>
        </w:rPr>
        <w:t>Asimismo, el inciso b), fracción IV, del artículo 116 de la Constitución Federal, el numeral 1 del diverso 98 de la LGIPE, así como el referido artículo 89 de la Constitución Local y sus correlativos 4 y 100 del citado Código, establecen que la certeza, legalidad, independencia, im</w:t>
      </w:r>
      <w:r>
        <w:rPr>
          <w:rFonts w:ascii="Arial" w:eastAsia="Calibri" w:hAnsi="Arial" w:cs="Arial"/>
          <w:sz w:val="22"/>
          <w:szCs w:val="22"/>
          <w:lang w:val="es-MX" w:eastAsia="en-US"/>
        </w:rPr>
        <w:t>parcialidad, máxima publicidad,</w:t>
      </w:r>
      <w:r w:rsidRPr="00BD4A45">
        <w:rPr>
          <w:rFonts w:ascii="Arial" w:eastAsia="Calibri" w:hAnsi="Arial" w:cs="Arial"/>
          <w:sz w:val="22"/>
          <w:szCs w:val="22"/>
          <w:lang w:val="es-MX" w:eastAsia="en-US"/>
        </w:rPr>
        <w:t xml:space="preserve"> objetividad </w:t>
      </w:r>
      <w:r>
        <w:rPr>
          <w:rFonts w:ascii="Arial" w:eastAsia="Calibri" w:hAnsi="Arial" w:cs="Arial"/>
          <w:sz w:val="22"/>
          <w:szCs w:val="22"/>
          <w:lang w:val="es-MX" w:eastAsia="en-US"/>
        </w:rPr>
        <w:t xml:space="preserve">y paridad </w:t>
      </w:r>
      <w:r w:rsidRPr="00BD4A45">
        <w:rPr>
          <w:rFonts w:ascii="Arial" w:eastAsia="Calibri" w:hAnsi="Arial" w:cs="Arial"/>
          <w:sz w:val="22"/>
          <w:szCs w:val="22"/>
          <w:lang w:val="es-MX" w:eastAsia="en-US"/>
        </w:rPr>
        <w:t>serán principios rectores del Instituto en comento.</w:t>
      </w:r>
    </w:p>
    <w:p w14:paraId="350293A0" w14:textId="77777777" w:rsidR="000C06D0" w:rsidRPr="00BD4A45" w:rsidRDefault="000C06D0" w:rsidP="000C06D0">
      <w:pPr>
        <w:spacing w:line="360" w:lineRule="auto"/>
        <w:jc w:val="both"/>
        <w:rPr>
          <w:rFonts w:ascii="Arial" w:eastAsia="Calibri" w:hAnsi="Arial" w:cs="Arial"/>
          <w:sz w:val="22"/>
          <w:szCs w:val="22"/>
          <w:lang w:val="es-MX" w:eastAsia="en-US"/>
        </w:rPr>
      </w:pPr>
    </w:p>
    <w:p w14:paraId="3EE633B2" w14:textId="77777777" w:rsidR="000C06D0" w:rsidRPr="005115D0" w:rsidRDefault="000C06D0" w:rsidP="000C06D0">
      <w:pPr>
        <w:autoSpaceDE w:val="0"/>
        <w:autoSpaceDN w:val="0"/>
        <w:adjustRightInd w:val="0"/>
        <w:spacing w:line="360" w:lineRule="auto"/>
        <w:jc w:val="both"/>
        <w:rPr>
          <w:rFonts w:ascii="Arial" w:eastAsia="Calibri" w:hAnsi="Arial" w:cs="Arial"/>
          <w:sz w:val="22"/>
          <w:szCs w:val="22"/>
          <w:lang w:val="es-ES_tradnl" w:eastAsia="en-US"/>
        </w:rPr>
      </w:pPr>
      <w:r w:rsidRPr="00BD4A45">
        <w:rPr>
          <w:rFonts w:ascii="Arial" w:eastAsia="Calibri" w:hAnsi="Arial" w:cs="Arial"/>
          <w:sz w:val="22"/>
          <w:szCs w:val="22"/>
          <w:lang w:val="es-MX" w:eastAsia="en-US"/>
        </w:rPr>
        <w:t>Por su parte, artículo 99 del Código Comicial Local, establece que son fines del Instituto Electoral del Estado, p</w:t>
      </w:r>
      <w:r w:rsidRPr="00BD4A45">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BD4A45">
        <w:rPr>
          <w:rFonts w:ascii="Arial" w:eastAsia="Calibri" w:hAnsi="Arial" w:cs="Arial"/>
          <w:snapToGrid w:val="0"/>
          <w:sz w:val="22"/>
          <w:szCs w:val="22"/>
          <w:lang w:val="es-MX" w:eastAsia="en-US"/>
        </w:rPr>
        <w:t xml:space="preserve">garantizar a los ciudadanos el ejercicio de los derechos político-electorales y vigilar el cumplimiento de </w:t>
      </w:r>
      <w:r w:rsidRPr="00BD4A45">
        <w:rPr>
          <w:rFonts w:ascii="Arial" w:eastAsia="Calibri" w:hAnsi="Arial" w:cs="Arial"/>
          <w:snapToGrid w:val="0"/>
          <w:sz w:val="22"/>
          <w:szCs w:val="22"/>
          <w:lang w:val="es-MX" w:eastAsia="en-US"/>
        </w:rPr>
        <w:lastRenderedPageBreak/>
        <w:t xml:space="preserve">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BD4A45">
        <w:rPr>
          <w:rFonts w:ascii="Arial" w:eastAsia="Calibri" w:hAnsi="Arial" w:cs="Arial"/>
          <w:sz w:val="22"/>
          <w:szCs w:val="22"/>
          <w:lang w:val="es-ES_tradnl" w:eastAsia="en-US"/>
        </w:rPr>
        <w:t>coadyuvar en la promoción y difusión de la cultura cívica, política democrática.</w:t>
      </w:r>
    </w:p>
    <w:p w14:paraId="205A13F3" w14:textId="77777777" w:rsidR="00932848" w:rsidRPr="00495C4F" w:rsidRDefault="00932848" w:rsidP="003C55BD">
      <w:pPr>
        <w:spacing w:line="360" w:lineRule="auto"/>
        <w:jc w:val="both"/>
        <w:rPr>
          <w:rFonts w:ascii="Arial" w:eastAsia="Calibri" w:hAnsi="Arial" w:cs="Arial"/>
          <w:b/>
          <w:sz w:val="22"/>
          <w:szCs w:val="22"/>
          <w:lang w:val="es-ES_tradnl" w:eastAsia="en-US"/>
        </w:rPr>
      </w:pPr>
    </w:p>
    <w:p w14:paraId="3ABC146A" w14:textId="77777777" w:rsidR="00624CFE" w:rsidRPr="00226C24" w:rsidRDefault="00624CFE" w:rsidP="00624CFE">
      <w:pPr>
        <w:spacing w:line="360" w:lineRule="auto"/>
        <w:jc w:val="both"/>
        <w:rPr>
          <w:rFonts w:ascii="Arial" w:eastAsia="Calibri" w:hAnsi="Arial" w:cs="Arial"/>
          <w:snapToGrid w:val="0"/>
          <w:sz w:val="22"/>
          <w:szCs w:val="22"/>
          <w:lang w:val="es-MX" w:eastAsia="en-US"/>
        </w:rPr>
      </w:pPr>
      <w:r w:rsidRPr="00226C24">
        <w:rPr>
          <w:rFonts w:ascii="Arial" w:eastAsia="Calibri" w:hAnsi="Arial" w:cs="Arial"/>
          <w:b/>
          <w:sz w:val="22"/>
          <w:szCs w:val="22"/>
          <w:lang w:val="es-MX" w:eastAsia="en-US"/>
        </w:rPr>
        <w:t>5ª.-</w:t>
      </w:r>
      <w:r w:rsidRPr="00226C24">
        <w:rPr>
          <w:rFonts w:ascii="Arial" w:eastAsia="Calibri" w:hAnsi="Arial" w:cs="Arial"/>
          <w:sz w:val="22"/>
          <w:szCs w:val="22"/>
          <w:lang w:val="es-MX" w:eastAsia="en-US"/>
        </w:rPr>
        <w:t xml:space="preserve"> El párrafo 1° del inciso c), de la fracción IV, del artículo 116 de la Constitución Política de los Estados Unidos Mexicanos;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226C24">
        <w:rPr>
          <w:rFonts w:ascii="Arial" w:eastAsia="Calibri" w:hAnsi="Arial" w:cs="Arial"/>
          <w:snapToGrid w:val="0"/>
          <w:sz w:val="22"/>
          <w:szCs w:val="22"/>
          <w:lang w:val="es-MX" w:eastAsia="en-US"/>
        </w:rPr>
        <w:t>na o un Consejero Presidente y seis consejeras y/o consejeros electorales, una o un Secretario Ejecutivo, y una representación propietaria o suplente, en su caso, por cada uno de los partidos políticos acreditados ante el Instituto, con el carácter de Comisionado.</w:t>
      </w:r>
    </w:p>
    <w:p w14:paraId="5C67F6C1" w14:textId="77777777" w:rsidR="00624CFE" w:rsidRPr="00226C24" w:rsidRDefault="00624CFE" w:rsidP="00624CFE">
      <w:pPr>
        <w:spacing w:line="360" w:lineRule="auto"/>
        <w:jc w:val="both"/>
        <w:rPr>
          <w:rFonts w:ascii="Arial" w:eastAsia="Calibri" w:hAnsi="Arial" w:cs="Arial"/>
          <w:snapToGrid w:val="0"/>
          <w:sz w:val="22"/>
          <w:szCs w:val="22"/>
          <w:lang w:val="es-MX" w:eastAsia="en-US"/>
        </w:rPr>
      </w:pPr>
    </w:p>
    <w:p w14:paraId="1B72388F" w14:textId="77777777" w:rsidR="00624CFE" w:rsidRPr="00226C24" w:rsidRDefault="00624CFE" w:rsidP="00624CFE">
      <w:pPr>
        <w:spacing w:line="360" w:lineRule="auto"/>
        <w:jc w:val="both"/>
        <w:rPr>
          <w:rFonts w:ascii="Arial" w:eastAsia="Calibri" w:hAnsi="Arial" w:cs="Arial"/>
          <w:snapToGrid w:val="0"/>
          <w:sz w:val="22"/>
          <w:szCs w:val="22"/>
          <w:lang w:val="es-MX" w:eastAsia="en-US"/>
        </w:rPr>
      </w:pPr>
      <w:r w:rsidRPr="00226C24">
        <w:rPr>
          <w:rFonts w:ascii="Arial" w:eastAsia="Calibri" w:hAnsi="Arial" w:cs="Arial"/>
          <w:snapToGrid w:val="0"/>
          <w:sz w:val="22"/>
          <w:szCs w:val="22"/>
          <w:lang w:val="es-MX" w:eastAsia="en-US"/>
        </w:rPr>
        <w:t>Adicionalmente, el referido Instituto contará con un Órgano Ejecutivo, que se integrará por la o el Presidente y la o el Secretario Ejecutivo del Consejo General y titulares de las direcciones de área que corresponda, el cual será presidido por la primer figura mencionada, lo anterior de acuerdo a lo previsto en la fracción II del citado artículo 101 del Código Electoral.</w:t>
      </w:r>
    </w:p>
    <w:p w14:paraId="07F095C0" w14:textId="77777777" w:rsidR="00624CFE" w:rsidRPr="00226C24" w:rsidRDefault="00624CFE" w:rsidP="00624CFE">
      <w:pPr>
        <w:spacing w:line="360" w:lineRule="auto"/>
        <w:jc w:val="both"/>
        <w:rPr>
          <w:rFonts w:ascii="Arial" w:eastAsia="Calibri" w:hAnsi="Arial" w:cs="Arial"/>
          <w:sz w:val="22"/>
          <w:szCs w:val="22"/>
          <w:lang w:val="es-MX" w:eastAsia="en-US"/>
        </w:rPr>
      </w:pPr>
    </w:p>
    <w:p w14:paraId="33ADAB63" w14:textId="77777777" w:rsidR="0080302A" w:rsidRDefault="00624CFE" w:rsidP="003C55BD">
      <w:pPr>
        <w:spacing w:line="360" w:lineRule="auto"/>
        <w:jc w:val="both"/>
        <w:rPr>
          <w:rFonts w:ascii="Arial" w:eastAsia="Calibri" w:hAnsi="Arial" w:cs="Arial"/>
          <w:sz w:val="22"/>
          <w:szCs w:val="22"/>
          <w:lang w:val="es-MX" w:eastAsia="en-US"/>
        </w:rPr>
      </w:pPr>
      <w:r w:rsidRPr="00226C24">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2894B721" w14:textId="77777777" w:rsidR="00624CFE" w:rsidRPr="00624CFE" w:rsidRDefault="00624CFE" w:rsidP="003C55BD">
      <w:pPr>
        <w:spacing w:line="360" w:lineRule="auto"/>
        <w:jc w:val="both"/>
        <w:rPr>
          <w:rFonts w:ascii="Arial" w:eastAsia="Calibri" w:hAnsi="Arial" w:cs="Arial"/>
          <w:sz w:val="22"/>
          <w:szCs w:val="22"/>
          <w:lang w:val="es-MX" w:eastAsia="en-US"/>
        </w:rPr>
      </w:pPr>
    </w:p>
    <w:p w14:paraId="6C422F5F" w14:textId="77777777" w:rsidR="00B94A51" w:rsidRDefault="00B94A51" w:rsidP="00373379">
      <w:pPr>
        <w:spacing w:line="360" w:lineRule="auto"/>
        <w:jc w:val="both"/>
        <w:rPr>
          <w:rFonts w:ascii="Arial" w:eastAsia="Calibri" w:hAnsi="Arial" w:cs="Arial"/>
          <w:color w:val="000000"/>
          <w:sz w:val="22"/>
          <w:szCs w:val="22"/>
          <w:lang w:val="es-MX" w:eastAsia="en-US"/>
        </w:rPr>
      </w:pPr>
      <w:r>
        <w:rPr>
          <w:rFonts w:ascii="Arial" w:eastAsia="Calibri" w:hAnsi="Arial" w:cs="Arial"/>
          <w:b/>
          <w:sz w:val="22"/>
          <w:szCs w:val="22"/>
          <w:lang w:val="es-MX" w:eastAsia="en-US"/>
        </w:rPr>
        <w:t>6</w:t>
      </w:r>
      <w:r w:rsidR="007A1BDD" w:rsidRPr="00495C4F">
        <w:rPr>
          <w:rFonts w:ascii="Arial" w:eastAsia="Calibri" w:hAnsi="Arial" w:cs="Arial"/>
          <w:b/>
          <w:sz w:val="22"/>
          <w:szCs w:val="22"/>
          <w:lang w:val="es-MX" w:eastAsia="en-US"/>
        </w:rPr>
        <w:t>ª.-</w:t>
      </w:r>
      <w:r w:rsidR="007A1BDD" w:rsidRPr="00495C4F">
        <w:rPr>
          <w:rFonts w:ascii="Arial" w:eastAsia="Calibri" w:hAnsi="Arial" w:cs="Arial"/>
          <w:sz w:val="22"/>
          <w:szCs w:val="22"/>
          <w:lang w:val="es-MX" w:eastAsia="en-US"/>
        </w:rPr>
        <w:t xml:space="preserve"> </w:t>
      </w:r>
      <w:r>
        <w:rPr>
          <w:rFonts w:ascii="Arial" w:eastAsia="Calibri" w:hAnsi="Arial" w:cs="Arial"/>
          <w:color w:val="000000"/>
          <w:sz w:val="22"/>
          <w:szCs w:val="22"/>
          <w:lang w:val="es-MX" w:eastAsia="en-US"/>
        </w:rPr>
        <w:t>En los términos de lo dispuesto en el último párrafo del Apartado C, de la Base V, del artículo 41 de la Constitución Federal; así como de los artículos 32, numeral 2, inciso b) y 100 de la LEGIPE; y 104, del Código Electoral del Estado, es atribución del</w:t>
      </w:r>
      <w:r w:rsidRPr="001905E3">
        <w:rPr>
          <w:rFonts w:ascii="Arial" w:eastAsia="Calibri" w:hAnsi="Arial" w:cs="Arial"/>
          <w:color w:val="000000"/>
          <w:sz w:val="22"/>
          <w:szCs w:val="22"/>
          <w:lang w:val="es-MX" w:eastAsia="en-US"/>
        </w:rPr>
        <w:t xml:space="preserve"> Instituto Nacional Electoral </w:t>
      </w:r>
      <w:r>
        <w:rPr>
          <w:rFonts w:ascii="Arial" w:eastAsia="Calibri" w:hAnsi="Arial" w:cs="Arial"/>
          <w:color w:val="000000"/>
          <w:sz w:val="22"/>
          <w:szCs w:val="22"/>
          <w:lang w:val="es-MX" w:eastAsia="en-US"/>
        </w:rPr>
        <w:t>l</w:t>
      </w:r>
      <w:r w:rsidRPr="00373379">
        <w:rPr>
          <w:rFonts w:ascii="Arial" w:eastAsia="Calibri" w:hAnsi="Arial" w:cs="Arial"/>
          <w:color w:val="000000"/>
          <w:sz w:val="22"/>
          <w:szCs w:val="22"/>
          <w:lang w:val="es-MX" w:eastAsia="en-US"/>
        </w:rPr>
        <w:t>a elección del Consejero Presidente y los Consejeros Electorales de los Organismos Públicos</w:t>
      </w:r>
      <w:r>
        <w:rPr>
          <w:rFonts w:ascii="Arial" w:eastAsia="Calibri" w:hAnsi="Arial" w:cs="Arial"/>
          <w:color w:val="000000"/>
          <w:sz w:val="22"/>
          <w:szCs w:val="22"/>
          <w:lang w:val="es-MX" w:eastAsia="en-US"/>
        </w:rPr>
        <w:t xml:space="preserve"> </w:t>
      </w:r>
      <w:r w:rsidRPr="00373379">
        <w:rPr>
          <w:rFonts w:ascii="Arial" w:eastAsia="Calibri" w:hAnsi="Arial" w:cs="Arial"/>
          <w:color w:val="000000"/>
          <w:sz w:val="22"/>
          <w:szCs w:val="22"/>
          <w:lang w:val="es-MX" w:eastAsia="en-US"/>
        </w:rPr>
        <w:t>Locales</w:t>
      </w:r>
    </w:p>
    <w:p w14:paraId="42204D2B" w14:textId="77777777" w:rsidR="007A1BDD" w:rsidRPr="00495C4F" w:rsidRDefault="007A1BDD" w:rsidP="007A1BDD">
      <w:pPr>
        <w:spacing w:line="360" w:lineRule="auto"/>
        <w:jc w:val="both"/>
        <w:rPr>
          <w:rFonts w:ascii="Arial" w:eastAsia="Calibri" w:hAnsi="Arial" w:cs="Arial"/>
          <w:sz w:val="22"/>
          <w:szCs w:val="22"/>
          <w:lang w:val="es-MX" w:eastAsia="en-US"/>
        </w:rPr>
      </w:pPr>
    </w:p>
    <w:p w14:paraId="6C3D359F" w14:textId="77777777" w:rsidR="00932848" w:rsidRPr="00B94A51" w:rsidRDefault="00B94A51" w:rsidP="003C55BD">
      <w:pPr>
        <w:spacing w:line="360" w:lineRule="auto"/>
        <w:jc w:val="both"/>
        <w:rPr>
          <w:rFonts w:ascii="Arial" w:eastAsia="Calibri" w:hAnsi="Arial" w:cs="Arial"/>
          <w:b/>
          <w:sz w:val="22"/>
          <w:szCs w:val="22"/>
          <w:lang w:val="es-MX" w:eastAsia="en-US"/>
        </w:rPr>
      </w:pPr>
      <w:r w:rsidRPr="00CA3994">
        <w:rPr>
          <w:rFonts w:ascii="Arial" w:eastAsia="Calibri" w:hAnsi="Arial" w:cs="Arial"/>
          <w:b/>
          <w:sz w:val="22"/>
          <w:szCs w:val="22"/>
          <w:lang w:val="es-MX" w:eastAsia="en-US"/>
        </w:rPr>
        <w:t>7</w:t>
      </w:r>
      <w:r w:rsidR="007A1BDD" w:rsidRPr="00CA3994">
        <w:rPr>
          <w:rFonts w:ascii="Arial" w:eastAsia="Calibri" w:hAnsi="Arial" w:cs="Arial"/>
          <w:b/>
          <w:sz w:val="22"/>
          <w:szCs w:val="22"/>
          <w:lang w:val="es-MX" w:eastAsia="en-US"/>
        </w:rPr>
        <w:t>ª.-</w:t>
      </w:r>
      <w:r w:rsidR="007A1BDD" w:rsidRPr="00CA3994">
        <w:rPr>
          <w:rFonts w:ascii="Arial" w:eastAsia="Calibri" w:hAnsi="Arial" w:cs="Arial"/>
          <w:sz w:val="22"/>
          <w:szCs w:val="22"/>
          <w:lang w:val="es-MX" w:eastAsia="en-US"/>
        </w:rPr>
        <w:t xml:space="preserve"> </w:t>
      </w:r>
      <w:r w:rsidR="00CA3994" w:rsidRPr="00CA3994">
        <w:rPr>
          <w:rFonts w:ascii="Arial" w:eastAsia="Calibri" w:hAnsi="Arial" w:cs="Arial"/>
          <w:sz w:val="22"/>
          <w:szCs w:val="22"/>
          <w:lang w:val="es-MX" w:eastAsia="en-US"/>
        </w:rPr>
        <w:t>Para el tema que nos ocupa, el primer párrafo</w:t>
      </w:r>
      <w:r w:rsidR="00CA3994">
        <w:rPr>
          <w:rFonts w:ascii="Arial" w:eastAsia="Calibri" w:hAnsi="Arial" w:cs="Arial"/>
          <w:sz w:val="22"/>
          <w:szCs w:val="22"/>
          <w:lang w:val="es-MX" w:eastAsia="en-US"/>
        </w:rPr>
        <w:t xml:space="preserve"> d</w:t>
      </w:r>
      <w:r w:rsidR="00347DC6" w:rsidRPr="00495C4F">
        <w:rPr>
          <w:rFonts w:ascii="Arial" w:eastAsia="Calibri" w:hAnsi="Arial" w:cs="Arial"/>
          <w:sz w:val="22"/>
          <w:szCs w:val="22"/>
          <w:lang w:val="es-MX" w:eastAsia="en-US"/>
        </w:rPr>
        <w:t xml:space="preserve">el artículo 107 del Código Electoral </w:t>
      </w:r>
      <w:r w:rsidR="00CA3994">
        <w:rPr>
          <w:rFonts w:ascii="Arial" w:eastAsia="Calibri" w:hAnsi="Arial" w:cs="Arial"/>
          <w:sz w:val="22"/>
          <w:szCs w:val="22"/>
          <w:lang w:val="es-MX" w:eastAsia="en-US"/>
        </w:rPr>
        <w:t xml:space="preserve">Local </w:t>
      </w:r>
      <w:r w:rsidR="00347DC6" w:rsidRPr="00495C4F">
        <w:rPr>
          <w:rFonts w:ascii="Arial" w:eastAsia="Calibri" w:hAnsi="Arial" w:cs="Arial"/>
          <w:sz w:val="22"/>
          <w:szCs w:val="22"/>
          <w:lang w:val="es-MX" w:eastAsia="en-US"/>
        </w:rPr>
        <w:t>establece:</w:t>
      </w:r>
    </w:p>
    <w:p w14:paraId="033F0E26" w14:textId="77777777" w:rsidR="00347DC6" w:rsidRPr="00495C4F" w:rsidRDefault="00347DC6" w:rsidP="003C55BD">
      <w:pPr>
        <w:spacing w:line="360" w:lineRule="auto"/>
        <w:jc w:val="both"/>
        <w:rPr>
          <w:rFonts w:ascii="Arial" w:eastAsia="Calibri" w:hAnsi="Arial" w:cs="Arial"/>
          <w:sz w:val="22"/>
          <w:szCs w:val="22"/>
          <w:lang w:val="es-MX" w:eastAsia="en-US"/>
        </w:rPr>
      </w:pPr>
    </w:p>
    <w:p w14:paraId="250E852C" w14:textId="77777777" w:rsidR="00347DC6" w:rsidRPr="00495C4F" w:rsidRDefault="00347DC6" w:rsidP="00347DC6">
      <w:pPr>
        <w:ind w:left="567" w:right="567"/>
        <w:jc w:val="both"/>
        <w:rPr>
          <w:rFonts w:ascii="Arial" w:eastAsia="Calibri" w:hAnsi="Arial" w:cs="Arial"/>
          <w:i/>
          <w:snapToGrid w:val="0"/>
          <w:sz w:val="22"/>
          <w:szCs w:val="22"/>
          <w:lang w:val="es-MX" w:eastAsia="en-US"/>
        </w:rPr>
      </w:pPr>
      <w:r>
        <w:rPr>
          <w:rFonts w:ascii="Arial" w:hAnsi="Arial" w:cs="Arial"/>
          <w:i/>
          <w:sz w:val="22"/>
        </w:rPr>
        <w:lastRenderedPageBreak/>
        <w:t>“</w:t>
      </w:r>
      <w:r w:rsidRPr="00347DC6">
        <w:rPr>
          <w:rFonts w:ascii="Arial" w:hAnsi="Arial" w:cs="Arial"/>
          <w:b/>
          <w:i/>
          <w:sz w:val="22"/>
        </w:rPr>
        <w:t>ARTÍCULO 107.-</w:t>
      </w:r>
      <w:r w:rsidRPr="00347DC6">
        <w:rPr>
          <w:rFonts w:ascii="Arial" w:hAnsi="Arial" w:cs="Arial"/>
          <w:i/>
          <w:sz w:val="22"/>
        </w:rPr>
        <w:t xml:space="preserve"> </w:t>
      </w:r>
      <w:r w:rsidR="00CA3994" w:rsidRPr="00CA3994">
        <w:rPr>
          <w:rFonts w:ascii="Arial" w:hAnsi="Arial" w:cs="Arial"/>
          <w:i/>
          <w:sz w:val="22"/>
          <w:lang w:val="es-MX"/>
        </w:rPr>
        <w:t>Se considerará ausencia temporal del Presidente del CONSEJO GENERAL, aquella que no exceda de 30 días naturales. En este caso, el CONSEJO GENERAL designará a uno de los Consejeros Electorales para que lo sustituya mientras persista la ausencia.</w:t>
      </w:r>
      <w:r>
        <w:rPr>
          <w:rFonts w:ascii="Arial" w:hAnsi="Arial" w:cs="Arial"/>
          <w:i/>
          <w:sz w:val="22"/>
        </w:rPr>
        <w:t>”</w:t>
      </w:r>
    </w:p>
    <w:p w14:paraId="3917B9C3" w14:textId="77777777" w:rsidR="00347DC6" w:rsidRPr="00495C4F" w:rsidRDefault="00347DC6" w:rsidP="003C55BD">
      <w:pPr>
        <w:spacing w:line="360" w:lineRule="auto"/>
        <w:jc w:val="both"/>
        <w:rPr>
          <w:rFonts w:ascii="Arial" w:eastAsia="Calibri" w:hAnsi="Arial" w:cs="Arial"/>
          <w:sz w:val="22"/>
          <w:szCs w:val="22"/>
          <w:lang w:val="es-MX" w:eastAsia="en-US"/>
        </w:rPr>
      </w:pPr>
    </w:p>
    <w:p w14:paraId="5E3E30F9" w14:textId="77777777" w:rsidR="002275CD" w:rsidRDefault="002275CD" w:rsidP="008131D8">
      <w:pPr>
        <w:spacing w:line="360" w:lineRule="auto"/>
        <w:jc w:val="both"/>
        <w:rPr>
          <w:rFonts w:ascii="Arial" w:hAnsi="Arial" w:cs="Arial"/>
          <w:sz w:val="22"/>
          <w:szCs w:val="22"/>
        </w:rPr>
      </w:pPr>
      <w:r>
        <w:rPr>
          <w:rFonts w:ascii="Arial" w:eastAsia="Calibri" w:hAnsi="Arial" w:cs="Arial"/>
          <w:b/>
          <w:sz w:val="22"/>
          <w:szCs w:val="22"/>
          <w:lang w:val="es-MX" w:eastAsia="en-US"/>
        </w:rPr>
        <w:t>8</w:t>
      </w:r>
      <w:r w:rsidR="00932848" w:rsidRPr="00495C4F">
        <w:rPr>
          <w:rFonts w:ascii="Arial" w:eastAsia="Calibri" w:hAnsi="Arial" w:cs="Arial"/>
          <w:b/>
          <w:sz w:val="22"/>
          <w:szCs w:val="22"/>
          <w:lang w:val="es-MX" w:eastAsia="en-US"/>
        </w:rPr>
        <w:t>ª.-</w:t>
      </w:r>
      <w:r w:rsidR="00932848" w:rsidRPr="00495C4F">
        <w:rPr>
          <w:rFonts w:ascii="Arial" w:eastAsia="Calibri" w:hAnsi="Arial" w:cs="Arial"/>
          <w:sz w:val="22"/>
          <w:szCs w:val="22"/>
          <w:lang w:val="es-MX" w:eastAsia="en-US"/>
        </w:rPr>
        <w:t xml:space="preserve"> </w:t>
      </w:r>
      <w:r w:rsidR="007C1587" w:rsidRPr="00373379">
        <w:rPr>
          <w:rFonts w:ascii="Arial" w:hAnsi="Arial" w:cs="Arial"/>
          <w:sz w:val="22"/>
          <w:szCs w:val="22"/>
        </w:rPr>
        <w:t xml:space="preserve">Conforme a lo </w:t>
      </w:r>
      <w:r>
        <w:rPr>
          <w:rFonts w:ascii="Arial" w:hAnsi="Arial" w:cs="Arial"/>
          <w:sz w:val="22"/>
          <w:szCs w:val="22"/>
        </w:rPr>
        <w:t xml:space="preserve">señalado en el punto de antecedente I, el Acuerdo INE/CG190/2017 del Consejo General del INE, la designación de la Consejera Presidenta, la Mtra. Nirvana Fabiola Rosales Ochoa, fue por un lapso de 4 años, tomando protesta para dicho cargo el día 1 de octubre de 2017, y en virtud de que el periodo está por concluir, </w:t>
      </w:r>
      <w:r w:rsidR="00CB503A">
        <w:rPr>
          <w:rFonts w:ascii="Arial" w:hAnsi="Arial" w:cs="Arial"/>
          <w:sz w:val="22"/>
          <w:szCs w:val="22"/>
        </w:rPr>
        <w:t xml:space="preserve">como se señaló en el punto de antecedente IV, </w:t>
      </w:r>
      <w:r>
        <w:rPr>
          <w:rFonts w:ascii="Arial" w:hAnsi="Arial" w:cs="Arial"/>
          <w:sz w:val="22"/>
          <w:szCs w:val="22"/>
        </w:rPr>
        <w:t>el Instituto Nacional Electoral emitió Convocatoria</w:t>
      </w:r>
      <w:r w:rsidR="00CB503A">
        <w:rPr>
          <w:rFonts w:ascii="Arial" w:hAnsi="Arial" w:cs="Arial"/>
          <w:sz w:val="22"/>
          <w:szCs w:val="22"/>
        </w:rPr>
        <w:t>s</w:t>
      </w:r>
      <w:r>
        <w:rPr>
          <w:rFonts w:ascii="Arial" w:hAnsi="Arial" w:cs="Arial"/>
          <w:sz w:val="22"/>
          <w:szCs w:val="22"/>
        </w:rPr>
        <w:t xml:space="preserve"> para la selección y designación</w:t>
      </w:r>
      <w:r w:rsidR="00CB503A">
        <w:rPr>
          <w:rFonts w:ascii="Arial" w:hAnsi="Arial" w:cs="Arial"/>
          <w:sz w:val="22"/>
          <w:szCs w:val="22"/>
        </w:rPr>
        <w:t>, en este caso,</w:t>
      </w:r>
      <w:r>
        <w:rPr>
          <w:rFonts w:ascii="Arial" w:hAnsi="Arial" w:cs="Arial"/>
          <w:sz w:val="22"/>
          <w:szCs w:val="22"/>
        </w:rPr>
        <w:t xml:space="preserve"> de quien habrá de presidir el Organismo Público Local del Estado de Colima, </w:t>
      </w:r>
      <w:r w:rsidR="00CB503A">
        <w:rPr>
          <w:rFonts w:ascii="Arial" w:hAnsi="Arial" w:cs="Arial"/>
          <w:sz w:val="22"/>
          <w:szCs w:val="22"/>
        </w:rPr>
        <w:t xml:space="preserve">Convocatoria que </w:t>
      </w:r>
      <w:r>
        <w:rPr>
          <w:rFonts w:ascii="Arial" w:hAnsi="Arial" w:cs="Arial"/>
          <w:sz w:val="22"/>
          <w:szCs w:val="22"/>
        </w:rPr>
        <w:t xml:space="preserve">en su Base OCTAVA establece que el Consejo General del INE designará a más tardar el 29 de octubre de 2021 </w:t>
      </w:r>
      <w:r w:rsidRPr="002275CD">
        <w:rPr>
          <w:rFonts w:ascii="Arial" w:hAnsi="Arial" w:cs="Arial"/>
          <w:sz w:val="22"/>
          <w:szCs w:val="22"/>
        </w:rPr>
        <w:t xml:space="preserve">a la Consejera o el Consejero Presidente que iniciará el encargo de siete años en </w:t>
      </w:r>
      <w:r>
        <w:rPr>
          <w:rFonts w:ascii="Arial" w:hAnsi="Arial" w:cs="Arial"/>
          <w:sz w:val="22"/>
          <w:szCs w:val="22"/>
        </w:rPr>
        <w:t>este</w:t>
      </w:r>
      <w:r w:rsidRPr="002275CD">
        <w:rPr>
          <w:rFonts w:ascii="Arial" w:hAnsi="Arial" w:cs="Arial"/>
          <w:sz w:val="22"/>
          <w:szCs w:val="22"/>
        </w:rPr>
        <w:t xml:space="preserve"> Instituto Electoral</w:t>
      </w:r>
      <w:r>
        <w:rPr>
          <w:rFonts w:ascii="Arial" w:hAnsi="Arial" w:cs="Arial"/>
          <w:sz w:val="22"/>
          <w:szCs w:val="22"/>
        </w:rPr>
        <w:t xml:space="preserve"> Local</w:t>
      </w:r>
      <w:r w:rsidR="008131D8">
        <w:rPr>
          <w:rFonts w:ascii="Arial" w:hAnsi="Arial" w:cs="Arial"/>
          <w:sz w:val="22"/>
          <w:szCs w:val="22"/>
        </w:rPr>
        <w:t xml:space="preserve">. </w:t>
      </w:r>
    </w:p>
    <w:p w14:paraId="12E9B712" w14:textId="77777777" w:rsidR="002275CD" w:rsidRDefault="002275CD" w:rsidP="008131D8">
      <w:pPr>
        <w:spacing w:line="360" w:lineRule="auto"/>
        <w:jc w:val="both"/>
        <w:rPr>
          <w:rFonts w:ascii="Arial" w:hAnsi="Arial" w:cs="Arial"/>
          <w:sz w:val="22"/>
          <w:szCs w:val="22"/>
        </w:rPr>
      </w:pPr>
    </w:p>
    <w:p w14:paraId="2B20F59F" w14:textId="77777777" w:rsidR="002275CD" w:rsidRDefault="008131D8" w:rsidP="008131D8">
      <w:pPr>
        <w:spacing w:line="360" w:lineRule="auto"/>
        <w:jc w:val="both"/>
        <w:rPr>
          <w:rFonts w:ascii="Arial" w:hAnsi="Arial" w:cs="Arial"/>
          <w:sz w:val="22"/>
          <w:szCs w:val="22"/>
        </w:rPr>
      </w:pPr>
      <w:r>
        <w:rPr>
          <w:rFonts w:ascii="Arial" w:hAnsi="Arial" w:cs="Arial"/>
          <w:sz w:val="22"/>
          <w:szCs w:val="22"/>
        </w:rPr>
        <w:t xml:space="preserve">Relacionado con lo anterior, como se describe en el punto de antecedente V, se recibió la Circular INE/UTVOPL/174/2021, misma que señala que: </w:t>
      </w:r>
    </w:p>
    <w:p w14:paraId="2A7BA490" w14:textId="77777777" w:rsidR="008131D8" w:rsidRDefault="008131D8" w:rsidP="008131D8">
      <w:pPr>
        <w:spacing w:line="360" w:lineRule="auto"/>
        <w:jc w:val="both"/>
        <w:rPr>
          <w:rFonts w:ascii="Arial" w:hAnsi="Arial" w:cs="Arial"/>
          <w:sz w:val="22"/>
          <w:szCs w:val="22"/>
        </w:rPr>
      </w:pPr>
    </w:p>
    <w:p w14:paraId="6464ECF2" w14:textId="77777777" w:rsidR="008131D8" w:rsidRDefault="008131D8" w:rsidP="008131D8">
      <w:pPr>
        <w:ind w:left="567"/>
        <w:jc w:val="both"/>
        <w:rPr>
          <w:rFonts w:ascii="Arial" w:hAnsi="Arial" w:cs="Arial"/>
          <w:i/>
          <w:sz w:val="22"/>
          <w:szCs w:val="22"/>
          <w:lang w:val="es-MX"/>
        </w:rPr>
      </w:pPr>
      <w:r>
        <w:rPr>
          <w:rFonts w:ascii="Arial" w:hAnsi="Arial" w:cs="Arial"/>
          <w:i/>
          <w:sz w:val="22"/>
          <w:szCs w:val="22"/>
          <w:lang w:val="es-MX"/>
        </w:rPr>
        <w:t>“</w:t>
      </w:r>
      <w:r w:rsidRPr="008131D8">
        <w:rPr>
          <w:rFonts w:ascii="Arial" w:hAnsi="Arial" w:cs="Arial"/>
          <w:i/>
          <w:sz w:val="22"/>
          <w:szCs w:val="22"/>
          <w:lang w:val="es-MX"/>
        </w:rPr>
        <w:t>…</w:t>
      </w:r>
    </w:p>
    <w:p w14:paraId="0EE2E871" w14:textId="77777777" w:rsidR="008131D8" w:rsidRDefault="008131D8" w:rsidP="008131D8">
      <w:pPr>
        <w:ind w:left="567"/>
        <w:jc w:val="both"/>
        <w:rPr>
          <w:rFonts w:ascii="Arial" w:hAnsi="Arial" w:cs="Arial"/>
          <w:i/>
          <w:sz w:val="22"/>
          <w:szCs w:val="22"/>
          <w:lang w:val="es-MX"/>
        </w:rPr>
      </w:pPr>
    </w:p>
    <w:p w14:paraId="31FBF970" w14:textId="77777777" w:rsidR="008131D8" w:rsidRPr="008131D8" w:rsidRDefault="008131D8" w:rsidP="008131D8">
      <w:pPr>
        <w:ind w:left="567"/>
        <w:jc w:val="both"/>
        <w:rPr>
          <w:rFonts w:ascii="Arial" w:hAnsi="Arial" w:cs="Arial"/>
          <w:i/>
          <w:sz w:val="22"/>
          <w:szCs w:val="22"/>
          <w:lang w:val="es-MX"/>
        </w:rPr>
      </w:pPr>
      <w:r w:rsidRPr="008131D8">
        <w:rPr>
          <w:rFonts w:ascii="Arial" w:hAnsi="Arial" w:cs="Arial"/>
          <w:i/>
          <w:sz w:val="22"/>
          <w:szCs w:val="22"/>
          <w:lang w:val="es-MX"/>
        </w:rPr>
        <w:t>En atención a que el próximo 30 de septiembre concluirán las funciones de la actual presidencia de los Organismos Públicos Locales Electorales que se citan al rubro, y que de conformidad con las correspondientes convocatorias expedidas por el Consejo General del Instituto Nacional Electoral, se hará la designación, por parte de este Consejo General, a más tardar el 29 de octubre del presente año; por este medio se les recuerda que con fundamento en el art. 32 del Reglamento para la designación y remoción de las y los Consejeros Presidentes y las y los Consejeros Electorales de los OPL las ausencias menores a 30 días deberán ser suplidas por la persona consejera electoral que determine el colegiado.</w:t>
      </w:r>
    </w:p>
    <w:p w14:paraId="2A9D14FB" w14:textId="77777777" w:rsidR="008131D8" w:rsidRPr="008131D8" w:rsidRDefault="008131D8" w:rsidP="008131D8">
      <w:pPr>
        <w:ind w:left="567"/>
        <w:jc w:val="both"/>
        <w:rPr>
          <w:rFonts w:ascii="Arial" w:hAnsi="Arial" w:cs="Arial"/>
          <w:i/>
          <w:sz w:val="22"/>
          <w:szCs w:val="22"/>
          <w:lang w:val="es-MX"/>
        </w:rPr>
      </w:pPr>
    </w:p>
    <w:p w14:paraId="673AAC1C" w14:textId="77777777" w:rsidR="008131D8" w:rsidRDefault="008131D8" w:rsidP="008131D8">
      <w:pPr>
        <w:ind w:left="567"/>
        <w:jc w:val="both"/>
        <w:rPr>
          <w:rFonts w:ascii="Arial" w:hAnsi="Arial" w:cs="Arial"/>
          <w:i/>
          <w:sz w:val="22"/>
          <w:szCs w:val="22"/>
          <w:lang w:val="es-MX"/>
        </w:rPr>
      </w:pPr>
      <w:r w:rsidRPr="008131D8">
        <w:rPr>
          <w:rFonts w:ascii="Arial" w:hAnsi="Arial" w:cs="Arial"/>
          <w:i/>
          <w:sz w:val="22"/>
          <w:szCs w:val="22"/>
          <w:lang w:val="es-MX"/>
        </w:rPr>
        <w:t>Es así como, cada Organismo, con apoyo en la o el Titular de la Secretaría Ejecutiva y ajustándose al marco normativo local, de entre sus pares, tomará la determinación de quien será la o el Consejero Electoral que asuma dichas funciones, desde el 1 al 29 de octubre, o en su caso, hasta la fecha de la toma de protesta de la persona designada por el Consejo General de este Instituto.</w:t>
      </w:r>
    </w:p>
    <w:p w14:paraId="50E9A096" w14:textId="77777777" w:rsidR="008131D8" w:rsidRDefault="008131D8" w:rsidP="008131D8">
      <w:pPr>
        <w:ind w:left="567"/>
        <w:jc w:val="both"/>
        <w:rPr>
          <w:rFonts w:ascii="Arial" w:hAnsi="Arial" w:cs="Arial"/>
          <w:i/>
          <w:sz w:val="22"/>
          <w:szCs w:val="22"/>
          <w:lang w:val="es-MX"/>
        </w:rPr>
      </w:pPr>
    </w:p>
    <w:p w14:paraId="2DC28258" w14:textId="77777777" w:rsidR="008131D8" w:rsidRPr="008131D8" w:rsidRDefault="008131D8" w:rsidP="008131D8">
      <w:pPr>
        <w:ind w:left="567"/>
        <w:jc w:val="both"/>
        <w:rPr>
          <w:rFonts w:ascii="Arial" w:hAnsi="Arial" w:cs="Arial"/>
          <w:sz w:val="22"/>
          <w:szCs w:val="22"/>
          <w:lang w:val="es-MX"/>
        </w:rPr>
      </w:pPr>
      <w:r>
        <w:rPr>
          <w:rFonts w:ascii="Arial" w:hAnsi="Arial" w:cs="Arial"/>
          <w:i/>
          <w:sz w:val="22"/>
          <w:szCs w:val="22"/>
          <w:lang w:val="es-MX"/>
        </w:rPr>
        <w:t>…”</w:t>
      </w:r>
    </w:p>
    <w:p w14:paraId="1A0F3A5F" w14:textId="77777777" w:rsidR="002275CD" w:rsidRDefault="002275CD" w:rsidP="007C1587">
      <w:pPr>
        <w:spacing w:line="360" w:lineRule="auto"/>
        <w:jc w:val="both"/>
        <w:rPr>
          <w:rFonts w:ascii="Arial" w:hAnsi="Arial" w:cs="Arial"/>
          <w:sz w:val="22"/>
          <w:szCs w:val="22"/>
        </w:rPr>
      </w:pPr>
    </w:p>
    <w:p w14:paraId="553EFE2A" w14:textId="77777777" w:rsidR="007C1587" w:rsidRPr="00373379" w:rsidRDefault="007C1587" w:rsidP="007C1587">
      <w:pPr>
        <w:spacing w:line="360" w:lineRule="auto"/>
        <w:jc w:val="both"/>
        <w:rPr>
          <w:rFonts w:ascii="Arial" w:hAnsi="Arial" w:cs="Arial"/>
          <w:sz w:val="22"/>
          <w:szCs w:val="22"/>
        </w:rPr>
      </w:pPr>
      <w:r w:rsidRPr="008131D8">
        <w:rPr>
          <w:rFonts w:ascii="Arial" w:hAnsi="Arial" w:cs="Arial"/>
          <w:sz w:val="22"/>
          <w:szCs w:val="22"/>
        </w:rPr>
        <w:t xml:space="preserve">En esa tesitura </w:t>
      </w:r>
      <w:r w:rsidR="008131D8">
        <w:rPr>
          <w:rFonts w:ascii="Arial" w:hAnsi="Arial" w:cs="Arial"/>
          <w:sz w:val="22"/>
          <w:szCs w:val="22"/>
        </w:rPr>
        <w:t>resulta procedente proponer y elegir a quien ocupe el cargo provisionalmente a través de este instrumento.</w:t>
      </w:r>
    </w:p>
    <w:p w14:paraId="6CA97F2D" w14:textId="77777777" w:rsidR="00932848" w:rsidRPr="00495C4F" w:rsidRDefault="00932848" w:rsidP="003C55BD">
      <w:pPr>
        <w:spacing w:line="360" w:lineRule="auto"/>
        <w:jc w:val="both"/>
        <w:rPr>
          <w:rFonts w:ascii="Arial" w:eastAsia="Calibri" w:hAnsi="Arial" w:cs="Arial"/>
          <w:sz w:val="22"/>
          <w:szCs w:val="22"/>
          <w:lang w:val="es-MX" w:eastAsia="en-US"/>
        </w:rPr>
      </w:pPr>
    </w:p>
    <w:p w14:paraId="3D80CD18" w14:textId="77777777" w:rsidR="001905E3" w:rsidRPr="00495C4F" w:rsidRDefault="008131D8" w:rsidP="001905E3">
      <w:pPr>
        <w:tabs>
          <w:tab w:val="num" w:pos="720"/>
        </w:tabs>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9</w:t>
      </w:r>
      <w:r w:rsidR="00932848" w:rsidRPr="00495C4F">
        <w:rPr>
          <w:rFonts w:ascii="Arial" w:eastAsia="Calibri" w:hAnsi="Arial" w:cs="Arial"/>
          <w:b/>
          <w:sz w:val="22"/>
          <w:szCs w:val="22"/>
          <w:lang w:val="es-MX" w:eastAsia="en-US"/>
        </w:rPr>
        <w:t>ª.-</w:t>
      </w:r>
      <w:r w:rsidR="00932848" w:rsidRPr="00495C4F">
        <w:rPr>
          <w:rFonts w:ascii="Arial" w:eastAsia="Calibri" w:hAnsi="Arial" w:cs="Arial"/>
          <w:sz w:val="22"/>
          <w:szCs w:val="22"/>
          <w:lang w:val="es-MX" w:eastAsia="en-US"/>
        </w:rPr>
        <w:t xml:space="preserve"> </w:t>
      </w:r>
      <w:r>
        <w:rPr>
          <w:rFonts w:ascii="Arial" w:eastAsia="Calibri" w:hAnsi="Arial" w:cs="Arial"/>
          <w:sz w:val="22"/>
          <w:szCs w:val="22"/>
          <w:lang w:val="es-MX" w:eastAsia="en-US"/>
        </w:rPr>
        <w:t>Toda vez que cualquiera de las Consejeras y C</w:t>
      </w:r>
      <w:r w:rsidR="00823F53" w:rsidRPr="00495C4F">
        <w:rPr>
          <w:rFonts w:ascii="Arial" w:eastAsia="Calibri" w:hAnsi="Arial" w:cs="Arial"/>
          <w:sz w:val="22"/>
          <w:szCs w:val="22"/>
          <w:lang w:val="es-MX" w:eastAsia="en-US"/>
        </w:rPr>
        <w:t xml:space="preserve">onsejeros señalados en los Antecedentes </w:t>
      </w:r>
      <w:r>
        <w:rPr>
          <w:rFonts w:ascii="Arial" w:eastAsia="Calibri" w:hAnsi="Arial" w:cs="Arial"/>
          <w:sz w:val="22"/>
          <w:szCs w:val="22"/>
          <w:lang w:val="es-MX" w:eastAsia="en-US"/>
        </w:rPr>
        <w:t>I, II y III</w:t>
      </w:r>
      <w:r w:rsidR="00823F53" w:rsidRPr="00495C4F">
        <w:rPr>
          <w:rFonts w:ascii="Arial" w:eastAsia="Calibri" w:hAnsi="Arial" w:cs="Arial"/>
          <w:sz w:val="22"/>
          <w:szCs w:val="22"/>
          <w:lang w:val="es-MX" w:eastAsia="en-US"/>
        </w:rPr>
        <w:t>, descritos en supralíneas, cumple con las características</w:t>
      </w:r>
      <w:r w:rsidR="00805D35" w:rsidRPr="00495C4F">
        <w:rPr>
          <w:rFonts w:ascii="Arial" w:eastAsia="Calibri" w:hAnsi="Arial" w:cs="Arial"/>
          <w:sz w:val="22"/>
          <w:szCs w:val="22"/>
          <w:lang w:val="es-MX" w:eastAsia="en-US"/>
        </w:rPr>
        <w:t>, capacidades y aptitudes</w:t>
      </w:r>
      <w:r w:rsidR="00823F53" w:rsidRPr="00495C4F">
        <w:rPr>
          <w:rFonts w:ascii="Arial" w:eastAsia="Calibri" w:hAnsi="Arial" w:cs="Arial"/>
          <w:sz w:val="22"/>
          <w:szCs w:val="22"/>
          <w:lang w:val="es-MX" w:eastAsia="en-US"/>
        </w:rPr>
        <w:t xml:space="preserve"> idóneas para ser </w:t>
      </w:r>
      <w:r>
        <w:rPr>
          <w:rFonts w:ascii="Arial" w:eastAsia="Calibri" w:hAnsi="Arial" w:cs="Arial"/>
          <w:sz w:val="22"/>
          <w:szCs w:val="22"/>
          <w:lang w:val="es-MX" w:eastAsia="en-US"/>
        </w:rPr>
        <w:t xml:space="preserve">electa o </w:t>
      </w:r>
      <w:r w:rsidR="00823F53" w:rsidRPr="00495C4F">
        <w:rPr>
          <w:rFonts w:ascii="Arial" w:eastAsia="Calibri" w:hAnsi="Arial" w:cs="Arial"/>
          <w:sz w:val="22"/>
          <w:szCs w:val="22"/>
          <w:lang w:val="es-MX" w:eastAsia="en-US"/>
        </w:rPr>
        <w:t xml:space="preserve">electo Consejero Presidente provisional, y ante la carga de trabajo pendiente por resolver por los diversos órganos de este Instituto, </w:t>
      </w:r>
      <w:r w:rsidR="00766A93" w:rsidRPr="00495C4F">
        <w:rPr>
          <w:rFonts w:ascii="Arial" w:eastAsia="Calibri" w:hAnsi="Arial" w:cs="Arial"/>
          <w:sz w:val="22"/>
          <w:szCs w:val="22"/>
          <w:lang w:val="es-MX" w:eastAsia="en-US"/>
        </w:rPr>
        <w:t xml:space="preserve">se propone elegir a quien, en virtud de las atribuciones conferidas por el propio Consejo General, </w:t>
      </w:r>
      <w:r w:rsidR="0015336C">
        <w:rPr>
          <w:rFonts w:ascii="Arial" w:eastAsia="Calibri" w:hAnsi="Arial" w:cs="Arial"/>
          <w:sz w:val="22"/>
          <w:szCs w:val="22"/>
          <w:lang w:val="es-MX" w:eastAsia="en-US"/>
        </w:rPr>
        <w:t xml:space="preserve">cumpla con la experiencia necesaria para llevar a buen puerto el buen funcionamiento del órgano local, y al estar ante el eventual inicio del Proceso Electoral Local Extraordinario relativo a la designación de miembros del Ayuntamiento del municipio de Tecomán, es dable destacar que el Consejero Electoral, el Lic. Juan Ramírez Ramos, cuenta en su currícula con experiencia en presidir un órgano colegiado, pues en su desempeño laboral, se encuentra el haber sido Vocal Ejecutivo de la Junta Distrital 01 del Instituto Nacional Electoral en el Estado de Colima, en un periodo en el que se llevaron a cabo siete elecciones locales; además al momento, es Presidente de la Comisión de Organización Electoral y la Comisión de Editorial y Medios de Comunicación de este Instituto, </w:t>
      </w:r>
      <w:r w:rsidR="00124386">
        <w:rPr>
          <w:rFonts w:ascii="Arial" w:eastAsia="Calibri" w:hAnsi="Arial" w:cs="Arial"/>
          <w:sz w:val="22"/>
          <w:szCs w:val="22"/>
          <w:lang w:val="es-MX" w:eastAsia="en-US"/>
        </w:rPr>
        <w:t>Comisiones torales en actividades a desarrollar para el referido Proceso Extraordinario.</w:t>
      </w:r>
    </w:p>
    <w:p w14:paraId="1148F35A" w14:textId="77777777" w:rsidR="00915EFE" w:rsidRPr="00495C4F" w:rsidRDefault="00915EFE" w:rsidP="007C1587">
      <w:pPr>
        <w:spacing w:line="360" w:lineRule="auto"/>
        <w:jc w:val="both"/>
        <w:rPr>
          <w:rFonts w:ascii="Arial" w:eastAsia="Calibri" w:hAnsi="Arial" w:cs="Arial"/>
          <w:sz w:val="22"/>
          <w:szCs w:val="22"/>
          <w:lang w:val="es-MX" w:eastAsia="en-US"/>
        </w:rPr>
      </w:pPr>
    </w:p>
    <w:p w14:paraId="36AC912C" w14:textId="77777777" w:rsidR="00915EFE" w:rsidRPr="00373379" w:rsidRDefault="00915EFE" w:rsidP="007C1587">
      <w:pPr>
        <w:spacing w:line="360" w:lineRule="auto"/>
        <w:jc w:val="both"/>
        <w:rPr>
          <w:rFonts w:ascii="Arial" w:hAnsi="Arial" w:cs="Arial"/>
          <w:sz w:val="22"/>
          <w:szCs w:val="22"/>
        </w:rPr>
      </w:pPr>
      <w:r w:rsidRPr="00495C4F">
        <w:rPr>
          <w:rFonts w:ascii="Arial" w:eastAsia="Calibri" w:hAnsi="Arial" w:cs="Arial"/>
          <w:sz w:val="22"/>
          <w:szCs w:val="22"/>
          <w:lang w:val="es-MX" w:eastAsia="en-US"/>
        </w:rPr>
        <w:t>En virtud de ello,</w:t>
      </w:r>
      <w:r w:rsidR="003A6E9C" w:rsidRPr="00495C4F">
        <w:rPr>
          <w:rFonts w:ascii="Arial" w:eastAsia="Calibri" w:hAnsi="Arial" w:cs="Arial"/>
          <w:sz w:val="22"/>
          <w:szCs w:val="22"/>
          <w:lang w:val="es-MX" w:eastAsia="en-US"/>
        </w:rPr>
        <w:t xml:space="preserve"> </w:t>
      </w:r>
      <w:r w:rsidR="00124386">
        <w:rPr>
          <w:rFonts w:ascii="Arial" w:eastAsia="Calibri" w:hAnsi="Arial" w:cs="Arial"/>
          <w:sz w:val="22"/>
          <w:szCs w:val="22"/>
          <w:lang w:val="es-MX" w:eastAsia="en-US"/>
        </w:rPr>
        <w:t>el Lic</w:t>
      </w:r>
      <w:r w:rsidR="003A6E9C" w:rsidRPr="00495C4F">
        <w:rPr>
          <w:rFonts w:ascii="Arial" w:eastAsia="Calibri" w:hAnsi="Arial" w:cs="Arial"/>
          <w:sz w:val="22"/>
          <w:szCs w:val="22"/>
          <w:lang w:val="es-MX" w:eastAsia="en-US"/>
        </w:rPr>
        <w:t xml:space="preserve">. </w:t>
      </w:r>
      <w:r w:rsidR="00124386">
        <w:rPr>
          <w:rFonts w:ascii="Arial" w:eastAsia="Calibri" w:hAnsi="Arial" w:cs="Arial"/>
          <w:sz w:val="22"/>
          <w:szCs w:val="22"/>
          <w:lang w:val="es-MX" w:eastAsia="en-US"/>
        </w:rPr>
        <w:t>Juan Ramírez Ramos</w:t>
      </w:r>
      <w:r w:rsidRPr="00495C4F">
        <w:rPr>
          <w:rFonts w:ascii="Arial" w:eastAsia="Calibri" w:hAnsi="Arial" w:cs="Arial"/>
          <w:sz w:val="22"/>
          <w:szCs w:val="22"/>
          <w:lang w:val="es-MX" w:eastAsia="en-US"/>
        </w:rPr>
        <w:t xml:space="preserve"> tiene un panorama global </w:t>
      </w:r>
      <w:r w:rsidR="00124386">
        <w:rPr>
          <w:rFonts w:ascii="Arial" w:eastAsia="Calibri" w:hAnsi="Arial" w:cs="Arial"/>
          <w:sz w:val="22"/>
          <w:szCs w:val="22"/>
          <w:lang w:val="es-MX" w:eastAsia="en-US"/>
        </w:rPr>
        <w:t xml:space="preserve">de las actividades próximas a las que estará sujeto </w:t>
      </w:r>
      <w:r w:rsidR="003A6E9C" w:rsidRPr="00495C4F">
        <w:rPr>
          <w:rFonts w:ascii="Arial" w:eastAsia="Calibri" w:hAnsi="Arial" w:cs="Arial"/>
          <w:sz w:val="22"/>
          <w:szCs w:val="22"/>
          <w:lang w:val="es-MX" w:eastAsia="en-US"/>
        </w:rPr>
        <w:t>el Instituto Electoral del E</w:t>
      </w:r>
      <w:r w:rsidR="00124386">
        <w:rPr>
          <w:rFonts w:ascii="Arial" w:eastAsia="Calibri" w:hAnsi="Arial" w:cs="Arial"/>
          <w:sz w:val="22"/>
          <w:szCs w:val="22"/>
          <w:lang w:val="es-MX" w:eastAsia="en-US"/>
        </w:rPr>
        <w:t>stado, convirtiéndolo en un servidor públic</w:t>
      </w:r>
      <w:r w:rsidR="00575E34">
        <w:rPr>
          <w:rFonts w:ascii="Arial" w:eastAsia="Calibri" w:hAnsi="Arial" w:cs="Arial"/>
          <w:sz w:val="22"/>
          <w:szCs w:val="22"/>
          <w:lang w:val="es-MX" w:eastAsia="en-US"/>
        </w:rPr>
        <w:t>o</w:t>
      </w:r>
      <w:r w:rsidR="00124386">
        <w:rPr>
          <w:rFonts w:ascii="Arial" w:eastAsia="Calibri" w:hAnsi="Arial" w:cs="Arial"/>
          <w:sz w:val="22"/>
          <w:szCs w:val="22"/>
          <w:lang w:val="es-MX" w:eastAsia="en-US"/>
        </w:rPr>
        <w:t xml:space="preserve"> idóneo</w:t>
      </w:r>
      <w:r w:rsidR="00A10A2A" w:rsidRPr="00495C4F">
        <w:rPr>
          <w:rFonts w:ascii="Arial" w:eastAsia="Calibri" w:hAnsi="Arial" w:cs="Arial"/>
          <w:sz w:val="22"/>
          <w:szCs w:val="22"/>
          <w:lang w:val="es-MX" w:eastAsia="en-US"/>
        </w:rPr>
        <w:t xml:space="preserve"> </w:t>
      </w:r>
      <w:r w:rsidR="003A6E9C" w:rsidRPr="00495C4F">
        <w:rPr>
          <w:rFonts w:ascii="Arial" w:eastAsia="Calibri" w:hAnsi="Arial" w:cs="Arial"/>
          <w:sz w:val="22"/>
          <w:szCs w:val="22"/>
          <w:lang w:val="es-MX" w:eastAsia="en-US"/>
        </w:rPr>
        <w:t>para ejecutar de manera inmediata las funciones y atribuciones conferidas a</w:t>
      </w:r>
      <w:r w:rsidR="00124386">
        <w:rPr>
          <w:rFonts w:ascii="Arial" w:eastAsia="Calibri" w:hAnsi="Arial" w:cs="Arial"/>
          <w:sz w:val="22"/>
          <w:szCs w:val="22"/>
          <w:lang w:val="es-MX" w:eastAsia="en-US"/>
        </w:rPr>
        <w:t xml:space="preserve"> </w:t>
      </w:r>
      <w:r w:rsidR="003A6E9C" w:rsidRPr="00495C4F">
        <w:rPr>
          <w:rFonts w:ascii="Arial" w:eastAsia="Calibri" w:hAnsi="Arial" w:cs="Arial"/>
          <w:sz w:val="22"/>
          <w:szCs w:val="22"/>
          <w:lang w:val="es-MX" w:eastAsia="en-US"/>
        </w:rPr>
        <w:t>l</w:t>
      </w:r>
      <w:r w:rsidR="00124386">
        <w:rPr>
          <w:rFonts w:ascii="Arial" w:eastAsia="Calibri" w:hAnsi="Arial" w:cs="Arial"/>
          <w:sz w:val="22"/>
          <w:szCs w:val="22"/>
          <w:lang w:val="es-MX" w:eastAsia="en-US"/>
        </w:rPr>
        <w:t>a figura de</w:t>
      </w:r>
      <w:r w:rsidR="003A6E9C" w:rsidRPr="00495C4F">
        <w:rPr>
          <w:rFonts w:ascii="Arial" w:eastAsia="Calibri" w:hAnsi="Arial" w:cs="Arial"/>
          <w:sz w:val="22"/>
          <w:szCs w:val="22"/>
          <w:lang w:val="es-MX" w:eastAsia="en-US"/>
        </w:rPr>
        <w:t xml:space="preserve"> Consejero Presidente</w:t>
      </w:r>
      <w:r w:rsidR="002C6520" w:rsidRPr="00495C4F">
        <w:rPr>
          <w:rFonts w:ascii="Arial" w:eastAsia="Calibri" w:hAnsi="Arial" w:cs="Arial"/>
          <w:sz w:val="22"/>
          <w:szCs w:val="22"/>
          <w:lang w:val="es-MX" w:eastAsia="en-US"/>
        </w:rPr>
        <w:t xml:space="preserve"> dentro del breve periodo a que se refiere la </w:t>
      </w:r>
      <w:r w:rsidR="00124386">
        <w:rPr>
          <w:rFonts w:ascii="Arial" w:eastAsia="Calibri" w:hAnsi="Arial" w:cs="Arial"/>
          <w:sz w:val="22"/>
          <w:szCs w:val="22"/>
          <w:lang w:val="es-MX" w:eastAsia="en-US"/>
        </w:rPr>
        <w:t>octava</w:t>
      </w:r>
      <w:r w:rsidR="002C6520" w:rsidRPr="00495C4F">
        <w:rPr>
          <w:rFonts w:ascii="Arial" w:eastAsia="Calibri" w:hAnsi="Arial" w:cs="Arial"/>
          <w:sz w:val="22"/>
          <w:szCs w:val="22"/>
          <w:lang w:val="es-MX" w:eastAsia="en-US"/>
        </w:rPr>
        <w:t xml:space="preserve"> Consideración de este documento.</w:t>
      </w:r>
    </w:p>
    <w:p w14:paraId="154A17C8" w14:textId="77777777" w:rsidR="007F76A9" w:rsidRPr="00D71761" w:rsidRDefault="007F76A9" w:rsidP="003C55BD">
      <w:pPr>
        <w:spacing w:line="360" w:lineRule="auto"/>
        <w:jc w:val="both"/>
        <w:rPr>
          <w:rFonts w:ascii="Arial" w:eastAsia="Calibri" w:hAnsi="Arial" w:cs="Arial"/>
          <w:color w:val="231F20"/>
          <w:sz w:val="22"/>
          <w:szCs w:val="22"/>
          <w:lang w:eastAsia="es-MX"/>
        </w:rPr>
      </w:pPr>
    </w:p>
    <w:p w14:paraId="567F227B" w14:textId="77777777" w:rsidR="00932848" w:rsidRPr="002C6520" w:rsidRDefault="007A1BDD" w:rsidP="0080302A">
      <w:pPr>
        <w:spacing w:line="360" w:lineRule="auto"/>
        <w:jc w:val="both"/>
        <w:rPr>
          <w:rFonts w:ascii="Arial" w:eastAsia="Calibri" w:hAnsi="Arial" w:cs="Arial"/>
          <w:color w:val="231F20"/>
          <w:sz w:val="22"/>
          <w:szCs w:val="22"/>
          <w:lang w:val="es-MX" w:eastAsia="es-MX"/>
        </w:rPr>
      </w:pPr>
      <w:r w:rsidRPr="00495C4F">
        <w:rPr>
          <w:rFonts w:ascii="Arial" w:eastAsia="Calibri" w:hAnsi="Arial" w:cs="Arial"/>
          <w:b/>
          <w:sz w:val="22"/>
          <w:szCs w:val="22"/>
          <w:lang w:val="es-MX" w:eastAsia="en-US"/>
        </w:rPr>
        <w:t>1</w:t>
      </w:r>
      <w:r w:rsidR="00562385" w:rsidRPr="00495C4F">
        <w:rPr>
          <w:rFonts w:ascii="Arial" w:eastAsia="Calibri" w:hAnsi="Arial" w:cs="Arial"/>
          <w:b/>
          <w:sz w:val="22"/>
          <w:szCs w:val="22"/>
          <w:lang w:val="es-MX" w:eastAsia="en-US"/>
        </w:rPr>
        <w:t>0</w:t>
      </w:r>
      <w:r w:rsidR="00932848" w:rsidRPr="00495C4F">
        <w:rPr>
          <w:rFonts w:ascii="Arial" w:eastAsia="Calibri" w:hAnsi="Arial" w:cs="Arial"/>
          <w:b/>
          <w:sz w:val="22"/>
          <w:szCs w:val="22"/>
          <w:lang w:val="es-MX" w:eastAsia="en-US"/>
        </w:rPr>
        <w:t xml:space="preserve">ª.- </w:t>
      </w:r>
      <w:r w:rsidR="002C6520" w:rsidRPr="00495C4F">
        <w:rPr>
          <w:rFonts w:ascii="Arial" w:eastAsia="Calibri" w:hAnsi="Arial" w:cs="Arial"/>
          <w:sz w:val="22"/>
          <w:szCs w:val="22"/>
          <w:lang w:val="es-MX" w:eastAsia="en-US"/>
        </w:rPr>
        <w:t>En razón de lo expuesto en la Consideración que antecede, se propone a este Consejo General designar a</w:t>
      </w:r>
      <w:r w:rsidR="00124386">
        <w:rPr>
          <w:rFonts w:ascii="Arial" w:eastAsia="Calibri" w:hAnsi="Arial" w:cs="Arial"/>
          <w:sz w:val="22"/>
          <w:szCs w:val="22"/>
          <w:lang w:val="es-MX" w:eastAsia="en-US"/>
        </w:rPr>
        <w:t>l</w:t>
      </w:r>
      <w:r w:rsidR="002C6520" w:rsidRPr="00495C4F">
        <w:rPr>
          <w:rFonts w:ascii="Arial" w:eastAsia="Calibri" w:hAnsi="Arial" w:cs="Arial"/>
          <w:sz w:val="22"/>
          <w:szCs w:val="22"/>
          <w:lang w:val="es-MX" w:eastAsia="en-US"/>
        </w:rPr>
        <w:t xml:space="preserve"> </w:t>
      </w:r>
      <w:r w:rsidR="00124386">
        <w:rPr>
          <w:rFonts w:ascii="Arial" w:eastAsia="Calibri" w:hAnsi="Arial" w:cs="Arial"/>
          <w:sz w:val="22"/>
          <w:szCs w:val="22"/>
          <w:lang w:val="es-MX" w:eastAsia="en-US"/>
        </w:rPr>
        <w:t>Lic</w:t>
      </w:r>
      <w:r w:rsidR="002C6520" w:rsidRPr="00495C4F">
        <w:rPr>
          <w:rFonts w:ascii="Arial" w:eastAsia="Calibri" w:hAnsi="Arial" w:cs="Arial"/>
          <w:sz w:val="22"/>
          <w:szCs w:val="22"/>
          <w:lang w:val="es-MX" w:eastAsia="en-US"/>
        </w:rPr>
        <w:t xml:space="preserve">. </w:t>
      </w:r>
      <w:r w:rsidR="00124386">
        <w:rPr>
          <w:rFonts w:ascii="Arial" w:eastAsia="Calibri" w:hAnsi="Arial" w:cs="Arial"/>
          <w:sz w:val="22"/>
          <w:szCs w:val="22"/>
          <w:lang w:val="es-MX" w:eastAsia="en-US"/>
        </w:rPr>
        <w:t>Juan Ramírez Ramos</w:t>
      </w:r>
      <w:r w:rsidR="002C6520" w:rsidRPr="00495C4F">
        <w:rPr>
          <w:rFonts w:ascii="Arial" w:eastAsia="Calibri" w:hAnsi="Arial" w:cs="Arial"/>
          <w:sz w:val="22"/>
          <w:szCs w:val="22"/>
          <w:lang w:val="es-MX" w:eastAsia="en-US"/>
        </w:rPr>
        <w:t xml:space="preserve"> como Consejer</w:t>
      </w:r>
      <w:r w:rsidR="00124386">
        <w:rPr>
          <w:rFonts w:ascii="Arial" w:eastAsia="Calibri" w:hAnsi="Arial" w:cs="Arial"/>
          <w:sz w:val="22"/>
          <w:szCs w:val="22"/>
          <w:lang w:val="es-MX" w:eastAsia="en-US"/>
        </w:rPr>
        <w:t>o</w:t>
      </w:r>
      <w:r w:rsidR="002C6520" w:rsidRPr="00495C4F">
        <w:rPr>
          <w:rFonts w:ascii="Arial" w:eastAsia="Calibri" w:hAnsi="Arial" w:cs="Arial"/>
          <w:sz w:val="22"/>
          <w:szCs w:val="22"/>
          <w:lang w:val="es-MX" w:eastAsia="en-US"/>
        </w:rPr>
        <w:t xml:space="preserve"> Presidente de este Instituto para el periodo comprendido entre el </w:t>
      </w:r>
      <w:r w:rsidR="00124386">
        <w:rPr>
          <w:rFonts w:ascii="Arial" w:eastAsia="Calibri" w:hAnsi="Arial" w:cs="Arial"/>
          <w:sz w:val="22"/>
          <w:szCs w:val="22"/>
          <w:lang w:val="es-MX" w:eastAsia="en-US"/>
        </w:rPr>
        <w:t>01</w:t>
      </w:r>
      <w:r w:rsidR="002C6520" w:rsidRPr="00495C4F">
        <w:rPr>
          <w:rFonts w:ascii="Arial" w:eastAsia="Calibri" w:hAnsi="Arial" w:cs="Arial"/>
          <w:sz w:val="22"/>
          <w:szCs w:val="22"/>
          <w:lang w:val="es-MX" w:eastAsia="en-US"/>
        </w:rPr>
        <w:t xml:space="preserve"> de octubre a</w:t>
      </w:r>
      <w:r w:rsidR="00124386">
        <w:rPr>
          <w:rFonts w:ascii="Arial" w:eastAsia="Calibri" w:hAnsi="Arial" w:cs="Arial"/>
          <w:sz w:val="22"/>
          <w:szCs w:val="22"/>
          <w:lang w:val="es-MX" w:eastAsia="en-US"/>
        </w:rPr>
        <w:t xml:space="preserve"> más tardar el</w:t>
      </w:r>
      <w:r w:rsidR="002C6520" w:rsidRPr="00495C4F">
        <w:rPr>
          <w:rFonts w:ascii="Arial" w:eastAsia="Calibri" w:hAnsi="Arial" w:cs="Arial"/>
          <w:sz w:val="22"/>
          <w:szCs w:val="22"/>
          <w:lang w:val="es-MX" w:eastAsia="en-US"/>
        </w:rPr>
        <w:t xml:space="preserve"> </w:t>
      </w:r>
      <w:r w:rsidR="00124386">
        <w:rPr>
          <w:rFonts w:ascii="Arial" w:eastAsia="Calibri" w:hAnsi="Arial" w:cs="Arial"/>
          <w:sz w:val="22"/>
          <w:szCs w:val="22"/>
          <w:lang w:val="es-MX" w:eastAsia="en-US"/>
        </w:rPr>
        <w:t>29</w:t>
      </w:r>
      <w:r w:rsidR="002C6520" w:rsidRPr="00495C4F">
        <w:rPr>
          <w:rFonts w:ascii="Arial" w:eastAsia="Calibri" w:hAnsi="Arial" w:cs="Arial"/>
          <w:sz w:val="22"/>
          <w:szCs w:val="22"/>
          <w:lang w:val="es-MX" w:eastAsia="en-US"/>
        </w:rPr>
        <w:t xml:space="preserve"> de </w:t>
      </w:r>
      <w:r w:rsidR="00124386">
        <w:rPr>
          <w:rFonts w:ascii="Arial" w:eastAsia="Calibri" w:hAnsi="Arial" w:cs="Arial"/>
          <w:sz w:val="22"/>
          <w:szCs w:val="22"/>
          <w:lang w:val="es-MX" w:eastAsia="en-US"/>
        </w:rPr>
        <w:t>octubre de 2021</w:t>
      </w:r>
      <w:r w:rsidR="002C6520" w:rsidRPr="00495C4F">
        <w:rPr>
          <w:rFonts w:ascii="Arial" w:eastAsia="Calibri" w:hAnsi="Arial" w:cs="Arial"/>
          <w:sz w:val="22"/>
          <w:szCs w:val="22"/>
          <w:lang w:val="es-MX" w:eastAsia="en-US"/>
        </w:rPr>
        <w:t xml:space="preserve">, de conformidad a lo </w:t>
      </w:r>
      <w:r w:rsidR="00CB503A">
        <w:rPr>
          <w:rFonts w:ascii="Arial" w:eastAsia="Calibri" w:hAnsi="Arial" w:cs="Arial"/>
          <w:sz w:val="22"/>
          <w:szCs w:val="22"/>
          <w:lang w:val="es-MX" w:eastAsia="en-US"/>
        </w:rPr>
        <w:t>establecido en la Convocatoria expedida</w:t>
      </w:r>
      <w:r w:rsidR="00CB503A" w:rsidRPr="00CB503A">
        <w:rPr>
          <w:rFonts w:ascii="Arial" w:eastAsia="Calibri" w:hAnsi="Arial" w:cs="Arial"/>
          <w:sz w:val="22"/>
          <w:szCs w:val="22"/>
          <w:lang w:val="es-MX" w:eastAsia="en-US"/>
        </w:rPr>
        <w:t xml:space="preserve"> por el Consejo General del Instituto Nacional Electoral</w:t>
      </w:r>
      <w:r w:rsidR="00CB503A">
        <w:rPr>
          <w:rFonts w:ascii="Arial" w:eastAsia="Calibri" w:hAnsi="Arial" w:cs="Arial"/>
          <w:sz w:val="22"/>
          <w:szCs w:val="22"/>
          <w:lang w:val="es-MX" w:eastAsia="en-US"/>
        </w:rPr>
        <w:t xml:space="preserve"> para el Estado de Colima, aprobada mediante el Acuerdo </w:t>
      </w:r>
      <w:r w:rsidR="00CB503A">
        <w:rPr>
          <w:rFonts w:ascii="Arial" w:hAnsi="Arial" w:cs="Arial"/>
          <w:sz w:val="22"/>
          <w:szCs w:val="22"/>
        </w:rPr>
        <w:t>INE/CG420/2021</w:t>
      </w:r>
      <w:r w:rsidR="00CB503A">
        <w:rPr>
          <w:rFonts w:ascii="Arial" w:eastAsia="Calibri" w:hAnsi="Arial" w:cs="Arial"/>
          <w:sz w:val="22"/>
          <w:szCs w:val="22"/>
          <w:lang w:val="es-MX" w:eastAsia="en-US"/>
        </w:rPr>
        <w:t>, señalado en el punto de antecedente IV de este instrumento.</w:t>
      </w:r>
    </w:p>
    <w:p w14:paraId="665AA5D1" w14:textId="77777777" w:rsidR="00932848" w:rsidRPr="00346B29" w:rsidRDefault="00932848" w:rsidP="003C55BD">
      <w:pPr>
        <w:spacing w:line="360" w:lineRule="auto"/>
        <w:jc w:val="both"/>
        <w:rPr>
          <w:rFonts w:ascii="Arial" w:eastAsia="Calibri" w:hAnsi="Arial" w:cs="Arial"/>
          <w:color w:val="231F20"/>
          <w:sz w:val="22"/>
          <w:szCs w:val="22"/>
          <w:lang w:val="es-MX" w:eastAsia="es-MX"/>
        </w:rPr>
      </w:pPr>
    </w:p>
    <w:p w14:paraId="3E983AA9" w14:textId="77777777" w:rsidR="00931842" w:rsidRPr="00CB503A" w:rsidRDefault="006A0F20" w:rsidP="0080302A">
      <w:pPr>
        <w:spacing w:line="360" w:lineRule="auto"/>
        <w:jc w:val="both"/>
        <w:rPr>
          <w:rFonts w:ascii="Arial" w:eastAsia="Calibri" w:hAnsi="Arial" w:cs="Arial"/>
          <w:sz w:val="22"/>
          <w:szCs w:val="22"/>
          <w:lang w:val="es-MX" w:eastAsia="en-US"/>
        </w:rPr>
      </w:pPr>
      <w:r>
        <w:rPr>
          <w:rFonts w:ascii="Arial" w:eastAsia="Calibri" w:hAnsi="Arial" w:cs="Arial"/>
          <w:b/>
          <w:color w:val="231F20"/>
          <w:sz w:val="22"/>
          <w:szCs w:val="22"/>
          <w:lang w:val="es-MX" w:eastAsia="es-MX"/>
        </w:rPr>
        <w:t>1</w:t>
      </w:r>
      <w:r w:rsidR="00562385">
        <w:rPr>
          <w:rFonts w:ascii="Arial" w:eastAsia="Calibri" w:hAnsi="Arial" w:cs="Arial"/>
          <w:b/>
          <w:color w:val="231F20"/>
          <w:sz w:val="22"/>
          <w:szCs w:val="22"/>
          <w:lang w:val="es-MX" w:eastAsia="es-MX"/>
        </w:rPr>
        <w:t>1</w:t>
      </w:r>
      <w:r w:rsidR="00346B29" w:rsidRPr="00346B29">
        <w:rPr>
          <w:rFonts w:ascii="Arial" w:eastAsia="Calibri" w:hAnsi="Arial" w:cs="Arial"/>
          <w:b/>
          <w:color w:val="231F20"/>
          <w:sz w:val="22"/>
          <w:szCs w:val="22"/>
          <w:lang w:val="es-MX" w:eastAsia="es-MX"/>
        </w:rPr>
        <w:t xml:space="preserve">ª.- </w:t>
      </w:r>
      <w:r w:rsidR="002C6520" w:rsidRPr="00931842">
        <w:rPr>
          <w:rFonts w:ascii="Arial" w:eastAsia="Calibri" w:hAnsi="Arial" w:cs="Arial"/>
          <w:sz w:val="22"/>
          <w:szCs w:val="22"/>
          <w:lang w:val="es-MX" w:eastAsia="es-MX"/>
        </w:rPr>
        <w:t xml:space="preserve">De conformidad con lo </w:t>
      </w:r>
      <w:r w:rsidR="00CB503A">
        <w:rPr>
          <w:rFonts w:ascii="Arial" w:eastAsia="Calibri" w:hAnsi="Arial" w:cs="Arial"/>
          <w:sz w:val="22"/>
          <w:szCs w:val="22"/>
          <w:lang w:val="es-MX" w:eastAsia="es-MX"/>
        </w:rPr>
        <w:t xml:space="preserve">antes expuesto, </w:t>
      </w:r>
      <w:r w:rsidR="002C6520" w:rsidRPr="00931842">
        <w:rPr>
          <w:rFonts w:ascii="Arial" w:eastAsia="Calibri" w:hAnsi="Arial" w:cs="Arial"/>
          <w:sz w:val="22"/>
          <w:szCs w:val="22"/>
          <w:lang w:val="es-MX" w:eastAsia="es-MX"/>
        </w:rPr>
        <w:t xml:space="preserve">deberá instruirse al Contador General de este Instituto para </w:t>
      </w:r>
      <w:r w:rsidR="00931842" w:rsidRPr="00495C4F">
        <w:rPr>
          <w:rFonts w:ascii="Arial" w:eastAsia="Calibri" w:hAnsi="Arial" w:cs="Arial"/>
          <w:sz w:val="22"/>
          <w:szCs w:val="22"/>
          <w:lang w:val="es-MX" w:eastAsia="en-US"/>
        </w:rPr>
        <w:t>a</w:t>
      </w:r>
      <w:r w:rsidR="00CB503A">
        <w:rPr>
          <w:rFonts w:ascii="Arial" w:eastAsia="Calibri" w:hAnsi="Arial" w:cs="Arial"/>
          <w:sz w:val="22"/>
          <w:szCs w:val="22"/>
          <w:lang w:val="es-MX" w:eastAsia="en-US"/>
        </w:rPr>
        <w:t>plique</w:t>
      </w:r>
      <w:r w:rsidR="00931842" w:rsidRPr="00495C4F">
        <w:rPr>
          <w:rFonts w:ascii="Arial" w:eastAsia="Calibri" w:hAnsi="Arial" w:cs="Arial"/>
          <w:sz w:val="22"/>
          <w:szCs w:val="22"/>
          <w:lang w:val="es-MX" w:eastAsia="en-US"/>
        </w:rPr>
        <w:t xml:space="preserve"> el pago correspondiente </w:t>
      </w:r>
      <w:r w:rsidR="00562385" w:rsidRPr="00495C4F">
        <w:rPr>
          <w:rFonts w:ascii="Arial" w:eastAsia="Calibri" w:hAnsi="Arial" w:cs="Arial"/>
          <w:sz w:val="22"/>
          <w:szCs w:val="22"/>
          <w:lang w:val="es-MX" w:eastAsia="en-US"/>
        </w:rPr>
        <w:t xml:space="preserve">del salario y de todas las prestaciones </w:t>
      </w:r>
      <w:r w:rsidR="00CB503A">
        <w:rPr>
          <w:rFonts w:ascii="Arial" w:eastAsia="Calibri" w:hAnsi="Arial" w:cs="Arial"/>
          <w:sz w:val="22"/>
          <w:szCs w:val="22"/>
          <w:lang w:val="es-MX" w:eastAsia="en-US"/>
        </w:rPr>
        <w:t xml:space="preserve">como </w:t>
      </w:r>
      <w:r w:rsidR="00CB503A">
        <w:rPr>
          <w:rFonts w:ascii="Arial" w:eastAsia="Calibri" w:hAnsi="Arial" w:cs="Arial"/>
          <w:sz w:val="22"/>
          <w:szCs w:val="22"/>
          <w:lang w:val="es-MX" w:eastAsia="en-US"/>
        </w:rPr>
        <w:lastRenderedPageBreak/>
        <w:t>Consejero</w:t>
      </w:r>
      <w:r w:rsidR="00931842" w:rsidRPr="00495C4F">
        <w:rPr>
          <w:rFonts w:ascii="Arial" w:eastAsia="Calibri" w:hAnsi="Arial" w:cs="Arial"/>
          <w:sz w:val="22"/>
          <w:szCs w:val="22"/>
          <w:lang w:val="es-MX" w:eastAsia="en-US"/>
        </w:rPr>
        <w:t xml:space="preserve"> Presidente a</w:t>
      </w:r>
      <w:r w:rsidR="00CB503A">
        <w:rPr>
          <w:rFonts w:ascii="Arial" w:eastAsia="Calibri" w:hAnsi="Arial" w:cs="Arial"/>
          <w:sz w:val="22"/>
          <w:szCs w:val="22"/>
          <w:lang w:val="es-MX" w:eastAsia="en-US"/>
        </w:rPr>
        <w:t>l</w:t>
      </w:r>
      <w:r w:rsidR="00931842" w:rsidRPr="00495C4F">
        <w:rPr>
          <w:rFonts w:ascii="Arial" w:eastAsia="Calibri" w:hAnsi="Arial" w:cs="Arial"/>
          <w:sz w:val="22"/>
          <w:szCs w:val="22"/>
          <w:lang w:val="es-MX" w:eastAsia="en-US"/>
        </w:rPr>
        <w:t xml:space="preserve"> </w:t>
      </w:r>
      <w:r w:rsidR="00CB503A">
        <w:rPr>
          <w:rFonts w:ascii="Arial" w:eastAsia="Calibri" w:hAnsi="Arial" w:cs="Arial"/>
          <w:sz w:val="22"/>
          <w:szCs w:val="22"/>
          <w:lang w:val="es-MX" w:eastAsia="en-US"/>
        </w:rPr>
        <w:t>Lic</w:t>
      </w:r>
      <w:r w:rsidR="00931842" w:rsidRPr="00495C4F">
        <w:rPr>
          <w:rFonts w:ascii="Arial" w:eastAsia="Calibri" w:hAnsi="Arial" w:cs="Arial"/>
          <w:sz w:val="22"/>
          <w:szCs w:val="22"/>
          <w:lang w:val="es-MX" w:eastAsia="en-US"/>
        </w:rPr>
        <w:t xml:space="preserve">. </w:t>
      </w:r>
      <w:r w:rsidR="00CB503A">
        <w:rPr>
          <w:rFonts w:ascii="Arial" w:eastAsia="Calibri" w:hAnsi="Arial" w:cs="Arial"/>
          <w:sz w:val="22"/>
          <w:szCs w:val="22"/>
          <w:lang w:val="es-MX" w:eastAsia="en-US"/>
        </w:rPr>
        <w:t>Juan Ramírez Ramos</w:t>
      </w:r>
      <w:r w:rsidR="00931842" w:rsidRPr="00495C4F">
        <w:rPr>
          <w:rFonts w:ascii="Arial" w:eastAsia="Calibri" w:hAnsi="Arial" w:cs="Arial"/>
          <w:sz w:val="22"/>
          <w:szCs w:val="22"/>
          <w:lang w:val="es-MX" w:eastAsia="en-US"/>
        </w:rPr>
        <w:t xml:space="preserve"> por </w:t>
      </w:r>
      <w:r w:rsidR="00CB503A">
        <w:rPr>
          <w:rFonts w:ascii="Arial" w:eastAsia="Calibri" w:hAnsi="Arial" w:cs="Arial"/>
          <w:sz w:val="22"/>
          <w:szCs w:val="22"/>
          <w:lang w:val="es-MX" w:eastAsia="en-US"/>
        </w:rPr>
        <w:t xml:space="preserve">el </w:t>
      </w:r>
      <w:r w:rsidR="00931842" w:rsidRPr="00495C4F">
        <w:rPr>
          <w:rFonts w:ascii="Arial" w:eastAsia="Calibri" w:hAnsi="Arial" w:cs="Arial"/>
          <w:sz w:val="22"/>
          <w:szCs w:val="22"/>
          <w:lang w:val="es-MX" w:eastAsia="en-US"/>
        </w:rPr>
        <w:t>periodo</w:t>
      </w:r>
      <w:r w:rsidR="00CB503A">
        <w:rPr>
          <w:rFonts w:ascii="Arial" w:eastAsia="Calibri" w:hAnsi="Arial" w:cs="Arial"/>
          <w:sz w:val="22"/>
          <w:szCs w:val="22"/>
          <w:lang w:val="es-MX" w:eastAsia="en-US"/>
        </w:rPr>
        <w:t xml:space="preserve"> antes señalado</w:t>
      </w:r>
      <w:r w:rsidR="00931842" w:rsidRPr="00495C4F">
        <w:rPr>
          <w:rFonts w:ascii="Arial" w:eastAsia="Calibri" w:hAnsi="Arial" w:cs="Arial"/>
          <w:sz w:val="22"/>
          <w:szCs w:val="22"/>
          <w:lang w:val="es-MX" w:eastAsia="en-US"/>
        </w:rPr>
        <w:t>, en virtud de la designación provisional con tal carácter.</w:t>
      </w:r>
    </w:p>
    <w:p w14:paraId="710F4945" w14:textId="77777777" w:rsidR="00346B29" w:rsidRDefault="00346B29" w:rsidP="00307783">
      <w:pPr>
        <w:spacing w:line="360" w:lineRule="auto"/>
        <w:jc w:val="both"/>
        <w:rPr>
          <w:rFonts w:ascii="Arial" w:eastAsia="Calibri" w:hAnsi="Arial" w:cs="Arial"/>
          <w:color w:val="231F20"/>
          <w:sz w:val="22"/>
          <w:szCs w:val="22"/>
          <w:lang w:eastAsia="es-MX"/>
        </w:rPr>
      </w:pPr>
    </w:p>
    <w:p w14:paraId="727AE123" w14:textId="77777777" w:rsidR="00C932C1" w:rsidRPr="00C932C1" w:rsidRDefault="00562385" w:rsidP="00307783">
      <w:pPr>
        <w:spacing w:line="360" w:lineRule="auto"/>
        <w:jc w:val="both"/>
        <w:rPr>
          <w:rFonts w:ascii="Arial" w:eastAsia="Calibri" w:hAnsi="Arial" w:cs="Arial"/>
          <w:color w:val="231F20"/>
          <w:sz w:val="22"/>
          <w:szCs w:val="22"/>
          <w:lang w:eastAsia="es-MX"/>
        </w:rPr>
      </w:pPr>
      <w:r>
        <w:rPr>
          <w:rFonts w:ascii="Arial" w:eastAsia="Calibri" w:hAnsi="Arial" w:cs="Arial"/>
          <w:b/>
          <w:color w:val="231F20"/>
          <w:sz w:val="22"/>
          <w:szCs w:val="22"/>
          <w:lang w:val="es-MX" w:eastAsia="es-MX"/>
        </w:rPr>
        <w:t>12</w:t>
      </w:r>
      <w:r w:rsidR="00C932C1" w:rsidRPr="00346B29">
        <w:rPr>
          <w:rFonts w:ascii="Arial" w:eastAsia="Calibri" w:hAnsi="Arial" w:cs="Arial"/>
          <w:b/>
          <w:color w:val="231F20"/>
          <w:sz w:val="22"/>
          <w:szCs w:val="22"/>
          <w:lang w:val="es-MX" w:eastAsia="es-MX"/>
        </w:rPr>
        <w:t>ª.-</w:t>
      </w:r>
      <w:r w:rsidR="00C932C1">
        <w:rPr>
          <w:rFonts w:ascii="Arial" w:eastAsia="Calibri" w:hAnsi="Arial" w:cs="Arial"/>
          <w:b/>
          <w:color w:val="231F20"/>
          <w:sz w:val="22"/>
          <w:szCs w:val="22"/>
          <w:lang w:val="es-MX" w:eastAsia="es-MX"/>
        </w:rPr>
        <w:t xml:space="preserve"> </w:t>
      </w:r>
      <w:r w:rsidR="00C932C1">
        <w:rPr>
          <w:rFonts w:ascii="Arial" w:eastAsia="Calibri" w:hAnsi="Arial" w:cs="Arial"/>
          <w:color w:val="231F20"/>
          <w:sz w:val="22"/>
          <w:szCs w:val="22"/>
          <w:lang w:val="es-MX" w:eastAsia="es-MX"/>
        </w:rPr>
        <w:t>De aprobarse la pro</w:t>
      </w:r>
      <w:r w:rsidR="00A10A2A">
        <w:rPr>
          <w:rFonts w:ascii="Arial" w:eastAsia="Calibri" w:hAnsi="Arial" w:cs="Arial"/>
          <w:color w:val="231F20"/>
          <w:sz w:val="22"/>
          <w:szCs w:val="22"/>
          <w:lang w:val="es-MX" w:eastAsia="es-MX"/>
        </w:rPr>
        <w:t xml:space="preserve">puesta de mérito, </w:t>
      </w:r>
      <w:r w:rsidR="00CB503A">
        <w:rPr>
          <w:rFonts w:ascii="Arial" w:eastAsia="Calibri" w:hAnsi="Arial" w:cs="Arial"/>
          <w:color w:val="231F20"/>
          <w:sz w:val="22"/>
          <w:szCs w:val="22"/>
          <w:lang w:val="es-MX" w:eastAsia="es-MX"/>
        </w:rPr>
        <w:t>el servidor público</w:t>
      </w:r>
      <w:r w:rsidR="00C932C1" w:rsidRPr="00562385">
        <w:rPr>
          <w:rFonts w:ascii="Arial" w:eastAsia="Calibri" w:hAnsi="Arial" w:cs="Arial"/>
          <w:color w:val="231F20"/>
          <w:sz w:val="22"/>
          <w:szCs w:val="22"/>
          <w:lang w:val="es-MX" w:eastAsia="es-MX"/>
        </w:rPr>
        <w:t xml:space="preserve"> deberá rendir la protesta a que se refiere el artículo 128 de la Constitución Política de los Estados</w:t>
      </w:r>
      <w:r w:rsidR="00C932C1">
        <w:rPr>
          <w:rFonts w:ascii="Arial" w:eastAsia="Calibri" w:hAnsi="Arial" w:cs="Arial"/>
          <w:color w:val="231F20"/>
          <w:sz w:val="22"/>
          <w:szCs w:val="22"/>
          <w:lang w:val="es-MX" w:eastAsia="es-MX"/>
        </w:rPr>
        <w:t xml:space="preserve"> Unidos Mexicanos, y asumirá el cargo inmediatamente.</w:t>
      </w:r>
    </w:p>
    <w:p w14:paraId="6F1BEC54" w14:textId="77777777" w:rsidR="00C932C1" w:rsidRDefault="00C932C1" w:rsidP="00307783">
      <w:pPr>
        <w:spacing w:line="360" w:lineRule="auto"/>
        <w:jc w:val="both"/>
        <w:rPr>
          <w:rFonts w:ascii="Arial" w:eastAsia="Calibri" w:hAnsi="Arial" w:cs="Arial"/>
          <w:color w:val="231F20"/>
          <w:sz w:val="22"/>
          <w:szCs w:val="22"/>
          <w:lang w:eastAsia="es-MX"/>
        </w:rPr>
      </w:pPr>
    </w:p>
    <w:p w14:paraId="1D465305" w14:textId="77777777" w:rsidR="00931842" w:rsidRPr="00346B29" w:rsidRDefault="00931842" w:rsidP="00307783">
      <w:pPr>
        <w:spacing w:line="360" w:lineRule="auto"/>
        <w:jc w:val="both"/>
        <w:rPr>
          <w:rFonts w:ascii="Arial" w:eastAsia="Calibri" w:hAnsi="Arial" w:cs="Arial"/>
          <w:color w:val="231F20"/>
          <w:sz w:val="22"/>
          <w:szCs w:val="22"/>
          <w:lang w:eastAsia="es-MX"/>
        </w:rPr>
      </w:pPr>
      <w:r>
        <w:rPr>
          <w:rFonts w:ascii="Arial" w:eastAsia="Calibri" w:hAnsi="Arial" w:cs="Arial"/>
          <w:color w:val="231F20"/>
          <w:sz w:val="22"/>
          <w:szCs w:val="22"/>
          <w:lang w:eastAsia="es-MX"/>
        </w:rPr>
        <w:t>En virtud de lo expuesto y fundado, se emiten los siguientes puntos de</w:t>
      </w:r>
    </w:p>
    <w:p w14:paraId="2DEBAE13" w14:textId="77777777" w:rsidR="00932848" w:rsidRPr="00495C4F" w:rsidRDefault="00932848" w:rsidP="00C2365B">
      <w:pPr>
        <w:spacing w:line="360" w:lineRule="auto"/>
        <w:rPr>
          <w:rFonts w:ascii="Arial" w:eastAsia="Calibri" w:hAnsi="Arial" w:cs="Arial"/>
          <w:b/>
          <w:sz w:val="22"/>
          <w:szCs w:val="22"/>
          <w:lang w:val="es-MX" w:eastAsia="en-US"/>
        </w:rPr>
      </w:pPr>
    </w:p>
    <w:p w14:paraId="4581DEC7" w14:textId="77777777" w:rsidR="00932848" w:rsidRPr="00495C4F" w:rsidRDefault="00932848" w:rsidP="003C55BD">
      <w:pPr>
        <w:spacing w:line="360" w:lineRule="auto"/>
        <w:jc w:val="center"/>
        <w:rPr>
          <w:rFonts w:ascii="Arial" w:eastAsia="Calibri" w:hAnsi="Arial" w:cs="Arial"/>
          <w:b/>
          <w:sz w:val="22"/>
          <w:szCs w:val="22"/>
          <w:lang w:val="es-MX" w:eastAsia="en-US"/>
        </w:rPr>
      </w:pPr>
      <w:r w:rsidRPr="00495C4F">
        <w:rPr>
          <w:rFonts w:ascii="Arial" w:eastAsia="Calibri" w:hAnsi="Arial" w:cs="Arial"/>
          <w:b/>
          <w:sz w:val="22"/>
          <w:szCs w:val="22"/>
          <w:lang w:val="es-MX" w:eastAsia="en-US"/>
        </w:rPr>
        <w:t>A C U E R D O:</w:t>
      </w:r>
    </w:p>
    <w:p w14:paraId="224C43E6" w14:textId="77777777" w:rsidR="00932848" w:rsidRPr="00495C4F" w:rsidRDefault="00932848" w:rsidP="003C55BD">
      <w:pPr>
        <w:spacing w:line="360" w:lineRule="auto"/>
        <w:jc w:val="center"/>
        <w:rPr>
          <w:rFonts w:ascii="Arial" w:eastAsia="Calibri" w:hAnsi="Arial" w:cs="Arial"/>
          <w:b/>
          <w:sz w:val="22"/>
          <w:szCs w:val="22"/>
          <w:lang w:val="es-MX" w:eastAsia="en-US"/>
        </w:rPr>
      </w:pPr>
    </w:p>
    <w:p w14:paraId="62D58C98" w14:textId="77777777" w:rsidR="00E20FA6" w:rsidRPr="00495C4F" w:rsidRDefault="00932848" w:rsidP="00E20FA6">
      <w:pPr>
        <w:spacing w:line="360" w:lineRule="auto"/>
        <w:jc w:val="both"/>
        <w:rPr>
          <w:rFonts w:ascii="Arial" w:eastAsia="Calibri" w:hAnsi="Arial" w:cs="Arial"/>
          <w:sz w:val="22"/>
          <w:szCs w:val="22"/>
          <w:lang w:val="es-MX" w:eastAsia="en-US"/>
        </w:rPr>
      </w:pPr>
      <w:r w:rsidRPr="00495C4F">
        <w:rPr>
          <w:rFonts w:ascii="Arial" w:eastAsia="Calibri" w:hAnsi="Arial" w:cs="Arial"/>
          <w:b/>
          <w:sz w:val="22"/>
          <w:szCs w:val="22"/>
          <w:lang w:val="es-MX" w:eastAsia="en-US"/>
        </w:rPr>
        <w:t>PRIMERO:</w:t>
      </w:r>
      <w:r w:rsidRPr="00495C4F">
        <w:rPr>
          <w:rFonts w:ascii="Arial" w:eastAsia="Calibri" w:hAnsi="Arial" w:cs="Arial"/>
          <w:sz w:val="22"/>
          <w:szCs w:val="22"/>
          <w:lang w:val="es-MX" w:eastAsia="en-US"/>
        </w:rPr>
        <w:t xml:space="preserve"> </w:t>
      </w:r>
      <w:r w:rsidR="00931842" w:rsidRPr="00495C4F">
        <w:rPr>
          <w:rFonts w:ascii="Arial" w:eastAsia="Calibri" w:hAnsi="Arial" w:cs="Arial"/>
          <w:sz w:val="22"/>
          <w:szCs w:val="22"/>
          <w:lang w:val="es-MX" w:eastAsia="en-US"/>
        </w:rPr>
        <w:t xml:space="preserve">Se designa </w:t>
      </w:r>
      <w:r w:rsidR="00CB503A" w:rsidRPr="00495C4F">
        <w:rPr>
          <w:rFonts w:ascii="Arial" w:eastAsia="Calibri" w:hAnsi="Arial" w:cs="Arial"/>
          <w:sz w:val="22"/>
          <w:szCs w:val="22"/>
          <w:lang w:val="es-MX" w:eastAsia="en-US"/>
        </w:rPr>
        <w:t>a</w:t>
      </w:r>
      <w:r w:rsidR="00CB503A">
        <w:rPr>
          <w:rFonts w:ascii="Arial" w:eastAsia="Calibri" w:hAnsi="Arial" w:cs="Arial"/>
          <w:sz w:val="22"/>
          <w:szCs w:val="22"/>
          <w:lang w:val="es-MX" w:eastAsia="en-US"/>
        </w:rPr>
        <w:t>l</w:t>
      </w:r>
      <w:r w:rsidR="00CB503A" w:rsidRPr="00495C4F">
        <w:rPr>
          <w:rFonts w:ascii="Arial" w:eastAsia="Calibri" w:hAnsi="Arial" w:cs="Arial"/>
          <w:sz w:val="22"/>
          <w:szCs w:val="22"/>
          <w:lang w:val="es-MX" w:eastAsia="en-US"/>
        </w:rPr>
        <w:t xml:space="preserve"> </w:t>
      </w:r>
      <w:r w:rsidR="00CB503A">
        <w:rPr>
          <w:rFonts w:ascii="Arial" w:eastAsia="Calibri" w:hAnsi="Arial" w:cs="Arial"/>
          <w:sz w:val="22"/>
          <w:szCs w:val="22"/>
          <w:lang w:val="es-MX" w:eastAsia="en-US"/>
        </w:rPr>
        <w:t>Lic</w:t>
      </w:r>
      <w:r w:rsidR="00CB503A" w:rsidRPr="00495C4F">
        <w:rPr>
          <w:rFonts w:ascii="Arial" w:eastAsia="Calibri" w:hAnsi="Arial" w:cs="Arial"/>
          <w:sz w:val="22"/>
          <w:szCs w:val="22"/>
          <w:lang w:val="es-MX" w:eastAsia="en-US"/>
        </w:rPr>
        <w:t xml:space="preserve">. </w:t>
      </w:r>
      <w:r w:rsidR="00CB503A">
        <w:rPr>
          <w:rFonts w:ascii="Arial" w:eastAsia="Calibri" w:hAnsi="Arial" w:cs="Arial"/>
          <w:sz w:val="22"/>
          <w:szCs w:val="22"/>
          <w:lang w:val="es-MX" w:eastAsia="en-US"/>
        </w:rPr>
        <w:t>Juan Ramírez Ramos</w:t>
      </w:r>
      <w:r w:rsidR="00CB503A" w:rsidRPr="00495C4F">
        <w:rPr>
          <w:rFonts w:ascii="Arial" w:eastAsia="Calibri" w:hAnsi="Arial" w:cs="Arial"/>
          <w:sz w:val="22"/>
          <w:szCs w:val="22"/>
          <w:lang w:val="es-MX" w:eastAsia="en-US"/>
        </w:rPr>
        <w:t xml:space="preserve"> </w:t>
      </w:r>
      <w:r w:rsidR="00CB503A">
        <w:rPr>
          <w:rFonts w:ascii="Arial" w:eastAsia="Calibri" w:hAnsi="Arial" w:cs="Arial"/>
          <w:sz w:val="22"/>
          <w:szCs w:val="22"/>
          <w:lang w:val="es-MX" w:eastAsia="en-US"/>
        </w:rPr>
        <w:t>como Consejero</w:t>
      </w:r>
      <w:r w:rsidR="00931842" w:rsidRPr="00495C4F">
        <w:rPr>
          <w:rFonts w:ascii="Arial" w:eastAsia="Calibri" w:hAnsi="Arial" w:cs="Arial"/>
          <w:sz w:val="22"/>
          <w:szCs w:val="22"/>
          <w:lang w:val="es-MX" w:eastAsia="en-US"/>
        </w:rPr>
        <w:t xml:space="preserve"> Presidente de este Instituto, con el carácter de Provisional</w:t>
      </w:r>
      <w:r w:rsidR="00927560" w:rsidRPr="00495C4F">
        <w:rPr>
          <w:rFonts w:ascii="Arial" w:eastAsia="Calibri" w:hAnsi="Arial" w:cs="Arial"/>
          <w:sz w:val="22"/>
          <w:szCs w:val="22"/>
          <w:lang w:val="es-MX" w:eastAsia="en-US"/>
        </w:rPr>
        <w:t xml:space="preserve"> y con las facultades y obligaciones que el cargo le imponen</w:t>
      </w:r>
      <w:r w:rsidR="00931842" w:rsidRPr="00495C4F">
        <w:rPr>
          <w:rFonts w:ascii="Arial" w:eastAsia="Calibri" w:hAnsi="Arial" w:cs="Arial"/>
          <w:sz w:val="22"/>
          <w:szCs w:val="22"/>
          <w:lang w:val="es-MX" w:eastAsia="en-US"/>
        </w:rPr>
        <w:t xml:space="preserve">, para el periodo comprendido entre </w:t>
      </w:r>
      <w:r w:rsidR="00CB503A">
        <w:rPr>
          <w:rFonts w:ascii="Arial" w:eastAsia="Calibri" w:hAnsi="Arial" w:cs="Arial"/>
          <w:sz w:val="22"/>
          <w:szCs w:val="22"/>
          <w:lang w:val="es-MX" w:eastAsia="en-US"/>
        </w:rPr>
        <w:t>01 de octubre de 2021 a</w:t>
      </w:r>
      <w:r w:rsidR="00575E34">
        <w:rPr>
          <w:rFonts w:ascii="Arial" w:eastAsia="Calibri" w:hAnsi="Arial" w:cs="Arial"/>
          <w:sz w:val="22"/>
          <w:szCs w:val="22"/>
          <w:lang w:val="es-MX" w:eastAsia="en-US"/>
        </w:rPr>
        <w:t>l día en que daba entrar en funciones la persona que sea designada por el Instituto Nacional Electoral para ocupar la titularidad de dicho cargo, lo cual deberá ocurrir a</w:t>
      </w:r>
      <w:r w:rsidR="00CB503A">
        <w:rPr>
          <w:rFonts w:ascii="Arial" w:eastAsia="Calibri" w:hAnsi="Arial" w:cs="Arial"/>
          <w:sz w:val="22"/>
          <w:szCs w:val="22"/>
          <w:lang w:val="es-MX" w:eastAsia="en-US"/>
        </w:rPr>
        <w:t xml:space="preserve"> más tardar el</w:t>
      </w:r>
      <w:r w:rsidR="0053660E" w:rsidRPr="00495C4F">
        <w:rPr>
          <w:rFonts w:ascii="Arial" w:eastAsia="Calibri" w:hAnsi="Arial" w:cs="Arial"/>
          <w:sz w:val="22"/>
          <w:szCs w:val="22"/>
          <w:lang w:val="es-MX" w:eastAsia="en-US"/>
        </w:rPr>
        <w:t xml:space="preserve"> </w:t>
      </w:r>
      <w:r w:rsidR="00CB503A">
        <w:rPr>
          <w:rFonts w:ascii="Arial" w:eastAsia="Calibri" w:hAnsi="Arial" w:cs="Arial"/>
          <w:sz w:val="22"/>
          <w:szCs w:val="22"/>
          <w:lang w:val="es-MX" w:eastAsia="en-US"/>
        </w:rPr>
        <w:t>29</w:t>
      </w:r>
      <w:r w:rsidR="0053660E" w:rsidRPr="00495C4F">
        <w:rPr>
          <w:rFonts w:ascii="Arial" w:eastAsia="Calibri" w:hAnsi="Arial" w:cs="Arial"/>
          <w:sz w:val="22"/>
          <w:szCs w:val="22"/>
          <w:lang w:val="es-MX" w:eastAsia="en-US"/>
        </w:rPr>
        <w:t xml:space="preserve"> </w:t>
      </w:r>
      <w:r w:rsidR="00CB503A">
        <w:rPr>
          <w:rFonts w:ascii="Arial" w:eastAsia="Calibri" w:hAnsi="Arial" w:cs="Arial"/>
          <w:sz w:val="22"/>
          <w:szCs w:val="22"/>
          <w:lang w:val="es-MX" w:eastAsia="en-US"/>
        </w:rPr>
        <w:t>del mismo mes y mismo año</w:t>
      </w:r>
      <w:r w:rsidR="00931842" w:rsidRPr="00495C4F">
        <w:rPr>
          <w:rFonts w:ascii="Arial" w:eastAsia="Calibri" w:hAnsi="Arial" w:cs="Arial"/>
          <w:sz w:val="22"/>
          <w:szCs w:val="22"/>
          <w:lang w:val="es-MX" w:eastAsia="en-US"/>
        </w:rPr>
        <w:t>.</w:t>
      </w:r>
    </w:p>
    <w:p w14:paraId="357F8C58" w14:textId="77777777" w:rsidR="00E20FA6" w:rsidRPr="00495C4F" w:rsidRDefault="00E20FA6" w:rsidP="00E20FA6">
      <w:pPr>
        <w:spacing w:line="360" w:lineRule="auto"/>
        <w:jc w:val="both"/>
        <w:rPr>
          <w:rFonts w:ascii="Arial" w:eastAsia="Calibri" w:hAnsi="Arial" w:cs="Arial"/>
          <w:sz w:val="22"/>
          <w:szCs w:val="22"/>
          <w:lang w:val="es-MX" w:eastAsia="en-US"/>
        </w:rPr>
      </w:pPr>
    </w:p>
    <w:p w14:paraId="7937DFBC" w14:textId="77777777" w:rsidR="00E20FA6" w:rsidRPr="00495C4F" w:rsidRDefault="00E20FA6" w:rsidP="00E20FA6">
      <w:pPr>
        <w:spacing w:line="360" w:lineRule="auto"/>
        <w:jc w:val="both"/>
        <w:rPr>
          <w:rFonts w:ascii="Arial" w:eastAsia="Calibri" w:hAnsi="Arial" w:cs="Arial"/>
          <w:sz w:val="22"/>
          <w:szCs w:val="22"/>
          <w:lang w:val="es-MX" w:eastAsia="en-US"/>
        </w:rPr>
      </w:pPr>
      <w:r w:rsidRPr="00E20FA6">
        <w:rPr>
          <w:rFonts w:ascii="Arial" w:hAnsi="Arial" w:cs="Arial"/>
          <w:b/>
          <w:bCs/>
          <w:sz w:val="22"/>
          <w:szCs w:val="22"/>
        </w:rPr>
        <w:t xml:space="preserve">SEGUNDO: </w:t>
      </w:r>
      <w:r w:rsidR="00F402FC">
        <w:rPr>
          <w:rFonts w:ascii="Arial" w:hAnsi="Arial" w:cs="Arial"/>
          <w:bCs/>
          <w:sz w:val="22"/>
          <w:szCs w:val="22"/>
        </w:rPr>
        <w:t>El presente Acuerdo entrará en vigor al momento de su aprobación, por lo que s</w:t>
      </w:r>
      <w:r w:rsidR="00BB60D0" w:rsidRPr="00BB60D0">
        <w:rPr>
          <w:rFonts w:ascii="Arial" w:hAnsi="Arial" w:cs="Arial"/>
          <w:bCs/>
          <w:sz w:val="22"/>
          <w:szCs w:val="22"/>
        </w:rPr>
        <w:t>e conmina</w:t>
      </w:r>
      <w:r w:rsidR="00BB60D0">
        <w:rPr>
          <w:rFonts w:ascii="Arial" w:hAnsi="Arial" w:cs="Arial"/>
          <w:b/>
          <w:bCs/>
          <w:sz w:val="22"/>
          <w:szCs w:val="22"/>
        </w:rPr>
        <w:t xml:space="preserve"> </w:t>
      </w:r>
      <w:r w:rsidR="00BB60D0">
        <w:rPr>
          <w:rFonts w:ascii="Arial" w:hAnsi="Arial" w:cs="Arial"/>
          <w:bCs/>
          <w:sz w:val="22"/>
          <w:szCs w:val="22"/>
        </w:rPr>
        <w:t>a</w:t>
      </w:r>
      <w:r w:rsidR="00CB503A">
        <w:rPr>
          <w:rFonts w:ascii="Arial" w:hAnsi="Arial" w:cs="Arial"/>
          <w:bCs/>
          <w:sz w:val="22"/>
          <w:szCs w:val="22"/>
        </w:rPr>
        <w:t>l</w:t>
      </w:r>
      <w:r w:rsidR="00BB60D0">
        <w:rPr>
          <w:rFonts w:ascii="Arial" w:hAnsi="Arial" w:cs="Arial"/>
          <w:bCs/>
          <w:sz w:val="22"/>
          <w:szCs w:val="22"/>
        </w:rPr>
        <w:t xml:space="preserve"> </w:t>
      </w:r>
      <w:r w:rsidR="00CB503A">
        <w:rPr>
          <w:rFonts w:ascii="Arial" w:eastAsia="Calibri" w:hAnsi="Arial" w:cs="Arial"/>
          <w:sz w:val="22"/>
          <w:szCs w:val="22"/>
          <w:lang w:val="es-MX" w:eastAsia="en-US"/>
        </w:rPr>
        <w:t>Lic</w:t>
      </w:r>
      <w:r w:rsidR="00CB503A" w:rsidRPr="00495C4F">
        <w:rPr>
          <w:rFonts w:ascii="Arial" w:eastAsia="Calibri" w:hAnsi="Arial" w:cs="Arial"/>
          <w:sz w:val="22"/>
          <w:szCs w:val="22"/>
          <w:lang w:val="es-MX" w:eastAsia="en-US"/>
        </w:rPr>
        <w:t xml:space="preserve">. </w:t>
      </w:r>
      <w:r w:rsidR="00CB503A">
        <w:rPr>
          <w:rFonts w:ascii="Arial" w:eastAsia="Calibri" w:hAnsi="Arial" w:cs="Arial"/>
          <w:sz w:val="22"/>
          <w:szCs w:val="22"/>
          <w:lang w:val="es-MX" w:eastAsia="en-US"/>
        </w:rPr>
        <w:t>Juan Ramírez Ramos</w:t>
      </w:r>
      <w:r w:rsidR="00BB60D0">
        <w:rPr>
          <w:rFonts w:ascii="Arial" w:hAnsi="Arial" w:cs="Arial"/>
          <w:bCs/>
          <w:sz w:val="22"/>
          <w:szCs w:val="22"/>
        </w:rPr>
        <w:t xml:space="preserve"> a que inmediatamente rinda protesta constitucional y asuma el cargo por el p</w:t>
      </w:r>
      <w:r w:rsidR="00CB503A">
        <w:rPr>
          <w:rFonts w:ascii="Arial" w:hAnsi="Arial" w:cs="Arial"/>
          <w:bCs/>
          <w:sz w:val="22"/>
          <w:szCs w:val="22"/>
        </w:rPr>
        <w:t>eriodo para el que fue designado</w:t>
      </w:r>
      <w:r w:rsidR="00BB60D0">
        <w:rPr>
          <w:rFonts w:ascii="Arial" w:hAnsi="Arial" w:cs="Arial"/>
          <w:bCs/>
          <w:sz w:val="22"/>
          <w:szCs w:val="22"/>
        </w:rPr>
        <w:t>.</w:t>
      </w:r>
    </w:p>
    <w:p w14:paraId="6F8F3258" w14:textId="77777777" w:rsidR="00E20FA6" w:rsidRPr="00495C4F" w:rsidRDefault="00E20FA6" w:rsidP="003C55BD">
      <w:pPr>
        <w:spacing w:line="360" w:lineRule="auto"/>
        <w:jc w:val="both"/>
        <w:rPr>
          <w:rFonts w:ascii="Arial" w:eastAsia="Calibri" w:hAnsi="Arial" w:cs="Arial"/>
          <w:b/>
          <w:sz w:val="22"/>
          <w:szCs w:val="22"/>
          <w:lang w:val="es-MX" w:eastAsia="en-US"/>
        </w:rPr>
      </w:pPr>
    </w:p>
    <w:p w14:paraId="638B4E55" w14:textId="77777777" w:rsidR="00562385" w:rsidRPr="002C5FEF" w:rsidRDefault="00932848" w:rsidP="00562385">
      <w:pPr>
        <w:spacing w:line="360" w:lineRule="auto"/>
        <w:jc w:val="both"/>
        <w:rPr>
          <w:rFonts w:ascii="Arial" w:eastAsia="Calibri" w:hAnsi="Arial" w:cs="Arial"/>
          <w:sz w:val="22"/>
          <w:szCs w:val="22"/>
          <w:lang w:val="es-MX" w:eastAsia="en-US"/>
        </w:rPr>
      </w:pPr>
      <w:r w:rsidRPr="00495C4F">
        <w:rPr>
          <w:rFonts w:ascii="Arial" w:eastAsia="Calibri" w:hAnsi="Arial" w:cs="Arial"/>
          <w:b/>
          <w:sz w:val="22"/>
          <w:szCs w:val="22"/>
          <w:lang w:val="es-MX" w:eastAsia="en-US"/>
        </w:rPr>
        <w:t>TERCERO:</w:t>
      </w:r>
      <w:r w:rsidRPr="00495C4F">
        <w:rPr>
          <w:rFonts w:ascii="Arial" w:eastAsia="Calibri" w:hAnsi="Arial" w:cs="Arial"/>
          <w:sz w:val="22"/>
          <w:szCs w:val="22"/>
          <w:lang w:val="es-MX" w:eastAsia="en-US"/>
        </w:rPr>
        <w:t xml:space="preserve"> </w:t>
      </w:r>
      <w:r w:rsidR="00C67F09" w:rsidRPr="00495C4F">
        <w:rPr>
          <w:rFonts w:ascii="Arial" w:eastAsia="Calibri" w:hAnsi="Arial" w:cs="Arial"/>
          <w:sz w:val="22"/>
          <w:szCs w:val="22"/>
          <w:lang w:val="es-MX" w:eastAsia="en-US"/>
        </w:rPr>
        <w:t>Notifíquese por conducto de la Secretaría</w:t>
      </w:r>
      <w:r w:rsidR="00CB503A">
        <w:rPr>
          <w:rFonts w:ascii="Arial" w:eastAsia="Calibri" w:hAnsi="Arial" w:cs="Arial"/>
          <w:sz w:val="22"/>
          <w:szCs w:val="22"/>
          <w:lang w:val="es-MX" w:eastAsia="en-US"/>
        </w:rPr>
        <w:t xml:space="preserve"> Ejecutiva el presente Acuerdo</w:t>
      </w:r>
      <w:r w:rsidR="00C67F09" w:rsidRPr="00495C4F">
        <w:rPr>
          <w:rFonts w:ascii="Arial" w:eastAsia="Calibri" w:hAnsi="Arial" w:cs="Arial"/>
          <w:sz w:val="22"/>
          <w:szCs w:val="22"/>
          <w:lang w:val="es-MX" w:eastAsia="en-US"/>
        </w:rPr>
        <w:t>,</w:t>
      </w:r>
      <w:r w:rsidR="00BB60D0" w:rsidRPr="00931842">
        <w:rPr>
          <w:rFonts w:ascii="Arial" w:eastAsia="Calibri" w:hAnsi="Arial" w:cs="Arial"/>
          <w:sz w:val="22"/>
          <w:szCs w:val="22"/>
          <w:lang w:val="es-MX" w:eastAsia="es-MX"/>
        </w:rPr>
        <w:t xml:space="preserve"> al Contador General de este Instituto a</w:t>
      </w:r>
      <w:r w:rsidR="00C67F09">
        <w:rPr>
          <w:rFonts w:ascii="Arial" w:eastAsia="Calibri" w:hAnsi="Arial" w:cs="Arial"/>
          <w:sz w:val="22"/>
          <w:szCs w:val="22"/>
          <w:lang w:val="es-MX" w:eastAsia="es-MX"/>
        </w:rPr>
        <w:t>l</w:t>
      </w:r>
      <w:r w:rsidR="00BB60D0" w:rsidRPr="00931842">
        <w:rPr>
          <w:rFonts w:ascii="Arial" w:eastAsia="Calibri" w:hAnsi="Arial" w:cs="Arial"/>
          <w:sz w:val="22"/>
          <w:szCs w:val="22"/>
          <w:lang w:val="es-MX" w:eastAsia="es-MX"/>
        </w:rPr>
        <w:t xml:space="preserve"> que</w:t>
      </w:r>
      <w:r w:rsidR="00C67F09">
        <w:rPr>
          <w:rFonts w:ascii="Arial" w:eastAsia="Calibri" w:hAnsi="Arial" w:cs="Arial"/>
          <w:sz w:val="22"/>
          <w:szCs w:val="22"/>
          <w:lang w:val="es-MX" w:eastAsia="es-MX"/>
        </w:rPr>
        <w:t xml:space="preserve"> se le instruye a efecto de que</w:t>
      </w:r>
      <w:r w:rsidR="00BB60D0" w:rsidRPr="00931842">
        <w:rPr>
          <w:rFonts w:ascii="Arial" w:eastAsia="Calibri" w:hAnsi="Arial" w:cs="Arial"/>
          <w:sz w:val="22"/>
          <w:szCs w:val="22"/>
          <w:lang w:val="es-MX" w:eastAsia="es-MX"/>
        </w:rPr>
        <w:t xml:space="preserve"> </w:t>
      </w:r>
      <w:r w:rsidR="00562385" w:rsidRPr="00495C4F">
        <w:rPr>
          <w:rFonts w:ascii="Arial" w:eastAsia="Calibri" w:hAnsi="Arial" w:cs="Arial"/>
          <w:sz w:val="22"/>
          <w:szCs w:val="22"/>
          <w:lang w:val="es-MX" w:eastAsia="en-US"/>
        </w:rPr>
        <w:t>a</w:t>
      </w:r>
      <w:r w:rsidR="002C5FEF">
        <w:rPr>
          <w:rFonts w:ascii="Arial" w:eastAsia="Calibri" w:hAnsi="Arial" w:cs="Arial"/>
          <w:sz w:val="22"/>
          <w:szCs w:val="22"/>
          <w:lang w:val="es-MX" w:eastAsia="en-US"/>
        </w:rPr>
        <w:t>plique</w:t>
      </w:r>
      <w:r w:rsidR="00562385" w:rsidRPr="00495C4F">
        <w:rPr>
          <w:rFonts w:ascii="Arial" w:eastAsia="Calibri" w:hAnsi="Arial" w:cs="Arial"/>
          <w:sz w:val="22"/>
          <w:szCs w:val="22"/>
          <w:lang w:val="es-MX" w:eastAsia="en-US"/>
        </w:rPr>
        <w:t xml:space="preserve"> el pago correspondiente del salario y de todas</w:t>
      </w:r>
      <w:r w:rsidR="002C5FEF">
        <w:rPr>
          <w:rFonts w:ascii="Arial" w:eastAsia="Calibri" w:hAnsi="Arial" w:cs="Arial"/>
          <w:sz w:val="22"/>
          <w:szCs w:val="22"/>
          <w:lang w:val="es-MX" w:eastAsia="en-US"/>
        </w:rPr>
        <w:t xml:space="preserve"> las prestaciones como Consejero</w:t>
      </w:r>
      <w:r w:rsidR="00562385" w:rsidRPr="00495C4F">
        <w:rPr>
          <w:rFonts w:ascii="Arial" w:eastAsia="Calibri" w:hAnsi="Arial" w:cs="Arial"/>
          <w:sz w:val="22"/>
          <w:szCs w:val="22"/>
          <w:lang w:val="es-MX" w:eastAsia="en-US"/>
        </w:rPr>
        <w:t xml:space="preserve"> Presidente a</w:t>
      </w:r>
      <w:r w:rsidR="002C5FEF">
        <w:rPr>
          <w:rFonts w:ascii="Arial" w:eastAsia="Calibri" w:hAnsi="Arial" w:cs="Arial"/>
          <w:sz w:val="22"/>
          <w:szCs w:val="22"/>
          <w:lang w:val="es-MX" w:eastAsia="en-US"/>
        </w:rPr>
        <w:t>l</w:t>
      </w:r>
      <w:r w:rsidR="00562385" w:rsidRPr="00495C4F">
        <w:rPr>
          <w:rFonts w:ascii="Arial" w:eastAsia="Calibri" w:hAnsi="Arial" w:cs="Arial"/>
          <w:sz w:val="22"/>
          <w:szCs w:val="22"/>
          <w:lang w:val="es-MX" w:eastAsia="en-US"/>
        </w:rPr>
        <w:t xml:space="preserve"> </w:t>
      </w:r>
      <w:r w:rsidR="002C5FEF">
        <w:rPr>
          <w:rFonts w:ascii="Arial" w:eastAsia="Calibri" w:hAnsi="Arial" w:cs="Arial"/>
          <w:sz w:val="22"/>
          <w:szCs w:val="22"/>
          <w:lang w:val="es-MX" w:eastAsia="en-US"/>
        </w:rPr>
        <w:t>Lic</w:t>
      </w:r>
      <w:r w:rsidR="002C5FEF" w:rsidRPr="00495C4F">
        <w:rPr>
          <w:rFonts w:ascii="Arial" w:eastAsia="Calibri" w:hAnsi="Arial" w:cs="Arial"/>
          <w:sz w:val="22"/>
          <w:szCs w:val="22"/>
          <w:lang w:val="es-MX" w:eastAsia="en-US"/>
        </w:rPr>
        <w:t xml:space="preserve">. </w:t>
      </w:r>
      <w:r w:rsidR="002C5FEF">
        <w:rPr>
          <w:rFonts w:ascii="Arial" w:eastAsia="Calibri" w:hAnsi="Arial" w:cs="Arial"/>
          <w:sz w:val="22"/>
          <w:szCs w:val="22"/>
          <w:lang w:val="es-MX" w:eastAsia="en-US"/>
        </w:rPr>
        <w:t>Juan Ramírez Ramos</w:t>
      </w:r>
      <w:r w:rsidR="00562385" w:rsidRPr="00495C4F">
        <w:rPr>
          <w:rFonts w:ascii="Arial" w:eastAsia="Calibri" w:hAnsi="Arial" w:cs="Arial"/>
          <w:sz w:val="22"/>
          <w:szCs w:val="22"/>
          <w:lang w:val="es-MX" w:eastAsia="en-US"/>
        </w:rPr>
        <w:t xml:space="preserve"> en virtud de la designación provisional con tal carácter.</w:t>
      </w:r>
    </w:p>
    <w:p w14:paraId="7248F029" w14:textId="77777777" w:rsidR="00562385" w:rsidRPr="00495C4F" w:rsidRDefault="00562385" w:rsidP="003C55BD">
      <w:pPr>
        <w:spacing w:line="360" w:lineRule="auto"/>
        <w:jc w:val="both"/>
        <w:rPr>
          <w:rFonts w:ascii="Arial" w:eastAsia="Calibri" w:hAnsi="Arial" w:cs="Arial"/>
          <w:sz w:val="22"/>
          <w:szCs w:val="22"/>
          <w:lang w:val="es-MX" w:eastAsia="en-US"/>
        </w:rPr>
      </w:pPr>
    </w:p>
    <w:p w14:paraId="73325A90" w14:textId="77777777" w:rsidR="00932848" w:rsidRPr="00495C4F" w:rsidRDefault="00810FB0" w:rsidP="003C55BD">
      <w:pPr>
        <w:spacing w:line="360" w:lineRule="auto"/>
        <w:jc w:val="both"/>
        <w:rPr>
          <w:rFonts w:ascii="Arial" w:eastAsia="Calibri" w:hAnsi="Arial" w:cs="Arial"/>
          <w:sz w:val="22"/>
          <w:szCs w:val="22"/>
          <w:lang w:val="es-MX" w:eastAsia="en-US"/>
        </w:rPr>
      </w:pPr>
      <w:r w:rsidRPr="00495C4F">
        <w:rPr>
          <w:rFonts w:ascii="Arial" w:eastAsia="Calibri" w:hAnsi="Arial" w:cs="Arial"/>
          <w:b/>
          <w:sz w:val="22"/>
          <w:szCs w:val="22"/>
          <w:lang w:val="es-MX" w:eastAsia="en-US"/>
        </w:rPr>
        <w:t>CUARTO:</w:t>
      </w:r>
      <w:r w:rsidRPr="00495C4F">
        <w:rPr>
          <w:rFonts w:ascii="Arial" w:eastAsia="Calibri" w:hAnsi="Arial" w:cs="Arial"/>
          <w:sz w:val="22"/>
          <w:szCs w:val="22"/>
          <w:lang w:val="es-MX" w:eastAsia="en-US"/>
        </w:rPr>
        <w:t xml:space="preserve"> </w:t>
      </w:r>
      <w:r w:rsidR="00A65EBC" w:rsidRPr="00495C4F">
        <w:rPr>
          <w:rFonts w:ascii="Arial" w:eastAsia="Calibri" w:hAnsi="Arial" w:cs="Arial"/>
          <w:sz w:val="22"/>
          <w:szCs w:val="22"/>
          <w:lang w:val="es-MX" w:eastAsia="en-US"/>
        </w:rPr>
        <w:t xml:space="preserve">Notifíquese el presente Acuerdo por conducto de la Secretaría Ejecutiva dentro de las veinticuatro horas siguientes, al Instituto Nacional Electoral, en cumplimiento a lo </w:t>
      </w:r>
      <w:r w:rsidR="002C5FEF">
        <w:rPr>
          <w:rFonts w:ascii="Arial" w:eastAsia="Calibri" w:hAnsi="Arial" w:cs="Arial"/>
          <w:sz w:val="22"/>
          <w:szCs w:val="22"/>
          <w:lang w:val="es-MX" w:eastAsia="en-US"/>
        </w:rPr>
        <w:t xml:space="preserve">señalado en la Circular </w:t>
      </w:r>
      <w:r w:rsidR="002C5FEF">
        <w:rPr>
          <w:rFonts w:ascii="Arial" w:hAnsi="Arial" w:cs="Arial"/>
          <w:sz w:val="22"/>
          <w:szCs w:val="22"/>
        </w:rPr>
        <w:t>INE/UTVOPL/174/2021</w:t>
      </w:r>
      <w:r w:rsidR="002C5FEF">
        <w:rPr>
          <w:rFonts w:ascii="Arial" w:eastAsia="Calibri" w:hAnsi="Arial" w:cs="Arial"/>
          <w:sz w:val="22"/>
          <w:szCs w:val="22"/>
          <w:lang w:val="es-MX" w:eastAsia="en-US"/>
        </w:rPr>
        <w:t>, transcrita</w:t>
      </w:r>
      <w:r w:rsidR="00A65EBC" w:rsidRPr="00495C4F">
        <w:rPr>
          <w:rFonts w:ascii="Arial" w:eastAsia="Calibri" w:hAnsi="Arial" w:cs="Arial"/>
          <w:sz w:val="22"/>
          <w:szCs w:val="22"/>
          <w:lang w:val="es-MX" w:eastAsia="en-US"/>
        </w:rPr>
        <w:t xml:space="preserve"> en la </w:t>
      </w:r>
      <w:r w:rsidR="002C5FEF">
        <w:rPr>
          <w:rFonts w:ascii="Arial" w:eastAsia="Calibri" w:hAnsi="Arial" w:cs="Arial"/>
          <w:sz w:val="22"/>
          <w:szCs w:val="22"/>
          <w:lang w:val="es-MX" w:eastAsia="en-US"/>
        </w:rPr>
        <w:t>consideración 8</w:t>
      </w:r>
      <w:r w:rsidR="00A65EBC" w:rsidRPr="00495C4F">
        <w:rPr>
          <w:rFonts w:ascii="Arial" w:eastAsia="Calibri" w:hAnsi="Arial" w:cs="Arial"/>
          <w:sz w:val="22"/>
          <w:szCs w:val="22"/>
          <w:lang w:val="es-MX" w:eastAsia="en-US"/>
        </w:rPr>
        <w:t>ª del presente Instrumento.</w:t>
      </w:r>
    </w:p>
    <w:p w14:paraId="6DC94850" w14:textId="77777777" w:rsidR="00932848" w:rsidRPr="00495C4F" w:rsidRDefault="00932848" w:rsidP="003C55BD">
      <w:pPr>
        <w:spacing w:line="360" w:lineRule="auto"/>
        <w:jc w:val="both"/>
        <w:rPr>
          <w:rFonts w:ascii="Arial" w:eastAsia="Calibri" w:hAnsi="Arial" w:cs="Arial"/>
          <w:sz w:val="22"/>
          <w:szCs w:val="22"/>
          <w:lang w:val="es-MX" w:eastAsia="en-US"/>
        </w:rPr>
      </w:pPr>
    </w:p>
    <w:p w14:paraId="5DE80498" w14:textId="77777777" w:rsidR="00A65EBC" w:rsidRPr="00495C4F" w:rsidRDefault="00810FB0" w:rsidP="003C55BD">
      <w:pPr>
        <w:spacing w:line="360" w:lineRule="auto"/>
        <w:jc w:val="both"/>
        <w:rPr>
          <w:rFonts w:ascii="Arial" w:eastAsia="Calibri" w:hAnsi="Arial" w:cs="Arial"/>
          <w:sz w:val="22"/>
          <w:szCs w:val="22"/>
          <w:lang w:val="es-MX" w:eastAsia="en-US"/>
        </w:rPr>
      </w:pPr>
      <w:r w:rsidRPr="00495C4F">
        <w:rPr>
          <w:rFonts w:ascii="Arial" w:eastAsia="Calibri" w:hAnsi="Arial" w:cs="Arial"/>
          <w:b/>
          <w:sz w:val="22"/>
          <w:szCs w:val="22"/>
          <w:lang w:val="es-MX" w:eastAsia="en-US"/>
        </w:rPr>
        <w:lastRenderedPageBreak/>
        <w:t xml:space="preserve">QUINTO: </w:t>
      </w:r>
      <w:r w:rsidR="00A65EBC" w:rsidRPr="00495C4F">
        <w:rPr>
          <w:rFonts w:ascii="Arial" w:eastAsia="Calibri" w:hAnsi="Arial" w:cs="Arial"/>
          <w:sz w:val="22"/>
          <w:szCs w:val="22"/>
          <w:lang w:val="es-MX" w:eastAsia="en-US"/>
        </w:rPr>
        <w:t>Notifíquese el presente Acuerdo, por conducto de la Secretaría Ejecutiva, a los Partidos Políticos acreditados ante este Consejo General, así como a los Consejos Municipales Electorales</w:t>
      </w:r>
      <w:r w:rsidR="002C5FEF">
        <w:rPr>
          <w:rFonts w:ascii="Arial" w:eastAsia="Calibri" w:hAnsi="Arial" w:cs="Arial"/>
          <w:sz w:val="22"/>
          <w:szCs w:val="22"/>
          <w:lang w:val="es-MX" w:eastAsia="en-US"/>
        </w:rPr>
        <w:t xml:space="preserve"> y a todo el personal de este Instituto</w:t>
      </w:r>
      <w:r w:rsidR="00A65EBC" w:rsidRPr="00495C4F">
        <w:rPr>
          <w:rFonts w:ascii="Arial" w:eastAsia="Calibri" w:hAnsi="Arial" w:cs="Arial"/>
          <w:sz w:val="22"/>
          <w:szCs w:val="22"/>
          <w:lang w:val="es-MX" w:eastAsia="en-US"/>
        </w:rPr>
        <w:t xml:space="preserve">, para que surtan los efectos </w:t>
      </w:r>
      <w:r w:rsidR="002C5FEF" w:rsidRPr="00495C4F">
        <w:rPr>
          <w:rFonts w:ascii="Arial" w:eastAsia="Calibri" w:hAnsi="Arial" w:cs="Arial"/>
          <w:sz w:val="22"/>
          <w:szCs w:val="22"/>
          <w:lang w:val="es-MX" w:eastAsia="en-US"/>
        </w:rPr>
        <w:t xml:space="preserve">administrativos </w:t>
      </w:r>
      <w:r w:rsidR="002C5FEF">
        <w:rPr>
          <w:rFonts w:ascii="Arial" w:eastAsia="Calibri" w:hAnsi="Arial" w:cs="Arial"/>
          <w:sz w:val="22"/>
          <w:szCs w:val="22"/>
          <w:lang w:val="es-MX" w:eastAsia="en-US"/>
        </w:rPr>
        <w:t xml:space="preserve">y </w:t>
      </w:r>
      <w:r w:rsidR="00A65EBC" w:rsidRPr="00495C4F">
        <w:rPr>
          <w:rFonts w:ascii="Arial" w:eastAsia="Calibri" w:hAnsi="Arial" w:cs="Arial"/>
          <w:sz w:val="22"/>
          <w:szCs w:val="22"/>
          <w:lang w:val="es-MX" w:eastAsia="en-US"/>
        </w:rPr>
        <w:t>legales correspondientes.</w:t>
      </w:r>
    </w:p>
    <w:p w14:paraId="29052BD6" w14:textId="77777777" w:rsidR="00A65EBC" w:rsidRPr="00495C4F" w:rsidRDefault="00A65EBC" w:rsidP="003C55BD">
      <w:pPr>
        <w:spacing w:line="360" w:lineRule="auto"/>
        <w:jc w:val="both"/>
        <w:rPr>
          <w:rFonts w:ascii="Arial" w:eastAsia="Calibri" w:hAnsi="Arial" w:cs="Arial"/>
          <w:b/>
          <w:sz w:val="22"/>
          <w:szCs w:val="22"/>
          <w:lang w:val="es-MX" w:eastAsia="en-US"/>
        </w:rPr>
      </w:pPr>
    </w:p>
    <w:p w14:paraId="466F8ACE" w14:textId="77777777" w:rsidR="00CE51F1" w:rsidRPr="00495C4F" w:rsidRDefault="00A65EBC" w:rsidP="003C55BD">
      <w:pPr>
        <w:spacing w:line="360" w:lineRule="auto"/>
        <w:jc w:val="both"/>
        <w:rPr>
          <w:rFonts w:ascii="Arial" w:eastAsia="Calibri" w:hAnsi="Arial" w:cs="Arial"/>
          <w:sz w:val="22"/>
          <w:szCs w:val="22"/>
          <w:lang w:val="es-MX" w:eastAsia="en-US"/>
        </w:rPr>
      </w:pPr>
      <w:r w:rsidRPr="00562385">
        <w:rPr>
          <w:rFonts w:ascii="Arial" w:hAnsi="Arial" w:cs="Arial"/>
          <w:b/>
          <w:sz w:val="22"/>
          <w:szCs w:val="22"/>
        </w:rPr>
        <w:t>SEXTO:</w:t>
      </w:r>
      <w:r>
        <w:rPr>
          <w:rFonts w:ascii="Arial" w:hAnsi="Arial" w:cs="Arial"/>
          <w:b/>
          <w:sz w:val="22"/>
          <w:szCs w:val="22"/>
        </w:rPr>
        <w:t xml:space="preserve"> </w:t>
      </w:r>
      <w:r w:rsidR="002C5FEF" w:rsidRPr="00226C24">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002C5FEF" w:rsidRPr="00226C24">
        <w:rPr>
          <w:rFonts w:ascii="Arial" w:eastAsia="Calibri" w:hAnsi="Arial" w:cs="Arial"/>
          <w:i/>
          <w:sz w:val="22"/>
          <w:szCs w:val="22"/>
          <w:lang w:val="es-MX" w:eastAsia="en-US"/>
        </w:rPr>
        <w:t>El Estado de Colima</w:t>
      </w:r>
      <w:r w:rsidR="002C5FEF" w:rsidRPr="00226C24">
        <w:rPr>
          <w:rFonts w:ascii="Arial" w:eastAsia="Calibri" w:hAnsi="Arial" w:cs="Arial"/>
          <w:sz w:val="22"/>
          <w:szCs w:val="22"/>
          <w:lang w:val="es-MX" w:eastAsia="en-US"/>
        </w:rPr>
        <w:t>” y en la página de internet del Instituto Electoral del Estado.</w:t>
      </w:r>
    </w:p>
    <w:p w14:paraId="402CE76A" w14:textId="77777777" w:rsidR="00050F79" w:rsidRDefault="00050F79" w:rsidP="00BE482D">
      <w:pPr>
        <w:pStyle w:val="Sinespaciado"/>
        <w:spacing w:line="360" w:lineRule="auto"/>
        <w:jc w:val="both"/>
        <w:rPr>
          <w:rFonts w:ascii="Arial" w:hAnsi="Arial" w:cs="Arial"/>
          <w:sz w:val="22"/>
          <w:szCs w:val="22"/>
        </w:rPr>
      </w:pPr>
    </w:p>
    <w:p w14:paraId="15B69A89" w14:textId="77777777" w:rsidR="00ED466E" w:rsidRDefault="00ED466E" w:rsidP="00ED466E">
      <w:pPr>
        <w:spacing w:line="360" w:lineRule="auto"/>
        <w:jc w:val="both"/>
        <w:rPr>
          <w:rFonts w:ascii="Arial" w:eastAsia="Calibri" w:hAnsi="Arial" w:cs="Arial"/>
          <w:sz w:val="22"/>
          <w:szCs w:val="22"/>
          <w:lang w:val="es-MX" w:eastAsia="en-US"/>
        </w:rPr>
      </w:pPr>
      <w:bookmarkStart w:id="0" w:name="_Hlk84244824"/>
      <w:r w:rsidRPr="00ED466E">
        <w:rPr>
          <w:rFonts w:ascii="Arial" w:eastAsia="Calibri" w:hAnsi="Arial" w:cs="Arial"/>
          <w:sz w:val="22"/>
          <w:szCs w:val="22"/>
          <w:lang w:val="es-MX" w:eastAsia="en-US"/>
        </w:rPr>
        <w:t xml:space="preserve">El presente Acuerdo fue aprobado en la </w:t>
      </w:r>
      <w:r w:rsidR="001138C0">
        <w:rPr>
          <w:rFonts w:ascii="Arial" w:eastAsia="Calibri" w:hAnsi="Arial" w:cs="Arial"/>
          <w:sz w:val="22"/>
          <w:szCs w:val="22"/>
          <w:lang w:val="es-MX" w:eastAsia="en-US"/>
        </w:rPr>
        <w:t>Trigésima Cuarta</w:t>
      </w:r>
      <w:r w:rsidRPr="00ED466E">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ED466E">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01</w:t>
      </w:r>
      <w:r w:rsidRPr="00ED466E">
        <w:rPr>
          <w:rFonts w:ascii="Arial" w:eastAsia="Calibri" w:hAnsi="Arial" w:cs="Arial"/>
          <w:sz w:val="22"/>
          <w:szCs w:val="22"/>
          <w:lang w:val="es-MX" w:eastAsia="en-US"/>
        </w:rPr>
        <w:t xml:space="preserve"> (</w:t>
      </w:r>
      <w:r>
        <w:rPr>
          <w:rFonts w:ascii="Arial" w:eastAsia="Calibri" w:hAnsi="Arial" w:cs="Arial"/>
          <w:sz w:val="22"/>
          <w:szCs w:val="22"/>
          <w:lang w:val="es-MX" w:eastAsia="en-US"/>
        </w:rPr>
        <w:t>primero</w:t>
      </w:r>
      <w:r w:rsidRPr="00ED466E">
        <w:rPr>
          <w:rFonts w:ascii="Arial" w:eastAsia="Calibri" w:hAnsi="Arial" w:cs="Arial"/>
          <w:sz w:val="22"/>
          <w:szCs w:val="22"/>
          <w:lang w:val="es-MX" w:eastAsia="en-US"/>
        </w:rPr>
        <w:t xml:space="preserve">) de </w:t>
      </w:r>
      <w:r>
        <w:rPr>
          <w:rFonts w:ascii="Arial" w:eastAsia="Calibri" w:hAnsi="Arial" w:cs="Arial"/>
          <w:sz w:val="22"/>
          <w:szCs w:val="22"/>
          <w:lang w:val="es-MX" w:eastAsia="en-US"/>
        </w:rPr>
        <w:t>octubre</w:t>
      </w:r>
      <w:r w:rsidRPr="00ED466E">
        <w:rPr>
          <w:rFonts w:ascii="Arial" w:eastAsia="Calibri" w:hAnsi="Arial" w:cs="Arial"/>
          <w:sz w:val="22"/>
          <w:szCs w:val="22"/>
          <w:lang w:val="es-MX" w:eastAsia="en-US"/>
        </w:rPr>
        <w:t xml:space="preserve"> de 2021 (dos mil veintiuno), por unanimidad de votos a favor de las Consejeras y Consejeros Electorales: Lic. Juan Ramírez Ramos</w:t>
      </w:r>
      <w:r>
        <w:rPr>
          <w:rFonts w:ascii="Arial" w:eastAsia="Calibri" w:hAnsi="Arial" w:cs="Arial"/>
          <w:sz w:val="22"/>
          <w:szCs w:val="22"/>
          <w:lang w:val="es-MX" w:eastAsia="en-US"/>
        </w:rPr>
        <w:t>,</w:t>
      </w:r>
      <w:r w:rsidRPr="00ED466E">
        <w:rPr>
          <w:rFonts w:ascii="Arial" w:eastAsia="Calibri" w:hAnsi="Arial" w:cs="Arial"/>
          <w:sz w:val="22"/>
          <w:szCs w:val="22"/>
          <w:lang w:val="es-MX" w:eastAsia="en-US"/>
        </w:rPr>
        <w:t xml:space="preserve"> Mtra. Martha Elba Iza Huerta, Mtra. Arlen Alejandra Martínez Fuentes, Licda. Rosa Elizabeth Carrillo Ruiz, Dra. Ana Florencia Romano Sánchez y Lic. Edgar Martín Dueñas Cárdenas.</w:t>
      </w:r>
    </w:p>
    <w:p w14:paraId="1953491F" w14:textId="77777777" w:rsidR="00ED466E" w:rsidRPr="00ED466E" w:rsidRDefault="00ED466E" w:rsidP="00ED466E">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04"/>
        <w:gridCol w:w="4350"/>
        <w:gridCol w:w="14"/>
      </w:tblGrid>
      <w:tr w:rsidR="00ED466E" w:rsidRPr="00ED466E" w14:paraId="59F7E142" w14:textId="77777777" w:rsidTr="006C624E">
        <w:tc>
          <w:tcPr>
            <w:tcW w:w="4645" w:type="dxa"/>
            <w:hideMark/>
          </w:tcPr>
          <w:p w14:paraId="2B28EB73" w14:textId="77777777" w:rsidR="00ED466E" w:rsidRPr="00ED466E" w:rsidRDefault="00ED466E" w:rsidP="00ED466E">
            <w:pPr>
              <w:spacing w:line="276" w:lineRule="auto"/>
              <w:ind w:right="-11"/>
              <w:jc w:val="center"/>
              <w:rPr>
                <w:rFonts w:ascii="Arial" w:eastAsia="Arial" w:hAnsi="Arial" w:cs="Arial"/>
                <w:b/>
                <w:sz w:val="20"/>
                <w:szCs w:val="20"/>
                <w:lang w:val="es-MX" w:eastAsia="en-US"/>
              </w:rPr>
            </w:pPr>
            <w:r w:rsidRPr="00ED466E">
              <w:rPr>
                <w:rFonts w:ascii="Arial" w:eastAsia="Arial" w:hAnsi="Arial" w:cs="Arial"/>
                <w:b/>
                <w:sz w:val="20"/>
                <w:szCs w:val="20"/>
                <w:lang w:val="es-MX" w:eastAsia="en-US"/>
              </w:rPr>
              <w:t>CONSEJER</w:t>
            </w:r>
            <w:r w:rsidR="001138C0">
              <w:rPr>
                <w:rFonts w:ascii="Arial" w:eastAsia="Arial" w:hAnsi="Arial" w:cs="Arial"/>
                <w:b/>
                <w:sz w:val="20"/>
                <w:szCs w:val="20"/>
                <w:lang w:val="es-MX" w:eastAsia="en-US"/>
              </w:rPr>
              <w:t>O</w:t>
            </w:r>
            <w:r w:rsidRPr="00ED466E">
              <w:rPr>
                <w:rFonts w:ascii="Arial" w:eastAsia="Arial" w:hAnsi="Arial" w:cs="Arial"/>
                <w:b/>
                <w:sz w:val="20"/>
                <w:szCs w:val="20"/>
                <w:lang w:val="es-MX" w:eastAsia="en-US"/>
              </w:rPr>
              <w:t xml:space="preserve"> PRESIDENT</w:t>
            </w:r>
            <w:r w:rsidR="001138C0">
              <w:rPr>
                <w:rFonts w:ascii="Arial" w:eastAsia="Arial" w:hAnsi="Arial" w:cs="Arial"/>
                <w:b/>
                <w:sz w:val="20"/>
                <w:szCs w:val="20"/>
                <w:lang w:val="es-MX" w:eastAsia="en-US"/>
              </w:rPr>
              <w:t>E</w:t>
            </w:r>
          </w:p>
        </w:tc>
        <w:tc>
          <w:tcPr>
            <w:tcW w:w="4411" w:type="dxa"/>
            <w:gridSpan w:val="2"/>
            <w:hideMark/>
          </w:tcPr>
          <w:p w14:paraId="5BDD75AA" w14:textId="77777777" w:rsidR="00ED466E" w:rsidRPr="00ED466E" w:rsidRDefault="00ED466E" w:rsidP="00ED466E">
            <w:pPr>
              <w:spacing w:line="276" w:lineRule="auto"/>
              <w:ind w:right="-11"/>
              <w:jc w:val="center"/>
              <w:rPr>
                <w:rFonts w:ascii="Arial" w:eastAsia="Arial" w:hAnsi="Arial" w:cs="Arial"/>
                <w:b/>
                <w:sz w:val="20"/>
                <w:szCs w:val="20"/>
                <w:lang w:val="es-MX" w:eastAsia="en-US"/>
              </w:rPr>
            </w:pPr>
            <w:r w:rsidRPr="00ED466E">
              <w:rPr>
                <w:rFonts w:ascii="Arial" w:eastAsia="Arial" w:hAnsi="Arial" w:cs="Arial"/>
                <w:b/>
                <w:sz w:val="20"/>
                <w:szCs w:val="20"/>
                <w:lang w:val="es-MX" w:eastAsia="en-US"/>
              </w:rPr>
              <w:t>SECRETARIO EJECUTIVO</w:t>
            </w:r>
          </w:p>
        </w:tc>
      </w:tr>
      <w:tr w:rsidR="00ED466E" w:rsidRPr="00ED466E" w14:paraId="01BD974A" w14:textId="77777777" w:rsidTr="006C624E">
        <w:tc>
          <w:tcPr>
            <w:tcW w:w="4645" w:type="dxa"/>
          </w:tcPr>
          <w:p w14:paraId="15898D67" w14:textId="77777777" w:rsidR="00ED466E" w:rsidRPr="00ED466E" w:rsidRDefault="00ED466E" w:rsidP="00ED466E">
            <w:pPr>
              <w:spacing w:line="276" w:lineRule="auto"/>
              <w:ind w:right="-11"/>
              <w:rPr>
                <w:rFonts w:ascii="Arial" w:eastAsia="Arial" w:hAnsi="Arial" w:cs="Arial"/>
                <w:sz w:val="20"/>
                <w:szCs w:val="20"/>
                <w:lang w:val="es-MX" w:eastAsia="en-US"/>
              </w:rPr>
            </w:pPr>
          </w:p>
          <w:p w14:paraId="59025586" w14:textId="77777777" w:rsidR="00ED466E" w:rsidRPr="00ED466E" w:rsidRDefault="00ED466E" w:rsidP="00ED466E">
            <w:pPr>
              <w:spacing w:line="276" w:lineRule="auto"/>
              <w:ind w:right="-11"/>
              <w:rPr>
                <w:rFonts w:ascii="Arial" w:eastAsia="Arial" w:hAnsi="Arial" w:cs="Arial"/>
                <w:sz w:val="20"/>
                <w:szCs w:val="20"/>
                <w:lang w:val="es-MX" w:eastAsia="en-US"/>
              </w:rPr>
            </w:pPr>
          </w:p>
          <w:p w14:paraId="4997DCDB" w14:textId="77777777" w:rsidR="00ED466E" w:rsidRPr="00ED466E" w:rsidRDefault="00ED466E" w:rsidP="00ED466E">
            <w:pPr>
              <w:spacing w:line="276" w:lineRule="auto"/>
              <w:ind w:right="-11"/>
              <w:rPr>
                <w:rFonts w:ascii="Arial" w:eastAsia="Arial" w:hAnsi="Arial" w:cs="Arial"/>
                <w:sz w:val="20"/>
                <w:szCs w:val="20"/>
                <w:lang w:val="es-MX" w:eastAsia="en-US"/>
              </w:rPr>
            </w:pPr>
          </w:p>
          <w:p w14:paraId="62009BF7" w14:textId="77777777" w:rsidR="00ED466E" w:rsidRDefault="00ED466E" w:rsidP="00ED466E">
            <w:pPr>
              <w:spacing w:line="276" w:lineRule="auto"/>
              <w:ind w:right="-11"/>
              <w:rPr>
                <w:rFonts w:ascii="Arial" w:eastAsia="Arial" w:hAnsi="Arial" w:cs="Arial"/>
                <w:sz w:val="20"/>
                <w:szCs w:val="20"/>
                <w:lang w:val="es-MX" w:eastAsia="en-US"/>
              </w:rPr>
            </w:pPr>
          </w:p>
          <w:p w14:paraId="4C6C4DD6" w14:textId="77777777" w:rsidR="00ED466E" w:rsidRPr="00ED466E" w:rsidRDefault="00ED466E" w:rsidP="00ED466E">
            <w:pPr>
              <w:spacing w:line="276" w:lineRule="auto"/>
              <w:ind w:right="-11"/>
              <w:rPr>
                <w:rFonts w:ascii="Arial" w:eastAsia="Arial" w:hAnsi="Arial" w:cs="Arial"/>
                <w:sz w:val="20"/>
                <w:szCs w:val="20"/>
                <w:lang w:val="es-MX" w:eastAsia="en-US"/>
              </w:rPr>
            </w:pPr>
          </w:p>
          <w:p w14:paraId="71F2F54A" w14:textId="77777777" w:rsidR="00ED466E" w:rsidRPr="00ED466E" w:rsidRDefault="00ED466E" w:rsidP="00ED466E">
            <w:pPr>
              <w:spacing w:line="276" w:lineRule="auto"/>
              <w:ind w:right="-11"/>
              <w:rPr>
                <w:rFonts w:ascii="Arial" w:eastAsia="Arial" w:hAnsi="Arial" w:cs="Arial"/>
                <w:sz w:val="20"/>
                <w:szCs w:val="20"/>
                <w:lang w:val="es-MX" w:eastAsia="en-US"/>
              </w:rPr>
            </w:pPr>
          </w:p>
        </w:tc>
        <w:tc>
          <w:tcPr>
            <w:tcW w:w="4411" w:type="dxa"/>
            <w:gridSpan w:val="2"/>
          </w:tcPr>
          <w:p w14:paraId="10B8FCF7" w14:textId="77777777" w:rsidR="00ED466E" w:rsidRPr="00ED466E" w:rsidRDefault="00ED466E" w:rsidP="00ED466E">
            <w:pPr>
              <w:spacing w:line="276" w:lineRule="auto"/>
              <w:ind w:right="-11"/>
              <w:jc w:val="center"/>
              <w:rPr>
                <w:rFonts w:ascii="Arial" w:eastAsia="Arial" w:hAnsi="Arial" w:cs="Arial"/>
                <w:sz w:val="20"/>
                <w:szCs w:val="20"/>
                <w:lang w:val="en-US" w:eastAsia="en-US"/>
              </w:rPr>
            </w:pPr>
          </w:p>
          <w:p w14:paraId="23CD448F" w14:textId="77777777" w:rsidR="00ED466E" w:rsidRPr="00ED466E" w:rsidRDefault="00ED466E" w:rsidP="00ED466E">
            <w:pPr>
              <w:spacing w:line="276" w:lineRule="auto"/>
              <w:ind w:right="-11"/>
              <w:rPr>
                <w:rFonts w:ascii="Arial" w:eastAsia="Arial" w:hAnsi="Arial" w:cs="Arial"/>
                <w:sz w:val="20"/>
                <w:szCs w:val="20"/>
                <w:lang w:val="en-US" w:eastAsia="en-US"/>
              </w:rPr>
            </w:pPr>
          </w:p>
          <w:p w14:paraId="14CBD79A" w14:textId="77777777" w:rsidR="00ED466E" w:rsidRPr="00ED466E" w:rsidRDefault="00ED466E" w:rsidP="00ED466E">
            <w:pPr>
              <w:spacing w:line="276" w:lineRule="auto"/>
              <w:ind w:right="-11"/>
              <w:jc w:val="center"/>
              <w:rPr>
                <w:rFonts w:ascii="Arial" w:eastAsia="Arial" w:hAnsi="Arial" w:cs="Arial"/>
                <w:sz w:val="20"/>
                <w:szCs w:val="20"/>
                <w:lang w:val="en-US" w:eastAsia="en-US"/>
              </w:rPr>
            </w:pPr>
          </w:p>
          <w:p w14:paraId="6B1AE484" w14:textId="77777777" w:rsidR="00ED466E" w:rsidRPr="00ED466E" w:rsidRDefault="00ED466E" w:rsidP="00ED466E">
            <w:pPr>
              <w:spacing w:line="276" w:lineRule="auto"/>
              <w:ind w:right="-11"/>
              <w:jc w:val="center"/>
              <w:rPr>
                <w:rFonts w:ascii="Arial" w:eastAsia="Arial" w:hAnsi="Arial" w:cs="Arial"/>
                <w:sz w:val="20"/>
                <w:szCs w:val="20"/>
                <w:lang w:val="en-US" w:eastAsia="en-US"/>
              </w:rPr>
            </w:pPr>
          </w:p>
        </w:tc>
      </w:tr>
      <w:tr w:rsidR="00ED466E" w:rsidRPr="00ED466E" w14:paraId="1C0515FD" w14:textId="77777777" w:rsidTr="006C624E">
        <w:tc>
          <w:tcPr>
            <w:tcW w:w="4645" w:type="dxa"/>
            <w:hideMark/>
          </w:tcPr>
          <w:p w14:paraId="6161A4C2" w14:textId="77777777" w:rsidR="00ED466E" w:rsidRPr="00ED466E" w:rsidRDefault="00ED466E" w:rsidP="00ED466E">
            <w:pPr>
              <w:spacing w:line="276" w:lineRule="auto"/>
              <w:ind w:right="-11"/>
              <w:jc w:val="center"/>
              <w:rPr>
                <w:rFonts w:ascii="Arial" w:eastAsia="Arial" w:hAnsi="Arial" w:cs="Arial"/>
                <w:sz w:val="20"/>
                <w:szCs w:val="20"/>
                <w:lang w:val="es-MX" w:eastAsia="en-US"/>
              </w:rPr>
            </w:pPr>
            <w:r w:rsidRPr="00ED466E">
              <w:rPr>
                <w:rFonts w:ascii="Arial" w:eastAsia="Arial" w:hAnsi="Arial" w:cs="Arial"/>
                <w:sz w:val="20"/>
                <w:szCs w:val="20"/>
                <w:lang w:val="es-MX" w:eastAsia="en-US"/>
              </w:rPr>
              <w:t>______________________________________</w:t>
            </w:r>
          </w:p>
        </w:tc>
        <w:tc>
          <w:tcPr>
            <w:tcW w:w="4411" w:type="dxa"/>
            <w:gridSpan w:val="2"/>
            <w:hideMark/>
          </w:tcPr>
          <w:p w14:paraId="79FA8D21" w14:textId="77777777" w:rsidR="00ED466E" w:rsidRPr="00ED466E" w:rsidRDefault="00ED466E" w:rsidP="00ED466E">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____________________________________</w:t>
            </w:r>
          </w:p>
        </w:tc>
      </w:tr>
      <w:tr w:rsidR="00ED466E" w:rsidRPr="00ED466E" w14:paraId="2C0BB22D" w14:textId="77777777" w:rsidTr="006C624E">
        <w:tc>
          <w:tcPr>
            <w:tcW w:w="4645" w:type="dxa"/>
            <w:hideMark/>
          </w:tcPr>
          <w:p w14:paraId="0A294D13" w14:textId="77777777" w:rsidR="00ED466E" w:rsidRPr="00ED466E" w:rsidRDefault="00ED466E" w:rsidP="00ED466E">
            <w:pPr>
              <w:spacing w:line="276" w:lineRule="auto"/>
              <w:ind w:right="-11"/>
              <w:jc w:val="center"/>
              <w:rPr>
                <w:rFonts w:ascii="Arial" w:eastAsia="Arial" w:hAnsi="Arial" w:cs="Arial"/>
                <w:sz w:val="20"/>
                <w:szCs w:val="20"/>
                <w:lang w:val="es-MX" w:eastAsia="en-US"/>
              </w:rPr>
            </w:pPr>
            <w:r w:rsidRPr="00ED466E">
              <w:rPr>
                <w:rFonts w:ascii="Arial" w:eastAsia="Arial" w:hAnsi="Arial" w:cs="Arial"/>
                <w:sz w:val="20"/>
                <w:szCs w:val="20"/>
                <w:lang w:val="es-MX" w:eastAsia="en-US"/>
              </w:rPr>
              <w:t>LIC. JUAN RAMÍREZ RAMOS</w:t>
            </w:r>
          </w:p>
        </w:tc>
        <w:tc>
          <w:tcPr>
            <w:tcW w:w="4411" w:type="dxa"/>
            <w:gridSpan w:val="2"/>
            <w:hideMark/>
          </w:tcPr>
          <w:p w14:paraId="6D7E9449" w14:textId="77777777" w:rsidR="00ED466E" w:rsidRPr="00ED466E" w:rsidRDefault="00ED466E" w:rsidP="00ED466E">
            <w:pPr>
              <w:spacing w:line="276" w:lineRule="auto"/>
              <w:ind w:right="-11"/>
              <w:jc w:val="center"/>
              <w:rPr>
                <w:rFonts w:ascii="Arial" w:eastAsia="Arial" w:hAnsi="Arial" w:cs="Arial"/>
                <w:sz w:val="20"/>
                <w:szCs w:val="20"/>
                <w:lang w:val="es-MX" w:eastAsia="en-US"/>
              </w:rPr>
            </w:pPr>
            <w:r w:rsidRPr="00ED466E">
              <w:rPr>
                <w:rFonts w:ascii="Arial" w:eastAsia="Arial" w:hAnsi="Arial" w:cs="Arial"/>
                <w:sz w:val="20"/>
                <w:szCs w:val="20"/>
                <w:lang w:val="es-MX" w:eastAsia="en-US"/>
              </w:rPr>
              <w:t>LIC. ÓSCAR OMAR ESPINOZA</w:t>
            </w:r>
          </w:p>
        </w:tc>
      </w:tr>
      <w:tr w:rsidR="00ED466E" w:rsidRPr="00ED466E" w14:paraId="3928FE64" w14:textId="77777777" w:rsidTr="006C624E">
        <w:tc>
          <w:tcPr>
            <w:tcW w:w="9056" w:type="dxa"/>
            <w:gridSpan w:val="3"/>
          </w:tcPr>
          <w:p w14:paraId="57BF335A" w14:textId="77777777" w:rsidR="00ED466E" w:rsidRPr="00ED466E" w:rsidRDefault="00ED466E" w:rsidP="00ED466E">
            <w:pPr>
              <w:spacing w:line="276" w:lineRule="auto"/>
              <w:ind w:right="-11"/>
              <w:rPr>
                <w:rFonts w:ascii="Arial" w:eastAsia="Arial" w:hAnsi="Arial" w:cs="Arial"/>
                <w:b/>
                <w:sz w:val="2"/>
                <w:szCs w:val="20"/>
                <w:lang w:val="es-MX" w:eastAsia="en-US"/>
              </w:rPr>
            </w:pPr>
          </w:p>
          <w:p w14:paraId="5D21D6B7" w14:textId="77777777" w:rsidR="00ED466E" w:rsidRDefault="00ED466E" w:rsidP="00ED466E">
            <w:pPr>
              <w:spacing w:line="276" w:lineRule="auto"/>
              <w:ind w:right="-11"/>
              <w:jc w:val="center"/>
              <w:rPr>
                <w:rFonts w:ascii="Arial" w:eastAsia="Arial" w:hAnsi="Arial" w:cs="Arial"/>
                <w:b/>
                <w:sz w:val="20"/>
                <w:szCs w:val="20"/>
                <w:lang w:val="es-MX" w:eastAsia="en-US"/>
              </w:rPr>
            </w:pPr>
          </w:p>
          <w:p w14:paraId="76370E35" w14:textId="77777777" w:rsidR="00ED466E" w:rsidRPr="00ED466E" w:rsidRDefault="00ED466E" w:rsidP="00ED466E">
            <w:pPr>
              <w:spacing w:line="276" w:lineRule="auto"/>
              <w:ind w:right="-11"/>
              <w:jc w:val="center"/>
              <w:rPr>
                <w:rFonts w:ascii="Arial" w:eastAsia="Arial" w:hAnsi="Arial" w:cs="Arial"/>
                <w:b/>
                <w:sz w:val="20"/>
                <w:szCs w:val="20"/>
                <w:lang w:val="es-MX" w:eastAsia="en-US"/>
              </w:rPr>
            </w:pPr>
            <w:r w:rsidRPr="00ED466E">
              <w:rPr>
                <w:rFonts w:ascii="Arial" w:eastAsia="Arial" w:hAnsi="Arial" w:cs="Arial"/>
                <w:b/>
                <w:sz w:val="20"/>
                <w:szCs w:val="20"/>
                <w:lang w:val="es-MX" w:eastAsia="en-US"/>
              </w:rPr>
              <w:t>CONSEJERAS Y CONSEJEROS ELECTORALES</w:t>
            </w:r>
          </w:p>
        </w:tc>
      </w:tr>
      <w:tr w:rsidR="00ED466E" w:rsidRPr="00ED466E" w14:paraId="7EF23A17" w14:textId="77777777" w:rsidTr="006C624E">
        <w:tc>
          <w:tcPr>
            <w:tcW w:w="4645" w:type="dxa"/>
          </w:tcPr>
          <w:p w14:paraId="74B414F9" w14:textId="77777777" w:rsidR="00ED466E" w:rsidRDefault="00ED466E" w:rsidP="00ED466E">
            <w:pPr>
              <w:spacing w:line="276" w:lineRule="auto"/>
              <w:ind w:right="-11"/>
              <w:jc w:val="center"/>
              <w:rPr>
                <w:rFonts w:ascii="Arial" w:eastAsia="Arial" w:hAnsi="Arial" w:cs="Arial"/>
                <w:sz w:val="20"/>
                <w:szCs w:val="20"/>
                <w:lang w:val="en-US" w:eastAsia="en-US"/>
              </w:rPr>
            </w:pPr>
          </w:p>
          <w:p w14:paraId="3B957BB5" w14:textId="77777777" w:rsidR="00ED466E" w:rsidRPr="00ED466E" w:rsidRDefault="00ED466E" w:rsidP="00ED466E">
            <w:pPr>
              <w:spacing w:line="276" w:lineRule="auto"/>
              <w:ind w:right="-11"/>
              <w:jc w:val="center"/>
              <w:rPr>
                <w:rFonts w:ascii="Arial" w:eastAsia="Arial" w:hAnsi="Arial" w:cs="Arial"/>
                <w:sz w:val="20"/>
                <w:szCs w:val="20"/>
                <w:lang w:val="en-US" w:eastAsia="en-US"/>
              </w:rPr>
            </w:pPr>
          </w:p>
          <w:p w14:paraId="70B7B447" w14:textId="77777777" w:rsidR="00ED466E" w:rsidRPr="00ED466E" w:rsidRDefault="00ED466E" w:rsidP="00ED466E">
            <w:pPr>
              <w:spacing w:line="276" w:lineRule="auto"/>
              <w:ind w:right="-11"/>
              <w:jc w:val="center"/>
              <w:rPr>
                <w:rFonts w:ascii="Arial" w:eastAsia="Arial" w:hAnsi="Arial" w:cs="Arial"/>
                <w:sz w:val="22"/>
                <w:szCs w:val="20"/>
                <w:lang w:val="en-US" w:eastAsia="en-US"/>
              </w:rPr>
            </w:pPr>
          </w:p>
          <w:p w14:paraId="528C0CB7" w14:textId="77777777" w:rsidR="00ED466E" w:rsidRPr="00ED466E" w:rsidRDefault="00ED466E" w:rsidP="00ED466E">
            <w:pPr>
              <w:spacing w:line="276" w:lineRule="auto"/>
              <w:ind w:right="-11"/>
              <w:rPr>
                <w:rFonts w:ascii="Arial" w:eastAsia="Arial" w:hAnsi="Arial" w:cs="Arial"/>
                <w:i/>
                <w:sz w:val="18"/>
                <w:szCs w:val="20"/>
                <w:lang w:val="en-US" w:eastAsia="en-US"/>
              </w:rPr>
            </w:pPr>
          </w:p>
          <w:p w14:paraId="61D0AB4F" w14:textId="77777777" w:rsidR="00ED466E" w:rsidRPr="00ED466E" w:rsidRDefault="00ED466E" w:rsidP="00ED466E">
            <w:pPr>
              <w:spacing w:line="276" w:lineRule="auto"/>
              <w:ind w:right="-11"/>
              <w:rPr>
                <w:rFonts w:ascii="Arial" w:eastAsia="Arial" w:hAnsi="Arial" w:cs="Arial"/>
                <w:sz w:val="10"/>
                <w:szCs w:val="10"/>
                <w:lang w:val="en-US" w:eastAsia="en-US"/>
              </w:rPr>
            </w:pPr>
          </w:p>
          <w:p w14:paraId="1D48E5F2" w14:textId="77777777" w:rsidR="00ED466E" w:rsidRPr="00ED466E" w:rsidRDefault="00ED466E" w:rsidP="00ED466E">
            <w:pPr>
              <w:spacing w:line="276" w:lineRule="auto"/>
              <w:ind w:right="-11"/>
              <w:rPr>
                <w:rFonts w:ascii="Arial" w:eastAsia="Arial" w:hAnsi="Arial" w:cs="Arial"/>
                <w:sz w:val="10"/>
                <w:szCs w:val="10"/>
                <w:lang w:val="en-US" w:eastAsia="en-US"/>
              </w:rPr>
            </w:pPr>
          </w:p>
          <w:p w14:paraId="10AA2C24" w14:textId="77777777" w:rsidR="00ED466E" w:rsidRPr="00ED466E" w:rsidRDefault="00ED466E" w:rsidP="00ED466E">
            <w:pPr>
              <w:spacing w:line="276" w:lineRule="auto"/>
              <w:ind w:right="-11"/>
              <w:rPr>
                <w:rFonts w:ascii="Arial" w:eastAsia="Arial" w:hAnsi="Arial" w:cs="Arial"/>
                <w:sz w:val="10"/>
                <w:szCs w:val="10"/>
                <w:lang w:val="en-US" w:eastAsia="en-US"/>
              </w:rPr>
            </w:pPr>
          </w:p>
          <w:p w14:paraId="6B6C0F88" w14:textId="77777777" w:rsidR="00ED466E" w:rsidRPr="00ED466E" w:rsidRDefault="00ED466E" w:rsidP="00ED466E">
            <w:pPr>
              <w:spacing w:line="276" w:lineRule="auto"/>
              <w:ind w:right="-11"/>
              <w:rPr>
                <w:rFonts w:ascii="Arial" w:eastAsia="Arial" w:hAnsi="Arial" w:cs="Arial"/>
                <w:sz w:val="10"/>
                <w:szCs w:val="10"/>
                <w:lang w:val="en-US" w:eastAsia="en-US"/>
              </w:rPr>
            </w:pPr>
          </w:p>
          <w:p w14:paraId="2B9CC5ED" w14:textId="77777777" w:rsidR="00ED466E" w:rsidRPr="00ED466E" w:rsidRDefault="00ED466E" w:rsidP="00ED466E">
            <w:pPr>
              <w:spacing w:line="276" w:lineRule="auto"/>
              <w:ind w:right="-11"/>
              <w:rPr>
                <w:rFonts w:ascii="Arial" w:eastAsia="Arial" w:hAnsi="Arial" w:cs="Arial"/>
                <w:sz w:val="10"/>
                <w:szCs w:val="10"/>
                <w:lang w:val="en-US" w:eastAsia="en-US"/>
              </w:rPr>
            </w:pPr>
          </w:p>
          <w:p w14:paraId="3861CFC4" w14:textId="77777777" w:rsidR="00ED466E" w:rsidRPr="00ED466E" w:rsidRDefault="00ED466E" w:rsidP="00ED466E">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_____________________________________</w:t>
            </w:r>
          </w:p>
        </w:tc>
        <w:tc>
          <w:tcPr>
            <w:tcW w:w="4411" w:type="dxa"/>
            <w:gridSpan w:val="2"/>
          </w:tcPr>
          <w:p w14:paraId="1B6C74A9" w14:textId="77777777" w:rsidR="00ED466E" w:rsidRPr="00ED466E" w:rsidRDefault="00ED466E" w:rsidP="00ED466E">
            <w:pPr>
              <w:spacing w:line="276" w:lineRule="auto"/>
              <w:ind w:right="-11"/>
              <w:jc w:val="center"/>
              <w:rPr>
                <w:rFonts w:ascii="Arial" w:eastAsia="Arial" w:hAnsi="Arial" w:cs="Arial"/>
                <w:sz w:val="10"/>
                <w:szCs w:val="10"/>
                <w:lang w:val="en-US" w:eastAsia="en-US"/>
              </w:rPr>
            </w:pPr>
          </w:p>
          <w:p w14:paraId="2AC444CC" w14:textId="77777777" w:rsidR="00ED466E" w:rsidRPr="00ED466E" w:rsidRDefault="00ED466E" w:rsidP="00ED466E">
            <w:pPr>
              <w:spacing w:line="276" w:lineRule="auto"/>
              <w:ind w:right="-11"/>
              <w:jc w:val="center"/>
              <w:rPr>
                <w:rFonts w:ascii="Arial" w:eastAsia="Arial" w:hAnsi="Arial" w:cs="Arial"/>
                <w:sz w:val="20"/>
                <w:szCs w:val="20"/>
                <w:lang w:val="en-US" w:eastAsia="en-US"/>
              </w:rPr>
            </w:pPr>
          </w:p>
          <w:p w14:paraId="469011F0" w14:textId="77777777" w:rsidR="00ED466E" w:rsidRDefault="00ED466E" w:rsidP="00ED466E">
            <w:pPr>
              <w:spacing w:line="276" w:lineRule="auto"/>
              <w:ind w:right="-11"/>
              <w:jc w:val="center"/>
              <w:rPr>
                <w:rFonts w:ascii="Arial" w:eastAsia="Arial" w:hAnsi="Arial" w:cs="Arial"/>
                <w:sz w:val="20"/>
                <w:szCs w:val="20"/>
                <w:lang w:val="en-US" w:eastAsia="en-US"/>
              </w:rPr>
            </w:pPr>
          </w:p>
          <w:p w14:paraId="200CF723" w14:textId="77777777" w:rsidR="00ED466E" w:rsidRPr="00ED466E" w:rsidRDefault="00ED466E" w:rsidP="00ED466E">
            <w:pPr>
              <w:spacing w:line="276" w:lineRule="auto"/>
              <w:ind w:right="-11"/>
              <w:jc w:val="center"/>
              <w:rPr>
                <w:rFonts w:ascii="Arial" w:eastAsia="Arial" w:hAnsi="Arial" w:cs="Arial"/>
                <w:sz w:val="20"/>
                <w:szCs w:val="20"/>
                <w:lang w:val="en-US" w:eastAsia="en-US"/>
              </w:rPr>
            </w:pPr>
          </w:p>
          <w:p w14:paraId="2C71B01D" w14:textId="77777777" w:rsidR="00ED466E" w:rsidRPr="00ED466E" w:rsidRDefault="00ED466E" w:rsidP="00ED466E">
            <w:pPr>
              <w:spacing w:line="276" w:lineRule="auto"/>
              <w:ind w:right="-11"/>
              <w:jc w:val="center"/>
              <w:rPr>
                <w:rFonts w:ascii="Arial" w:eastAsia="Arial" w:hAnsi="Arial" w:cs="Arial"/>
                <w:sz w:val="20"/>
                <w:szCs w:val="20"/>
                <w:lang w:val="en-US" w:eastAsia="en-US"/>
              </w:rPr>
            </w:pPr>
          </w:p>
          <w:p w14:paraId="207E1D6E" w14:textId="77777777" w:rsidR="00ED466E" w:rsidRPr="00ED466E" w:rsidRDefault="00ED466E" w:rsidP="00ED466E">
            <w:pPr>
              <w:spacing w:line="276" w:lineRule="auto"/>
              <w:ind w:right="-11"/>
              <w:jc w:val="center"/>
              <w:rPr>
                <w:rFonts w:ascii="Arial" w:eastAsia="Arial" w:hAnsi="Arial" w:cs="Arial"/>
                <w:sz w:val="20"/>
                <w:szCs w:val="20"/>
                <w:lang w:val="en-US" w:eastAsia="en-US"/>
              </w:rPr>
            </w:pPr>
          </w:p>
          <w:p w14:paraId="213BD716" w14:textId="77777777" w:rsidR="00ED466E" w:rsidRPr="00ED466E" w:rsidRDefault="00ED466E" w:rsidP="00ED466E">
            <w:pPr>
              <w:spacing w:line="276" w:lineRule="auto"/>
              <w:ind w:right="-11"/>
              <w:jc w:val="center"/>
              <w:rPr>
                <w:rFonts w:ascii="Arial" w:eastAsia="Arial" w:hAnsi="Arial" w:cs="Arial"/>
                <w:sz w:val="20"/>
                <w:szCs w:val="20"/>
                <w:lang w:val="en-US" w:eastAsia="en-US"/>
              </w:rPr>
            </w:pPr>
          </w:p>
          <w:p w14:paraId="0FB71D78" w14:textId="77777777" w:rsidR="00ED466E" w:rsidRPr="00ED466E" w:rsidRDefault="00ED466E" w:rsidP="00ED466E">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w:t>
            </w:r>
          </w:p>
        </w:tc>
      </w:tr>
      <w:tr w:rsidR="00ED466E" w:rsidRPr="00ED466E" w14:paraId="474DECCA" w14:textId="77777777" w:rsidTr="006C624E">
        <w:tc>
          <w:tcPr>
            <w:tcW w:w="4645" w:type="dxa"/>
          </w:tcPr>
          <w:p w14:paraId="2DAB78B8" w14:textId="77777777" w:rsidR="00ED466E" w:rsidRPr="00ED466E" w:rsidRDefault="00ED466E" w:rsidP="00ED466E">
            <w:pPr>
              <w:spacing w:line="276" w:lineRule="auto"/>
              <w:rPr>
                <w:rFonts w:ascii="Arial" w:eastAsia="Arial" w:hAnsi="Arial" w:cs="Arial"/>
                <w:sz w:val="20"/>
                <w:szCs w:val="20"/>
                <w:lang w:val="en-US" w:eastAsia="en-US"/>
              </w:rPr>
            </w:pPr>
            <w:r w:rsidRPr="00ED466E">
              <w:rPr>
                <w:rFonts w:ascii="Arial" w:eastAsia="Arial" w:hAnsi="Arial" w:cs="Arial"/>
                <w:sz w:val="20"/>
                <w:szCs w:val="20"/>
                <w:lang w:val="es-MX" w:eastAsia="en-US"/>
              </w:rPr>
              <w:t xml:space="preserve">       MTRA. </w:t>
            </w:r>
            <w:r w:rsidRPr="00ED466E">
              <w:rPr>
                <w:rFonts w:ascii="Arial" w:eastAsia="Calibri" w:hAnsi="Arial" w:cs="Arial"/>
                <w:sz w:val="22"/>
                <w:szCs w:val="22"/>
                <w:lang w:val="es-MX" w:eastAsia="en-US"/>
              </w:rPr>
              <w:t>MARTHA ELBA IZA HUERTA</w:t>
            </w:r>
          </w:p>
          <w:p w14:paraId="26430822" w14:textId="77777777" w:rsidR="00ED466E" w:rsidRPr="00ED466E" w:rsidRDefault="00ED466E" w:rsidP="00ED466E">
            <w:pPr>
              <w:spacing w:line="276" w:lineRule="auto"/>
              <w:rPr>
                <w:rFonts w:ascii="Arial" w:eastAsia="Arial" w:hAnsi="Arial" w:cs="Arial"/>
                <w:sz w:val="20"/>
                <w:szCs w:val="20"/>
                <w:lang w:val="en-US" w:eastAsia="en-US"/>
              </w:rPr>
            </w:pPr>
          </w:p>
          <w:p w14:paraId="749BB94B" w14:textId="77777777" w:rsidR="00ED466E" w:rsidRPr="00ED466E" w:rsidRDefault="00ED466E" w:rsidP="00ED466E">
            <w:pPr>
              <w:spacing w:line="276" w:lineRule="auto"/>
              <w:rPr>
                <w:rFonts w:ascii="Arial" w:eastAsia="Arial" w:hAnsi="Arial" w:cs="Arial"/>
                <w:sz w:val="20"/>
                <w:szCs w:val="20"/>
                <w:lang w:val="en-US" w:eastAsia="en-US"/>
              </w:rPr>
            </w:pPr>
          </w:p>
          <w:p w14:paraId="15207440" w14:textId="77777777" w:rsidR="00ED466E" w:rsidRPr="00ED466E" w:rsidRDefault="00ED466E" w:rsidP="00ED466E">
            <w:pPr>
              <w:spacing w:line="276" w:lineRule="auto"/>
              <w:rPr>
                <w:rFonts w:ascii="Arial" w:eastAsia="Arial" w:hAnsi="Arial" w:cs="Arial"/>
                <w:sz w:val="20"/>
                <w:szCs w:val="20"/>
                <w:lang w:val="en-US" w:eastAsia="en-US"/>
              </w:rPr>
            </w:pPr>
          </w:p>
          <w:p w14:paraId="1918746C" w14:textId="77777777" w:rsidR="00ED466E" w:rsidRPr="00ED466E" w:rsidRDefault="00ED466E" w:rsidP="00ED466E">
            <w:pPr>
              <w:spacing w:line="276" w:lineRule="auto"/>
              <w:rPr>
                <w:rFonts w:ascii="Arial" w:eastAsia="Arial" w:hAnsi="Arial" w:cs="Arial"/>
                <w:sz w:val="20"/>
                <w:szCs w:val="20"/>
                <w:lang w:val="en-US" w:eastAsia="en-US"/>
              </w:rPr>
            </w:pPr>
          </w:p>
          <w:p w14:paraId="5A371D6A" w14:textId="77777777" w:rsidR="00ED466E" w:rsidRDefault="00ED466E" w:rsidP="00ED466E">
            <w:pPr>
              <w:spacing w:line="276" w:lineRule="auto"/>
              <w:rPr>
                <w:rFonts w:ascii="Arial" w:eastAsia="Arial" w:hAnsi="Arial" w:cs="Arial"/>
                <w:sz w:val="20"/>
                <w:szCs w:val="20"/>
                <w:lang w:val="en-US" w:eastAsia="en-US"/>
              </w:rPr>
            </w:pPr>
          </w:p>
          <w:p w14:paraId="0F703E9B" w14:textId="77777777" w:rsidR="00ED466E" w:rsidRDefault="00ED466E" w:rsidP="00ED466E">
            <w:pPr>
              <w:spacing w:line="276" w:lineRule="auto"/>
              <w:rPr>
                <w:rFonts w:ascii="Arial" w:eastAsia="Arial" w:hAnsi="Arial" w:cs="Arial"/>
                <w:sz w:val="20"/>
                <w:szCs w:val="20"/>
                <w:lang w:val="en-US" w:eastAsia="en-US"/>
              </w:rPr>
            </w:pPr>
          </w:p>
          <w:p w14:paraId="601E84A4" w14:textId="77777777" w:rsidR="00ED466E" w:rsidRDefault="00ED466E" w:rsidP="00ED466E">
            <w:pPr>
              <w:spacing w:line="276" w:lineRule="auto"/>
              <w:rPr>
                <w:rFonts w:ascii="Arial" w:eastAsia="Arial" w:hAnsi="Arial" w:cs="Arial"/>
                <w:sz w:val="20"/>
                <w:szCs w:val="20"/>
                <w:lang w:val="en-US" w:eastAsia="en-US"/>
              </w:rPr>
            </w:pPr>
          </w:p>
          <w:p w14:paraId="0DD37A99" w14:textId="77777777" w:rsidR="00ED466E" w:rsidRPr="00ED466E" w:rsidRDefault="00ED466E" w:rsidP="00ED466E">
            <w:pPr>
              <w:spacing w:line="276" w:lineRule="auto"/>
              <w:rPr>
                <w:rFonts w:ascii="Arial" w:eastAsia="Arial" w:hAnsi="Arial" w:cs="Arial"/>
                <w:sz w:val="20"/>
                <w:szCs w:val="20"/>
                <w:lang w:val="en-US" w:eastAsia="en-US"/>
              </w:rPr>
            </w:pPr>
          </w:p>
          <w:p w14:paraId="0512EC18" w14:textId="77777777" w:rsidR="00ED466E" w:rsidRPr="00ED466E" w:rsidRDefault="00ED466E" w:rsidP="00ED466E">
            <w:pPr>
              <w:spacing w:line="276" w:lineRule="auto"/>
              <w:rPr>
                <w:rFonts w:ascii="Arial" w:eastAsia="Arial" w:hAnsi="Arial" w:cs="Arial"/>
                <w:sz w:val="20"/>
                <w:szCs w:val="20"/>
                <w:lang w:val="en-US" w:eastAsia="en-US"/>
              </w:rPr>
            </w:pPr>
          </w:p>
        </w:tc>
        <w:tc>
          <w:tcPr>
            <w:tcW w:w="4411" w:type="dxa"/>
            <w:gridSpan w:val="2"/>
          </w:tcPr>
          <w:p w14:paraId="41F80426" w14:textId="77777777" w:rsidR="00ED466E" w:rsidRPr="00ED466E" w:rsidRDefault="00ED466E" w:rsidP="00ED466E">
            <w:pPr>
              <w:spacing w:line="276" w:lineRule="auto"/>
              <w:ind w:right="-11"/>
              <w:jc w:val="center"/>
              <w:rPr>
                <w:rFonts w:ascii="Arial" w:eastAsia="Calibri" w:hAnsi="Arial" w:cs="Arial"/>
                <w:sz w:val="22"/>
                <w:szCs w:val="22"/>
                <w:lang w:val="es-MX" w:eastAsia="en-US"/>
              </w:rPr>
            </w:pPr>
            <w:r w:rsidRPr="00ED466E">
              <w:rPr>
                <w:rFonts w:ascii="Arial" w:eastAsia="Arial" w:hAnsi="Arial" w:cs="Arial"/>
                <w:sz w:val="20"/>
                <w:szCs w:val="20"/>
                <w:lang w:val="en-US" w:eastAsia="en-US"/>
              </w:rPr>
              <w:lastRenderedPageBreak/>
              <w:t xml:space="preserve">MTRA. </w:t>
            </w:r>
            <w:r w:rsidRPr="00ED466E">
              <w:rPr>
                <w:rFonts w:ascii="Arial" w:eastAsia="Calibri" w:hAnsi="Arial" w:cs="Arial"/>
                <w:sz w:val="22"/>
                <w:szCs w:val="22"/>
                <w:lang w:val="es-MX" w:eastAsia="en-US"/>
              </w:rPr>
              <w:t xml:space="preserve">ARLEN ALEJANDRA </w:t>
            </w:r>
          </w:p>
          <w:p w14:paraId="62C3FED1" w14:textId="77777777" w:rsidR="00ED466E" w:rsidRPr="00ED466E" w:rsidRDefault="00ED466E" w:rsidP="00ED466E">
            <w:pPr>
              <w:spacing w:line="276" w:lineRule="auto"/>
              <w:ind w:right="-11"/>
              <w:jc w:val="center"/>
              <w:rPr>
                <w:rFonts w:ascii="Arial" w:eastAsia="Arial" w:hAnsi="Arial" w:cs="Arial"/>
                <w:sz w:val="20"/>
                <w:szCs w:val="20"/>
                <w:lang w:val="es-MX" w:eastAsia="en-US"/>
              </w:rPr>
            </w:pPr>
            <w:r w:rsidRPr="00ED466E">
              <w:rPr>
                <w:rFonts w:ascii="Arial" w:eastAsia="Calibri" w:hAnsi="Arial" w:cs="Arial"/>
                <w:sz w:val="22"/>
                <w:szCs w:val="22"/>
                <w:lang w:val="es-MX" w:eastAsia="en-US"/>
              </w:rPr>
              <w:t>MARTÍNEZ FUENTES</w:t>
            </w:r>
          </w:p>
          <w:p w14:paraId="1413900A" w14:textId="77777777" w:rsidR="00ED466E" w:rsidRPr="00ED466E" w:rsidRDefault="00ED466E" w:rsidP="00ED466E">
            <w:pPr>
              <w:spacing w:line="276" w:lineRule="auto"/>
              <w:ind w:right="-11"/>
              <w:jc w:val="center"/>
              <w:rPr>
                <w:rFonts w:ascii="Arial" w:eastAsia="Arial" w:hAnsi="Arial" w:cs="Arial"/>
                <w:sz w:val="20"/>
                <w:szCs w:val="20"/>
                <w:lang w:val="es-MX" w:eastAsia="en-US"/>
              </w:rPr>
            </w:pPr>
          </w:p>
          <w:p w14:paraId="4D8989A0" w14:textId="77777777" w:rsidR="00ED466E" w:rsidRPr="00ED466E" w:rsidRDefault="00ED466E" w:rsidP="00ED466E">
            <w:pPr>
              <w:spacing w:line="276" w:lineRule="auto"/>
              <w:ind w:right="-11"/>
              <w:jc w:val="center"/>
              <w:rPr>
                <w:rFonts w:ascii="Arial" w:eastAsia="Arial" w:hAnsi="Arial" w:cs="Arial"/>
                <w:sz w:val="20"/>
                <w:szCs w:val="20"/>
                <w:lang w:val="es-MX" w:eastAsia="en-US"/>
              </w:rPr>
            </w:pPr>
          </w:p>
          <w:p w14:paraId="3071AF98" w14:textId="77777777" w:rsidR="00ED466E" w:rsidRPr="00ED466E" w:rsidRDefault="00ED466E" w:rsidP="00ED466E">
            <w:pPr>
              <w:spacing w:line="276" w:lineRule="auto"/>
              <w:ind w:right="-11"/>
              <w:rPr>
                <w:rFonts w:ascii="Arial" w:eastAsia="Arial" w:hAnsi="Arial" w:cs="Arial"/>
                <w:sz w:val="20"/>
                <w:szCs w:val="20"/>
                <w:lang w:val="es-MX" w:eastAsia="en-US"/>
              </w:rPr>
            </w:pPr>
          </w:p>
          <w:p w14:paraId="146A2659" w14:textId="77777777" w:rsidR="00ED466E" w:rsidRPr="00ED466E" w:rsidRDefault="00ED466E" w:rsidP="00ED466E">
            <w:pPr>
              <w:spacing w:line="276" w:lineRule="auto"/>
              <w:ind w:right="-11"/>
              <w:rPr>
                <w:rFonts w:ascii="Arial" w:eastAsia="Arial" w:hAnsi="Arial" w:cs="Arial"/>
                <w:sz w:val="20"/>
                <w:szCs w:val="20"/>
                <w:lang w:val="es-MX" w:eastAsia="en-US"/>
              </w:rPr>
            </w:pPr>
          </w:p>
        </w:tc>
      </w:tr>
      <w:tr w:rsidR="00ED466E" w:rsidRPr="00ED466E" w14:paraId="3A60E36B" w14:textId="77777777" w:rsidTr="006C624E">
        <w:tc>
          <w:tcPr>
            <w:tcW w:w="4645" w:type="dxa"/>
            <w:hideMark/>
          </w:tcPr>
          <w:p w14:paraId="1381CDAA" w14:textId="77777777" w:rsidR="00ED466E" w:rsidRPr="00ED466E" w:rsidRDefault="00ED466E" w:rsidP="00ED466E">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lastRenderedPageBreak/>
              <w:t>____________________________________</w:t>
            </w:r>
          </w:p>
        </w:tc>
        <w:tc>
          <w:tcPr>
            <w:tcW w:w="4411" w:type="dxa"/>
            <w:gridSpan w:val="2"/>
            <w:hideMark/>
          </w:tcPr>
          <w:p w14:paraId="75BBA2C9" w14:textId="77777777" w:rsidR="00ED466E" w:rsidRPr="00ED466E" w:rsidRDefault="00ED466E" w:rsidP="00ED466E">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____________________________________</w:t>
            </w:r>
          </w:p>
        </w:tc>
      </w:tr>
      <w:tr w:rsidR="00ED466E" w:rsidRPr="00ED466E" w14:paraId="31AB5CDF" w14:textId="77777777" w:rsidTr="006C624E">
        <w:trPr>
          <w:trHeight w:val="435"/>
        </w:trPr>
        <w:tc>
          <w:tcPr>
            <w:tcW w:w="4645" w:type="dxa"/>
            <w:hideMark/>
          </w:tcPr>
          <w:p w14:paraId="32015704" w14:textId="77777777" w:rsidR="00ED466E" w:rsidRPr="00ED466E" w:rsidRDefault="00ED466E" w:rsidP="00ED466E">
            <w:pPr>
              <w:spacing w:line="276" w:lineRule="auto"/>
              <w:ind w:right="-11"/>
              <w:jc w:val="center"/>
              <w:rPr>
                <w:rFonts w:ascii="Arial" w:eastAsia="Calibri" w:hAnsi="Arial" w:cs="Arial"/>
                <w:sz w:val="22"/>
                <w:szCs w:val="22"/>
                <w:lang w:val="es-MX" w:eastAsia="en-US"/>
              </w:rPr>
            </w:pPr>
            <w:r w:rsidRPr="00ED466E">
              <w:rPr>
                <w:rFonts w:ascii="Arial" w:eastAsia="Calibri" w:hAnsi="Arial" w:cs="Arial"/>
                <w:sz w:val="22"/>
                <w:szCs w:val="22"/>
                <w:lang w:val="es-MX" w:eastAsia="en-US"/>
              </w:rPr>
              <w:t xml:space="preserve">LICDA. ROSA ELIZABETH </w:t>
            </w:r>
          </w:p>
          <w:p w14:paraId="7873F171" w14:textId="77777777" w:rsidR="00ED466E" w:rsidRPr="00ED466E" w:rsidRDefault="00ED466E" w:rsidP="00ED466E">
            <w:pPr>
              <w:spacing w:line="276" w:lineRule="auto"/>
              <w:ind w:right="-11"/>
              <w:jc w:val="center"/>
              <w:rPr>
                <w:rFonts w:ascii="Arial" w:eastAsia="Arial" w:hAnsi="Arial" w:cs="Arial"/>
                <w:sz w:val="20"/>
                <w:szCs w:val="20"/>
                <w:lang w:val="en-US" w:eastAsia="en-US"/>
              </w:rPr>
            </w:pPr>
            <w:r w:rsidRPr="00ED466E">
              <w:rPr>
                <w:rFonts w:ascii="Arial" w:eastAsia="Calibri" w:hAnsi="Arial" w:cs="Arial"/>
                <w:sz w:val="22"/>
                <w:szCs w:val="22"/>
                <w:lang w:val="es-MX" w:eastAsia="en-US"/>
              </w:rPr>
              <w:t>CARRILLO RUIZ</w:t>
            </w:r>
          </w:p>
        </w:tc>
        <w:tc>
          <w:tcPr>
            <w:tcW w:w="4411" w:type="dxa"/>
            <w:gridSpan w:val="2"/>
            <w:hideMark/>
          </w:tcPr>
          <w:p w14:paraId="130276B6" w14:textId="77777777" w:rsidR="00ED466E" w:rsidRPr="00ED466E" w:rsidRDefault="00ED466E" w:rsidP="00ED466E">
            <w:pPr>
              <w:spacing w:line="276" w:lineRule="auto"/>
              <w:ind w:right="-11"/>
              <w:jc w:val="center"/>
              <w:rPr>
                <w:rFonts w:ascii="Arial" w:eastAsia="Calibri" w:hAnsi="Arial" w:cs="Arial"/>
                <w:sz w:val="22"/>
                <w:szCs w:val="22"/>
                <w:lang w:val="es-MX" w:eastAsia="en-US"/>
              </w:rPr>
            </w:pPr>
            <w:r w:rsidRPr="00ED466E">
              <w:rPr>
                <w:rFonts w:ascii="Arial" w:eastAsia="Calibri" w:hAnsi="Arial" w:cs="Arial"/>
                <w:sz w:val="22"/>
                <w:szCs w:val="22"/>
                <w:lang w:val="es-MX" w:eastAsia="en-US"/>
              </w:rPr>
              <w:t xml:space="preserve">DRA. ANA FLORENCIA </w:t>
            </w:r>
          </w:p>
          <w:p w14:paraId="6090E4EE" w14:textId="77777777" w:rsidR="00ED466E" w:rsidRPr="00ED466E" w:rsidRDefault="00ED466E" w:rsidP="00ED466E">
            <w:pPr>
              <w:spacing w:line="276" w:lineRule="auto"/>
              <w:ind w:right="-11"/>
              <w:jc w:val="center"/>
              <w:rPr>
                <w:rFonts w:ascii="Arial" w:eastAsia="Arial" w:hAnsi="Arial" w:cs="Arial"/>
                <w:sz w:val="20"/>
                <w:szCs w:val="20"/>
                <w:lang w:val="es-MX" w:eastAsia="en-US"/>
              </w:rPr>
            </w:pPr>
            <w:r w:rsidRPr="00ED466E">
              <w:rPr>
                <w:rFonts w:ascii="Arial" w:eastAsia="Calibri" w:hAnsi="Arial" w:cs="Arial"/>
                <w:sz w:val="22"/>
                <w:szCs w:val="22"/>
                <w:lang w:val="es-MX" w:eastAsia="en-US"/>
              </w:rPr>
              <w:t xml:space="preserve">ROMANO SÁNCHEZ </w:t>
            </w:r>
          </w:p>
        </w:tc>
      </w:tr>
      <w:tr w:rsidR="00ED466E" w:rsidRPr="00ED466E" w14:paraId="2A5E4378" w14:textId="77777777" w:rsidTr="006C624E">
        <w:trPr>
          <w:gridAfter w:val="1"/>
          <w:wAfter w:w="18" w:type="dxa"/>
          <w:trHeight w:val="80"/>
        </w:trPr>
        <w:tc>
          <w:tcPr>
            <w:tcW w:w="9038" w:type="dxa"/>
            <w:gridSpan w:val="2"/>
          </w:tcPr>
          <w:p w14:paraId="1616ABC2" w14:textId="77777777" w:rsidR="00ED466E" w:rsidRPr="00ED466E" w:rsidRDefault="00ED466E" w:rsidP="00ED466E">
            <w:pPr>
              <w:spacing w:line="276" w:lineRule="auto"/>
              <w:rPr>
                <w:sz w:val="14"/>
              </w:rPr>
            </w:pPr>
          </w:p>
          <w:tbl>
            <w:tblPr>
              <w:tblW w:w="8718" w:type="dxa"/>
              <w:tblInd w:w="104" w:type="dxa"/>
              <w:tblLook w:val="04A0" w:firstRow="1" w:lastRow="0" w:firstColumn="1" w:lastColumn="0" w:noHBand="0" w:noVBand="1"/>
            </w:tblPr>
            <w:tblGrid>
              <w:gridCol w:w="4395"/>
              <w:gridCol w:w="4323"/>
            </w:tblGrid>
            <w:tr w:rsidR="00ED466E" w:rsidRPr="00ED466E" w14:paraId="2F10DF27" w14:textId="77777777">
              <w:tc>
                <w:tcPr>
                  <w:tcW w:w="4395" w:type="dxa"/>
                </w:tcPr>
                <w:p w14:paraId="7EC7F5A8" w14:textId="77777777" w:rsidR="00ED466E" w:rsidRPr="00ED466E" w:rsidRDefault="00ED466E" w:rsidP="00ED466E">
                  <w:pPr>
                    <w:spacing w:line="276" w:lineRule="auto"/>
                    <w:jc w:val="center"/>
                    <w:rPr>
                      <w:rFonts w:ascii="Arial" w:eastAsia="Arial" w:hAnsi="Arial" w:cs="Arial"/>
                      <w:sz w:val="20"/>
                      <w:szCs w:val="20"/>
                      <w:lang w:val="en-US" w:eastAsia="en-US"/>
                    </w:rPr>
                  </w:pPr>
                </w:p>
                <w:p w14:paraId="58283979" w14:textId="77777777" w:rsidR="00ED466E" w:rsidRDefault="00ED466E" w:rsidP="00ED466E">
                  <w:pPr>
                    <w:spacing w:line="276" w:lineRule="auto"/>
                    <w:jc w:val="center"/>
                    <w:rPr>
                      <w:rFonts w:ascii="Arial" w:eastAsia="Arial" w:hAnsi="Arial" w:cs="Arial"/>
                      <w:sz w:val="20"/>
                      <w:szCs w:val="20"/>
                      <w:lang w:val="en-US" w:eastAsia="en-US"/>
                    </w:rPr>
                  </w:pPr>
                </w:p>
                <w:p w14:paraId="1A31B226" w14:textId="77777777" w:rsidR="00ED466E" w:rsidRDefault="00ED466E" w:rsidP="00ED466E">
                  <w:pPr>
                    <w:spacing w:line="276" w:lineRule="auto"/>
                    <w:jc w:val="center"/>
                    <w:rPr>
                      <w:rFonts w:ascii="Arial" w:eastAsia="Arial" w:hAnsi="Arial" w:cs="Arial"/>
                      <w:sz w:val="20"/>
                      <w:szCs w:val="20"/>
                      <w:lang w:val="en-US" w:eastAsia="en-US"/>
                    </w:rPr>
                  </w:pPr>
                </w:p>
                <w:p w14:paraId="7F8C1173" w14:textId="77777777" w:rsidR="00ED466E" w:rsidRPr="00ED466E" w:rsidRDefault="00ED466E" w:rsidP="00ED466E">
                  <w:pPr>
                    <w:spacing w:line="276" w:lineRule="auto"/>
                    <w:jc w:val="center"/>
                    <w:rPr>
                      <w:rFonts w:ascii="Arial" w:eastAsia="Arial" w:hAnsi="Arial" w:cs="Arial"/>
                      <w:sz w:val="20"/>
                      <w:szCs w:val="20"/>
                      <w:lang w:val="en-US" w:eastAsia="en-US"/>
                    </w:rPr>
                  </w:pPr>
                </w:p>
                <w:p w14:paraId="3B866B14" w14:textId="77777777" w:rsidR="00ED466E" w:rsidRPr="00ED466E" w:rsidRDefault="00ED466E" w:rsidP="00ED466E">
                  <w:pPr>
                    <w:spacing w:line="276" w:lineRule="auto"/>
                    <w:jc w:val="center"/>
                    <w:rPr>
                      <w:rFonts w:ascii="Arial" w:eastAsia="Arial" w:hAnsi="Arial" w:cs="Arial"/>
                      <w:sz w:val="20"/>
                      <w:szCs w:val="20"/>
                      <w:lang w:val="en-US" w:eastAsia="en-US"/>
                    </w:rPr>
                  </w:pPr>
                </w:p>
                <w:p w14:paraId="2EC6B350" w14:textId="77777777" w:rsidR="00ED466E" w:rsidRPr="00ED466E" w:rsidRDefault="00ED466E" w:rsidP="00ED466E">
                  <w:pPr>
                    <w:spacing w:line="276" w:lineRule="auto"/>
                    <w:jc w:val="center"/>
                    <w:rPr>
                      <w:rFonts w:ascii="Arial" w:eastAsia="Arial" w:hAnsi="Arial" w:cs="Arial"/>
                      <w:sz w:val="20"/>
                      <w:szCs w:val="20"/>
                      <w:lang w:val="en-US" w:eastAsia="en-US"/>
                    </w:rPr>
                  </w:pPr>
                </w:p>
              </w:tc>
              <w:tc>
                <w:tcPr>
                  <w:tcW w:w="4323" w:type="dxa"/>
                </w:tcPr>
                <w:p w14:paraId="17D9BDC3" w14:textId="77777777" w:rsidR="00ED466E" w:rsidRPr="00ED466E" w:rsidRDefault="00ED466E" w:rsidP="00ED466E">
                  <w:pPr>
                    <w:spacing w:line="276" w:lineRule="auto"/>
                    <w:ind w:right="-11"/>
                    <w:jc w:val="center"/>
                    <w:rPr>
                      <w:rFonts w:ascii="Arial" w:eastAsia="Arial" w:hAnsi="Arial" w:cs="Arial"/>
                      <w:sz w:val="20"/>
                      <w:szCs w:val="20"/>
                      <w:lang w:val="es-MX" w:eastAsia="en-US"/>
                    </w:rPr>
                  </w:pPr>
                </w:p>
                <w:p w14:paraId="17519013" w14:textId="77777777" w:rsidR="00ED466E" w:rsidRPr="00ED466E" w:rsidRDefault="00ED466E" w:rsidP="00ED466E">
                  <w:pPr>
                    <w:spacing w:line="276" w:lineRule="auto"/>
                    <w:ind w:right="-11"/>
                    <w:jc w:val="center"/>
                    <w:rPr>
                      <w:rFonts w:ascii="Arial" w:eastAsia="Arial" w:hAnsi="Arial" w:cs="Arial"/>
                      <w:sz w:val="20"/>
                      <w:szCs w:val="20"/>
                      <w:lang w:val="es-MX" w:eastAsia="en-US"/>
                    </w:rPr>
                  </w:pPr>
                </w:p>
              </w:tc>
            </w:tr>
            <w:tr w:rsidR="00ED466E" w:rsidRPr="00ED466E" w14:paraId="17A7E900" w14:textId="77777777">
              <w:tc>
                <w:tcPr>
                  <w:tcW w:w="4395" w:type="dxa"/>
                  <w:hideMark/>
                </w:tcPr>
                <w:p w14:paraId="354DA220" w14:textId="77777777" w:rsidR="00ED466E" w:rsidRPr="00ED466E" w:rsidRDefault="00ED466E" w:rsidP="00ED466E">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____________________________________</w:t>
                  </w:r>
                </w:p>
              </w:tc>
              <w:tc>
                <w:tcPr>
                  <w:tcW w:w="4323" w:type="dxa"/>
                  <w:hideMark/>
                </w:tcPr>
                <w:p w14:paraId="7E517FFC" w14:textId="77777777" w:rsidR="00ED466E" w:rsidRPr="00ED466E" w:rsidRDefault="00ED466E" w:rsidP="00ED466E">
                  <w:pPr>
                    <w:spacing w:line="276" w:lineRule="auto"/>
                    <w:ind w:right="-11"/>
                    <w:rPr>
                      <w:rFonts w:ascii="Arial" w:eastAsia="Arial" w:hAnsi="Arial" w:cs="Arial"/>
                      <w:sz w:val="20"/>
                      <w:szCs w:val="20"/>
                      <w:lang w:val="en-US" w:eastAsia="en-US"/>
                    </w:rPr>
                  </w:pPr>
                </w:p>
              </w:tc>
            </w:tr>
            <w:tr w:rsidR="00ED466E" w:rsidRPr="00ED466E" w14:paraId="7A328D52" w14:textId="77777777">
              <w:trPr>
                <w:trHeight w:val="435"/>
              </w:trPr>
              <w:tc>
                <w:tcPr>
                  <w:tcW w:w="4395" w:type="dxa"/>
                  <w:hideMark/>
                </w:tcPr>
                <w:p w14:paraId="1FA2619F" w14:textId="77777777" w:rsidR="00ED466E" w:rsidRPr="00ED466E" w:rsidRDefault="00ED466E" w:rsidP="00ED466E">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2"/>
                      <w:szCs w:val="22"/>
                      <w:lang w:val="es-MX" w:eastAsia="en-US"/>
                    </w:rPr>
                    <w:t>LIC. EDGAR MARTÍN DUEÑAS CÁRDENAS</w:t>
                  </w:r>
                </w:p>
              </w:tc>
              <w:tc>
                <w:tcPr>
                  <w:tcW w:w="4323" w:type="dxa"/>
                  <w:hideMark/>
                </w:tcPr>
                <w:p w14:paraId="3387C237" w14:textId="77777777" w:rsidR="00ED466E" w:rsidRPr="00ED466E" w:rsidRDefault="00ED466E" w:rsidP="00ED466E">
                  <w:pPr>
                    <w:spacing w:line="276" w:lineRule="auto"/>
                    <w:ind w:right="-11"/>
                    <w:jc w:val="center"/>
                    <w:rPr>
                      <w:rFonts w:ascii="Arial" w:eastAsia="Arial" w:hAnsi="Arial" w:cs="Arial"/>
                      <w:sz w:val="20"/>
                      <w:szCs w:val="20"/>
                      <w:lang w:val="es-MX" w:eastAsia="en-US"/>
                    </w:rPr>
                  </w:pPr>
                </w:p>
              </w:tc>
            </w:tr>
          </w:tbl>
          <w:p w14:paraId="00647EBA" w14:textId="77777777" w:rsidR="00ED466E" w:rsidRPr="00ED466E" w:rsidRDefault="00ED466E" w:rsidP="00ED466E">
            <w:pPr>
              <w:spacing w:line="276" w:lineRule="auto"/>
              <w:rPr>
                <w:rFonts w:ascii="Calibri" w:eastAsia="Calibri" w:hAnsi="Calibri"/>
                <w:sz w:val="20"/>
                <w:szCs w:val="20"/>
                <w:lang w:val="es-MX" w:eastAsia="es-MX"/>
              </w:rPr>
            </w:pPr>
          </w:p>
        </w:tc>
      </w:tr>
      <w:tr w:rsidR="00ED466E" w:rsidRPr="00ED466E" w14:paraId="5E63412B" w14:textId="77777777" w:rsidTr="006C624E">
        <w:trPr>
          <w:gridAfter w:val="1"/>
          <w:wAfter w:w="18" w:type="dxa"/>
          <w:trHeight w:val="80"/>
        </w:trPr>
        <w:tc>
          <w:tcPr>
            <w:tcW w:w="9038" w:type="dxa"/>
            <w:gridSpan w:val="2"/>
          </w:tcPr>
          <w:p w14:paraId="7D4F1846" w14:textId="77777777" w:rsidR="00ED466E" w:rsidRPr="00ED466E" w:rsidRDefault="00ED466E" w:rsidP="00ED466E">
            <w:pPr>
              <w:spacing w:line="276" w:lineRule="auto"/>
              <w:rPr>
                <w:sz w:val="14"/>
              </w:rPr>
            </w:pPr>
          </w:p>
        </w:tc>
      </w:tr>
    </w:tbl>
    <w:p w14:paraId="20C805AF" w14:textId="77777777" w:rsidR="00ED466E" w:rsidRPr="00ED466E" w:rsidRDefault="00ED466E" w:rsidP="00ED466E">
      <w:pPr>
        <w:jc w:val="both"/>
        <w:rPr>
          <w:rFonts w:ascii="Arial" w:eastAsia="Arial" w:hAnsi="Arial" w:cs="Arial"/>
          <w:sz w:val="16"/>
          <w:szCs w:val="16"/>
          <w:lang w:val="es-MX" w:eastAsia="en-US"/>
        </w:rPr>
      </w:pPr>
    </w:p>
    <w:p w14:paraId="348ED61A" w14:textId="77777777" w:rsidR="00ED466E" w:rsidRPr="00ED466E" w:rsidRDefault="00ED466E" w:rsidP="00ED466E">
      <w:pPr>
        <w:jc w:val="both"/>
        <w:rPr>
          <w:rFonts w:ascii="Arial" w:eastAsia="Arial" w:hAnsi="Arial" w:cs="Arial"/>
          <w:sz w:val="16"/>
          <w:szCs w:val="16"/>
          <w:lang w:val="es-MX" w:eastAsia="en-US"/>
        </w:rPr>
      </w:pPr>
    </w:p>
    <w:p w14:paraId="66B880E1" w14:textId="77777777" w:rsidR="00ED466E" w:rsidRPr="00ED466E" w:rsidRDefault="00ED466E" w:rsidP="00ED466E">
      <w:pPr>
        <w:jc w:val="both"/>
        <w:rPr>
          <w:rFonts w:ascii="Arial" w:eastAsia="Arial" w:hAnsi="Arial" w:cs="Arial"/>
          <w:sz w:val="16"/>
          <w:szCs w:val="16"/>
          <w:lang w:val="es-MX" w:eastAsia="en-US"/>
        </w:rPr>
      </w:pPr>
    </w:p>
    <w:p w14:paraId="4F3524FC" w14:textId="77777777" w:rsidR="00ED466E" w:rsidRPr="00ED466E" w:rsidRDefault="00ED466E" w:rsidP="00ED466E">
      <w:pPr>
        <w:jc w:val="both"/>
        <w:rPr>
          <w:rFonts w:ascii="Arial" w:eastAsia="Arial" w:hAnsi="Arial" w:cs="Arial"/>
          <w:sz w:val="16"/>
          <w:szCs w:val="16"/>
          <w:lang w:val="es-MX" w:eastAsia="en-US"/>
        </w:rPr>
      </w:pPr>
    </w:p>
    <w:p w14:paraId="44D8AAF1" w14:textId="77777777" w:rsidR="00ED466E" w:rsidRPr="00ED466E" w:rsidRDefault="00ED466E" w:rsidP="00ED466E">
      <w:pPr>
        <w:jc w:val="both"/>
        <w:rPr>
          <w:rFonts w:ascii="Arial" w:eastAsia="Arial" w:hAnsi="Arial" w:cs="Arial"/>
          <w:sz w:val="16"/>
          <w:szCs w:val="16"/>
          <w:lang w:val="es-MX" w:eastAsia="en-US"/>
        </w:rPr>
      </w:pPr>
    </w:p>
    <w:p w14:paraId="4722BFC2" w14:textId="77777777" w:rsidR="00ED466E" w:rsidRPr="00ED466E" w:rsidRDefault="00ED466E" w:rsidP="00ED466E">
      <w:pPr>
        <w:jc w:val="both"/>
        <w:rPr>
          <w:rFonts w:ascii="Arial" w:eastAsia="Arial" w:hAnsi="Arial" w:cs="Arial"/>
          <w:sz w:val="16"/>
          <w:szCs w:val="16"/>
          <w:lang w:val="es-MX" w:eastAsia="en-US"/>
        </w:rPr>
      </w:pPr>
    </w:p>
    <w:p w14:paraId="1B235803" w14:textId="77777777" w:rsidR="00ED466E" w:rsidRPr="00ED466E" w:rsidRDefault="00ED466E" w:rsidP="00ED466E">
      <w:pPr>
        <w:jc w:val="both"/>
        <w:rPr>
          <w:rFonts w:ascii="Arial" w:eastAsia="Arial" w:hAnsi="Arial" w:cs="Arial"/>
          <w:sz w:val="16"/>
          <w:szCs w:val="16"/>
          <w:lang w:val="es-MX" w:eastAsia="en-US"/>
        </w:rPr>
      </w:pPr>
    </w:p>
    <w:p w14:paraId="35F41919" w14:textId="77777777" w:rsidR="00ED466E" w:rsidRPr="00ED466E" w:rsidRDefault="00ED466E" w:rsidP="00ED466E">
      <w:pPr>
        <w:jc w:val="both"/>
        <w:rPr>
          <w:rFonts w:ascii="Arial" w:eastAsia="Arial" w:hAnsi="Arial" w:cs="Arial"/>
          <w:sz w:val="16"/>
          <w:szCs w:val="16"/>
          <w:lang w:val="es-MX" w:eastAsia="en-US"/>
        </w:rPr>
      </w:pPr>
    </w:p>
    <w:p w14:paraId="70739BC9" w14:textId="77777777" w:rsidR="00ED466E" w:rsidRPr="00ED466E" w:rsidRDefault="00ED466E" w:rsidP="00ED466E">
      <w:pPr>
        <w:jc w:val="both"/>
        <w:rPr>
          <w:rFonts w:ascii="Arial" w:eastAsia="Arial" w:hAnsi="Arial" w:cs="Arial"/>
          <w:sz w:val="16"/>
          <w:szCs w:val="16"/>
          <w:lang w:val="es-MX" w:eastAsia="en-US"/>
        </w:rPr>
      </w:pPr>
    </w:p>
    <w:p w14:paraId="1E2C67B5" w14:textId="77777777" w:rsidR="00ED466E" w:rsidRPr="00ED466E" w:rsidRDefault="00ED466E" w:rsidP="00ED466E">
      <w:pPr>
        <w:jc w:val="both"/>
        <w:rPr>
          <w:rFonts w:ascii="Arial" w:eastAsia="Arial" w:hAnsi="Arial" w:cs="Arial"/>
          <w:sz w:val="16"/>
          <w:szCs w:val="16"/>
          <w:lang w:val="es-MX" w:eastAsia="en-US"/>
        </w:rPr>
      </w:pPr>
    </w:p>
    <w:p w14:paraId="28933DA2" w14:textId="77777777" w:rsidR="00ED466E" w:rsidRPr="00ED466E" w:rsidRDefault="00ED466E" w:rsidP="00ED466E">
      <w:pPr>
        <w:jc w:val="both"/>
        <w:rPr>
          <w:rFonts w:ascii="Arial" w:eastAsia="Arial" w:hAnsi="Arial" w:cs="Arial"/>
          <w:sz w:val="16"/>
          <w:szCs w:val="16"/>
          <w:lang w:val="es-MX" w:eastAsia="en-US"/>
        </w:rPr>
      </w:pPr>
    </w:p>
    <w:p w14:paraId="33B03024" w14:textId="77777777" w:rsidR="00ED466E" w:rsidRPr="00ED466E" w:rsidRDefault="00ED466E" w:rsidP="00ED466E">
      <w:pPr>
        <w:jc w:val="both"/>
        <w:rPr>
          <w:rFonts w:ascii="Arial" w:eastAsia="Arial" w:hAnsi="Arial" w:cs="Arial"/>
          <w:sz w:val="16"/>
          <w:szCs w:val="16"/>
          <w:lang w:val="es-MX" w:eastAsia="en-US"/>
        </w:rPr>
      </w:pPr>
    </w:p>
    <w:p w14:paraId="0933A914" w14:textId="77777777" w:rsidR="00ED466E" w:rsidRPr="00ED466E" w:rsidRDefault="00ED466E" w:rsidP="00ED466E">
      <w:pPr>
        <w:jc w:val="both"/>
        <w:rPr>
          <w:rFonts w:ascii="Arial" w:eastAsia="Arial" w:hAnsi="Arial" w:cs="Arial"/>
          <w:sz w:val="16"/>
          <w:szCs w:val="16"/>
          <w:lang w:val="es-MX" w:eastAsia="en-US"/>
        </w:rPr>
      </w:pPr>
    </w:p>
    <w:p w14:paraId="1DEA0922" w14:textId="77777777" w:rsidR="00ED466E" w:rsidRPr="00ED466E" w:rsidRDefault="00ED466E" w:rsidP="00ED466E">
      <w:pPr>
        <w:jc w:val="both"/>
        <w:rPr>
          <w:rFonts w:ascii="Arial" w:eastAsia="Arial" w:hAnsi="Arial" w:cs="Arial"/>
          <w:sz w:val="16"/>
          <w:szCs w:val="16"/>
          <w:lang w:val="es-MX" w:eastAsia="en-US"/>
        </w:rPr>
      </w:pPr>
    </w:p>
    <w:p w14:paraId="366D1EEA" w14:textId="77777777" w:rsidR="00ED466E" w:rsidRPr="00ED466E" w:rsidRDefault="00ED466E" w:rsidP="00ED466E">
      <w:pPr>
        <w:jc w:val="both"/>
        <w:rPr>
          <w:rFonts w:ascii="Arial" w:eastAsia="Arial" w:hAnsi="Arial" w:cs="Arial"/>
          <w:sz w:val="16"/>
          <w:szCs w:val="16"/>
          <w:lang w:val="es-MX" w:eastAsia="en-US"/>
        </w:rPr>
      </w:pPr>
    </w:p>
    <w:p w14:paraId="1347CE61" w14:textId="77777777" w:rsidR="00ED466E" w:rsidRPr="00ED466E" w:rsidRDefault="00ED466E" w:rsidP="00ED466E">
      <w:pPr>
        <w:jc w:val="both"/>
        <w:rPr>
          <w:rFonts w:ascii="Arial" w:eastAsia="Arial" w:hAnsi="Arial" w:cs="Arial"/>
          <w:sz w:val="16"/>
          <w:szCs w:val="16"/>
          <w:lang w:val="es-MX" w:eastAsia="en-US"/>
        </w:rPr>
      </w:pPr>
    </w:p>
    <w:p w14:paraId="44C50AC6" w14:textId="77777777" w:rsidR="00ED466E" w:rsidRPr="00ED466E" w:rsidRDefault="00ED466E" w:rsidP="00ED466E">
      <w:pPr>
        <w:jc w:val="both"/>
        <w:rPr>
          <w:rFonts w:ascii="Arial" w:eastAsia="Arial" w:hAnsi="Arial" w:cs="Arial"/>
          <w:sz w:val="16"/>
          <w:szCs w:val="16"/>
          <w:lang w:val="es-MX" w:eastAsia="en-US"/>
        </w:rPr>
      </w:pPr>
    </w:p>
    <w:p w14:paraId="563B15DC" w14:textId="77777777" w:rsidR="00ED466E" w:rsidRPr="00ED466E" w:rsidRDefault="00ED466E" w:rsidP="00ED466E">
      <w:pPr>
        <w:jc w:val="both"/>
        <w:rPr>
          <w:rFonts w:ascii="Arial" w:eastAsia="Arial" w:hAnsi="Arial" w:cs="Arial"/>
          <w:sz w:val="16"/>
          <w:szCs w:val="16"/>
          <w:lang w:val="es-MX" w:eastAsia="en-US"/>
        </w:rPr>
      </w:pPr>
    </w:p>
    <w:p w14:paraId="33C28126" w14:textId="77777777" w:rsidR="00ED466E" w:rsidRPr="00ED466E" w:rsidRDefault="00ED466E" w:rsidP="00ED466E">
      <w:pPr>
        <w:jc w:val="both"/>
        <w:rPr>
          <w:rFonts w:ascii="Arial" w:eastAsia="Arial" w:hAnsi="Arial" w:cs="Arial"/>
          <w:sz w:val="16"/>
          <w:szCs w:val="16"/>
          <w:lang w:val="es-MX" w:eastAsia="en-US"/>
        </w:rPr>
      </w:pPr>
    </w:p>
    <w:p w14:paraId="47E15BAE" w14:textId="77777777" w:rsidR="00ED466E" w:rsidRPr="00ED466E" w:rsidRDefault="00ED466E" w:rsidP="00ED466E">
      <w:pPr>
        <w:jc w:val="both"/>
        <w:rPr>
          <w:rFonts w:ascii="Arial" w:eastAsia="Arial" w:hAnsi="Arial" w:cs="Arial"/>
          <w:sz w:val="16"/>
          <w:szCs w:val="16"/>
          <w:lang w:val="es-MX" w:eastAsia="en-US"/>
        </w:rPr>
      </w:pPr>
    </w:p>
    <w:p w14:paraId="2B8709FD" w14:textId="77777777" w:rsidR="00ED466E" w:rsidRPr="00ED466E" w:rsidRDefault="00ED466E" w:rsidP="00ED466E">
      <w:pPr>
        <w:jc w:val="both"/>
        <w:rPr>
          <w:rFonts w:ascii="Arial" w:eastAsia="Arial" w:hAnsi="Arial" w:cs="Arial"/>
          <w:sz w:val="16"/>
          <w:szCs w:val="16"/>
          <w:lang w:val="es-MX" w:eastAsia="en-US"/>
        </w:rPr>
      </w:pPr>
    </w:p>
    <w:p w14:paraId="7696F856" w14:textId="77777777" w:rsidR="00ED466E" w:rsidRPr="00ED466E" w:rsidRDefault="00ED466E" w:rsidP="00ED466E">
      <w:pPr>
        <w:jc w:val="both"/>
        <w:rPr>
          <w:rFonts w:ascii="Arial" w:eastAsia="Arial" w:hAnsi="Arial" w:cs="Arial"/>
          <w:sz w:val="16"/>
          <w:szCs w:val="16"/>
          <w:lang w:val="es-MX" w:eastAsia="en-US"/>
        </w:rPr>
      </w:pPr>
    </w:p>
    <w:p w14:paraId="18C1FBBF" w14:textId="77777777" w:rsidR="00ED466E" w:rsidRPr="00ED466E" w:rsidRDefault="00ED466E" w:rsidP="00ED466E">
      <w:pPr>
        <w:jc w:val="both"/>
        <w:rPr>
          <w:rFonts w:ascii="Arial" w:eastAsia="Arial" w:hAnsi="Arial" w:cs="Arial"/>
          <w:sz w:val="16"/>
          <w:szCs w:val="16"/>
          <w:lang w:val="es-MX" w:eastAsia="en-US"/>
        </w:rPr>
      </w:pPr>
    </w:p>
    <w:p w14:paraId="64E395A4" w14:textId="77777777" w:rsidR="00ED466E" w:rsidRPr="00ED466E" w:rsidRDefault="00ED466E" w:rsidP="00ED466E">
      <w:pPr>
        <w:jc w:val="both"/>
        <w:rPr>
          <w:rFonts w:ascii="Arial" w:eastAsia="Arial" w:hAnsi="Arial" w:cs="Arial"/>
          <w:sz w:val="16"/>
          <w:szCs w:val="16"/>
          <w:lang w:val="es-MX" w:eastAsia="en-US"/>
        </w:rPr>
      </w:pPr>
    </w:p>
    <w:p w14:paraId="09F0AAD2" w14:textId="77777777" w:rsidR="00ED466E" w:rsidRPr="00ED466E" w:rsidRDefault="00ED466E" w:rsidP="00ED466E">
      <w:pPr>
        <w:jc w:val="both"/>
        <w:rPr>
          <w:rFonts w:ascii="Arial" w:eastAsia="Arial" w:hAnsi="Arial" w:cs="Arial"/>
          <w:sz w:val="16"/>
          <w:szCs w:val="16"/>
          <w:lang w:val="es-MX" w:eastAsia="en-US"/>
        </w:rPr>
      </w:pPr>
    </w:p>
    <w:p w14:paraId="70D5DF87" w14:textId="77777777" w:rsidR="00ED466E" w:rsidRDefault="00ED466E" w:rsidP="00ED466E">
      <w:pPr>
        <w:jc w:val="both"/>
        <w:rPr>
          <w:rFonts w:ascii="Arial" w:eastAsia="Arial" w:hAnsi="Arial" w:cs="Arial"/>
          <w:sz w:val="16"/>
          <w:szCs w:val="16"/>
          <w:lang w:val="es-MX" w:eastAsia="en-US"/>
        </w:rPr>
      </w:pPr>
    </w:p>
    <w:p w14:paraId="57ED2272" w14:textId="77777777" w:rsidR="00ED466E" w:rsidRDefault="00ED466E" w:rsidP="00ED466E">
      <w:pPr>
        <w:jc w:val="both"/>
        <w:rPr>
          <w:rFonts w:ascii="Arial" w:eastAsia="Arial" w:hAnsi="Arial" w:cs="Arial"/>
          <w:sz w:val="16"/>
          <w:szCs w:val="16"/>
          <w:lang w:val="es-MX" w:eastAsia="en-US"/>
        </w:rPr>
      </w:pPr>
    </w:p>
    <w:p w14:paraId="3F4F588A" w14:textId="77777777" w:rsidR="00ED466E" w:rsidRDefault="00ED466E" w:rsidP="00ED466E">
      <w:pPr>
        <w:jc w:val="both"/>
        <w:rPr>
          <w:rFonts w:ascii="Arial" w:eastAsia="Arial" w:hAnsi="Arial" w:cs="Arial"/>
          <w:sz w:val="16"/>
          <w:szCs w:val="16"/>
          <w:lang w:val="es-MX" w:eastAsia="en-US"/>
        </w:rPr>
      </w:pPr>
    </w:p>
    <w:p w14:paraId="620479E7" w14:textId="77777777" w:rsidR="00ED466E" w:rsidRDefault="00ED466E" w:rsidP="00ED466E">
      <w:pPr>
        <w:jc w:val="both"/>
        <w:rPr>
          <w:rFonts w:ascii="Arial" w:eastAsia="Arial" w:hAnsi="Arial" w:cs="Arial"/>
          <w:sz w:val="16"/>
          <w:szCs w:val="16"/>
          <w:lang w:val="es-MX" w:eastAsia="en-US"/>
        </w:rPr>
      </w:pPr>
    </w:p>
    <w:p w14:paraId="60C56F9A" w14:textId="77777777" w:rsidR="00ED466E" w:rsidRDefault="00ED466E" w:rsidP="00ED466E">
      <w:pPr>
        <w:jc w:val="both"/>
        <w:rPr>
          <w:rFonts w:ascii="Arial" w:eastAsia="Arial" w:hAnsi="Arial" w:cs="Arial"/>
          <w:sz w:val="16"/>
          <w:szCs w:val="16"/>
          <w:lang w:val="es-MX" w:eastAsia="en-US"/>
        </w:rPr>
      </w:pPr>
    </w:p>
    <w:p w14:paraId="11575B3D" w14:textId="77777777" w:rsidR="00ED466E" w:rsidRPr="00ED466E" w:rsidRDefault="00ED466E" w:rsidP="00ED466E">
      <w:pPr>
        <w:jc w:val="both"/>
        <w:rPr>
          <w:rFonts w:ascii="Arial" w:eastAsia="Arial" w:hAnsi="Arial" w:cs="Arial"/>
          <w:sz w:val="16"/>
          <w:szCs w:val="16"/>
          <w:lang w:val="es-MX" w:eastAsia="en-US"/>
        </w:rPr>
      </w:pPr>
    </w:p>
    <w:p w14:paraId="5F53E30A" w14:textId="77777777" w:rsidR="00ED466E" w:rsidRPr="00ED466E" w:rsidRDefault="00ED466E" w:rsidP="00ED466E">
      <w:pPr>
        <w:jc w:val="both"/>
        <w:rPr>
          <w:rFonts w:ascii="Arial" w:eastAsia="Arial" w:hAnsi="Arial" w:cs="Arial"/>
          <w:sz w:val="16"/>
          <w:szCs w:val="16"/>
          <w:lang w:val="es-MX" w:eastAsia="en-US"/>
        </w:rPr>
      </w:pPr>
    </w:p>
    <w:p w14:paraId="3039D318" w14:textId="77777777" w:rsidR="00ED466E" w:rsidRPr="00ED466E" w:rsidRDefault="00ED466E" w:rsidP="00ED466E">
      <w:pPr>
        <w:jc w:val="both"/>
        <w:rPr>
          <w:rFonts w:ascii="Arial" w:eastAsia="Arial" w:hAnsi="Arial" w:cs="Arial"/>
          <w:sz w:val="16"/>
          <w:szCs w:val="16"/>
          <w:lang w:val="es-MX" w:eastAsia="en-US"/>
        </w:rPr>
      </w:pPr>
      <w:r w:rsidRPr="00ED466E">
        <w:rPr>
          <w:rFonts w:ascii="Arial" w:eastAsia="Arial" w:hAnsi="Arial" w:cs="Arial"/>
          <w:sz w:val="16"/>
          <w:szCs w:val="16"/>
          <w:lang w:val="es-MX" w:eastAsia="en-US"/>
        </w:rPr>
        <w:t xml:space="preserve">La presente foja forma parte del Acuerdo número </w:t>
      </w:r>
      <w:r w:rsidRPr="00ED466E">
        <w:rPr>
          <w:rFonts w:ascii="Arial" w:eastAsia="Arial" w:hAnsi="Arial" w:cs="Arial"/>
          <w:b/>
          <w:sz w:val="16"/>
          <w:szCs w:val="16"/>
          <w:lang w:val="es-MX" w:eastAsia="en-US"/>
        </w:rPr>
        <w:t>IEE/CG/A11</w:t>
      </w:r>
      <w:r>
        <w:rPr>
          <w:rFonts w:ascii="Arial" w:eastAsia="Arial" w:hAnsi="Arial" w:cs="Arial"/>
          <w:b/>
          <w:sz w:val="16"/>
          <w:szCs w:val="16"/>
          <w:lang w:val="es-MX" w:eastAsia="en-US"/>
        </w:rPr>
        <w:t>8</w:t>
      </w:r>
      <w:r w:rsidRPr="00ED466E">
        <w:rPr>
          <w:rFonts w:ascii="Arial" w:eastAsia="Arial" w:hAnsi="Arial" w:cs="Arial"/>
          <w:b/>
          <w:sz w:val="16"/>
          <w:szCs w:val="16"/>
          <w:lang w:val="es-MX" w:eastAsia="en-US"/>
        </w:rPr>
        <w:t>/2021</w:t>
      </w:r>
      <w:r w:rsidRPr="00ED466E">
        <w:rPr>
          <w:rFonts w:ascii="Arial" w:eastAsia="Arial" w:hAnsi="Arial" w:cs="Arial"/>
          <w:sz w:val="16"/>
          <w:szCs w:val="16"/>
          <w:lang w:val="es-MX" w:eastAsia="en-US"/>
        </w:rPr>
        <w:t xml:space="preserve"> del Proceso Electoral Local 2020-2021, aprobado en la </w:t>
      </w:r>
      <w:r w:rsidR="001138C0">
        <w:rPr>
          <w:rFonts w:ascii="Arial" w:eastAsia="Arial" w:hAnsi="Arial" w:cs="Arial"/>
          <w:sz w:val="16"/>
          <w:szCs w:val="16"/>
          <w:lang w:val="es-MX" w:eastAsia="en-US"/>
        </w:rPr>
        <w:t>Trigésima</w:t>
      </w:r>
      <w:r w:rsidRPr="00ED466E">
        <w:rPr>
          <w:rFonts w:ascii="Arial" w:eastAsia="Arial" w:hAnsi="Arial" w:cs="Arial"/>
          <w:sz w:val="16"/>
          <w:szCs w:val="16"/>
          <w:lang w:val="es-MX" w:eastAsia="en-US"/>
        </w:rPr>
        <w:t xml:space="preserve"> </w:t>
      </w:r>
      <w:r w:rsidR="001138C0">
        <w:rPr>
          <w:rFonts w:ascii="Arial" w:eastAsia="Arial" w:hAnsi="Arial" w:cs="Arial"/>
          <w:sz w:val="16"/>
          <w:szCs w:val="16"/>
          <w:lang w:val="es-MX" w:eastAsia="en-US"/>
        </w:rPr>
        <w:t>Cuarta</w:t>
      </w:r>
      <w:r w:rsidRPr="00ED466E">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ED466E">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01</w:t>
      </w:r>
      <w:r w:rsidRPr="00ED466E">
        <w:rPr>
          <w:rFonts w:ascii="Arial" w:eastAsia="Arial" w:hAnsi="Arial" w:cs="Arial"/>
          <w:sz w:val="16"/>
          <w:szCs w:val="16"/>
          <w:lang w:val="es-MX" w:eastAsia="en-US"/>
        </w:rPr>
        <w:t xml:space="preserve"> (</w:t>
      </w:r>
      <w:r>
        <w:rPr>
          <w:rFonts w:ascii="Arial" w:eastAsia="Arial" w:hAnsi="Arial" w:cs="Arial"/>
          <w:sz w:val="16"/>
          <w:szCs w:val="16"/>
          <w:lang w:val="es-MX" w:eastAsia="en-US"/>
        </w:rPr>
        <w:t>primero</w:t>
      </w:r>
      <w:r w:rsidRPr="00ED466E">
        <w:rPr>
          <w:rFonts w:ascii="Arial" w:eastAsia="Arial" w:hAnsi="Arial" w:cs="Arial"/>
          <w:sz w:val="16"/>
          <w:szCs w:val="16"/>
          <w:lang w:val="es-MX" w:eastAsia="en-US"/>
        </w:rPr>
        <w:t xml:space="preserve">) de </w:t>
      </w:r>
      <w:r>
        <w:rPr>
          <w:rFonts w:ascii="Arial" w:eastAsia="Arial" w:hAnsi="Arial" w:cs="Arial"/>
          <w:sz w:val="16"/>
          <w:szCs w:val="16"/>
          <w:lang w:val="es-MX" w:eastAsia="en-US"/>
        </w:rPr>
        <w:t>octubre</w:t>
      </w:r>
      <w:r w:rsidRPr="00ED466E">
        <w:rPr>
          <w:rFonts w:ascii="Arial" w:eastAsia="Arial" w:hAnsi="Arial" w:cs="Arial"/>
          <w:sz w:val="16"/>
          <w:szCs w:val="16"/>
          <w:lang w:val="es-MX" w:eastAsia="en-US"/>
        </w:rPr>
        <w:t xml:space="preserve"> del año 2021 (dos mil veintiuno). ----------------------------</w:t>
      </w:r>
      <w:r>
        <w:rPr>
          <w:rFonts w:ascii="Arial" w:eastAsia="Arial" w:hAnsi="Arial" w:cs="Arial"/>
          <w:sz w:val="16"/>
          <w:szCs w:val="16"/>
          <w:lang w:val="es-MX" w:eastAsia="en-US"/>
        </w:rPr>
        <w:t>---------</w:t>
      </w:r>
      <w:r w:rsidRPr="00ED466E">
        <w:rPr>
          <w:rFonts w:ascii="Arial" w:eastAsia="Arial" w:hAnsi="Arial" w:cs="Arial"/>
          <w:sz w:val="16"/>
          <w:szCs w:val="16"/>
          <w:lang w:val="es-MX" w:eastAsia="en-US"/>
        </w:rPr>
        <w:t>------------------------------------------------------------</w:t>
      </w:r>
    </w:p>
    <w:p w14:paraId="35641F1A" w14:textId="77777777" w:rsidR="00ED466E" w:rsidRPr="00ED466E" w:rsidRDefault="00ED466E" w:rsidP="00ED466E">
      <w:pPr>
        <w:jc w:val="both"/>
        <w:rPr>
          <w:rFonts w:ascii="Arial" w:eastAsia="Arial" w:hAnsi="Arial" w:cs="Arial"/>
          <w:sz w:val="16"/>
          <w:szCs w:val="16"/>
          <w:lang w:val="es-MX" w:eastAsia="en-US"/>
        </w:rPr>
      </w:pPr>
    </w:p>
    <w:bookmarkEnd w:id="0"/>
    <w:p w14:paraId="5D0A0B0D" w14:textId="77777777" w:rsidR="00ED466E" w:rsidRDefault="00ED466E" w:rsidP="00BE482D">
      <w:pPr>
        <w:pStyle w:val="Sinespaciado"/>
        <w:spacing w:line="360" w:lineRule="auto"/>
        <w:jc w:val="both"/>
        <w:rPr>
          <w:rFonts w:ascii="Arial" w:hAnsi="Arial" w:cs="Arial"/>
          <w:sz w:val="22"/>
          <w:szCs w:val="22"/>
        </w:rPr>
      </w:pPr>
    </w:p>
    <w:sectPr w:rsidR="00ED466E" w:rsidSect="00C1004F">
      <w:headerReference w:type="default" r:id="rId8"/>
      <w:footerReference w:type="default" r:id="rId9"/>
      <w:pgSz w:w="12240" w:h="15840"/>
      <w:pgMar w:top="1802" w:right="1467" w:bottom="1418" w:left="1701" w:header="564"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E832" w14:textId="77777777" w:rsidR="00BA725E" w:rsidRDefault="00BA725E" w:rsidP="00886899">
      <w:r>
        <w:separator/>
      </w:r>
    </w:p>
  </w:endnote>
  <w:endnote w:type="continuationSeparator" w:id="0">
    <w:p w14:paraId="73473B52" w14:textId="77777777" w:rsidR="00BA725E" w:rsidRDefault="00BA725E"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10D7" w14:textId="03C5FDF1" w:rsidR="00786C21" w:rsidRPr="003D60F5" w:rsidRDefault="00BF3339" w:rsidP="006F7F51">
    <w:pPr>
      <w:jc w:val="center"/>
      <w:rPr>
        <w:rFonts w:ascii="Calibri" w:hAnsi="Calibri" w:cs="Arial"/>
        <w:b/>
        <w:sz w:val="20"/>
        <w:szCs w:val="20"/>
      </w:rPr>
    </w:pPr>
    <w:r>
      <w:rPr>
        <w:noProof/>
      </w:rPr>
      <mc:AlternateContent>
        <mc:Choice Requires="wps">
          <w:drawing>
            <wp:anchor distT="4294967293" distB="4294967293" distL="114300" distR="114300" simplePos="0" relativeHeight="251657728" behindDoc="0" locked="0" layoutInCell="1" allowOverlap="1" wp14:anchorId="3B2A688F" wp14:editId="161D795F">
              <wp:simplePos x="0" y="0"/>
              <wp:positionH relativeFrom="column">
                <wp:posOffset>1624965</wp:posOffset>
              </wp:positionH>
              <wp:positionV relativeFrom="paragraph">
                <wp:posOffset>-12701</wp:posOffset>
              </wp:positionV>
              <wp:extent cx="26219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8E1D84"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">
              <v:stroke dashstyle="1 1" endcap="round"/>
              <v:shadow color="#868686"/>
            </v:shape>
          </w:pict>
        </mc:Fallback>
      </mc:AlternateContent>
    </w:r>
    <w:r w:rsidR="00786C21" w:rsidRPr="003D60F5">
      <w:rPr>
        <w:rFonts w:ascii="Calibri" w:hAnsi="Calibri"/>
        <w:b/>
        <w:sz w:val="20"/>
        <w:szCs w:val="20"/>
      </w:rPr>
      <w:t xml:space="preserve">ACUERDO NO. </w:t>
    </w:r>
    <w:r w:rsidR="00786C21" w:rsidRPr="003D60F5">
      <w:rPr>
        <w:rFonts w:ascii="Calibri" w:hAnsi="Calibri" w:cs="Arial"/>
        <w:b/>
        <w:sz w:val="20"/>
        <w:szCs w:val="20"/>
      </w:rPr>
      <w:t>IEE/CG/A</w:t>
    </w:r>
    <w:r w:rsidR="00ED466E">
      <w:rPr>
        <w:rFonts w:ascii="Calibri" w:hAnsi="Calibri" w:cs="Arial"/>
        <w:b/>
        <w:sz w:val="20"/>
        <w:szCs w:val="20"/>
      </w:rPr>
      <w:t>118</w:t>
    </w:r>
    <w:r w:rsidR="002C5FEF">
      <w:rPr>
        <w:rFonts w:ascii="Calibri" w:hAnsi="Calibri" w:cs="Arial"/>
        <w:b/>
        <w:sz w:val="20"/>
        <w:szCs w:val="20"/>
      </w:rPr>
      <w:t>/2021</w:t>
    </w:r>
  </w:p>
  <w:p w14:paraId="69A1D115" w14:textId="77777777" w:rsidR="00786C21" w:rsidRPr="003D60F5" w:rsidRDefault="0080302A" w:rsidP="006F7F51">
    <w:pPr>
      <w:pStyle w:val="Piedepgina"/>
      <w:jc w:val="center"/>
      <w:rPr>
        <w:rFonts w:ascii="Calibri" w:hAnsi="Calibri" w:cs="Arial"/>
        <w:sz w:val="18"/>
        <w:szCs w:val="20"/>
      </w:rPr>
    </w:pPr>
    <w:r>
      <w:rPr>
        <w:rFonts w:ascii="Calibri" w:hAnsi="Calibri" w:cs="Arial"/>
        <w:sz w:val="18"/>
        <w:szCs w:val="20"/>
      </w:rPr>
      <w:t>Designación de Presidente Provisional del IEEC</w:t>
    </w:r>
    <w:r w:rsidR="00786C21">
      <w:rPr>
        <w:rFonts w:ascii="Calibri" w:hAnsi="Calibri" w:cs="Arial"/>
        <w:sz w:val="18"/>
        <w:szCs w:val="20"/>
      </w:rPr>
      <w:t>.</w:t>
    </w:r>
  </w:p>
  <w:p w14:paraId="7FDF0FAE" w14:textId="77777777" w:rsidR="00786C21" w:rsidRPr="00142316" w:rsidRDefault="00786C21" w:rsidP="006F7F51">
    <w:pPr>
      <w:pStyle w:val="Sinespaciado"/>
      <w:rPr>
        <w:sz w:val="8"/>
        <w:szCs w:val="16"/>
      </w:rPr>
    </w:pPr>
  </w:p>
  <w:p w14:paraId="2B698C7C" w14:textId="77777777" w:rsidR="00786C21" w:rsidRPr="00BA098C" w:rsidRDefault="00786C21"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E53ED2">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ED466E">
      <w:rPr>
        <w:rFonts w:ascii="Calibri" w:hAnsi="Calibri"/>
        <w:sz w:val="18"/>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B359" w14:textId="77777777" w:rsidR="00BA725E" w:rsidRDefault="00BA725E" w:rsidP="00886899">
      <w:r>
        <w:separator/>
      </w:r>
    </w:p>
  </w:footnote>
  <w:footnote w:type="continuationSeparator" w:id="0">
    <w:p w14:paraId="104014E2" w14:textId="77777777" w:rsidR="00BA725E" w:rsidRDefault="00BA725E"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4B96" w14:textId="11E4F0DE" w:rsidR="00786C21" w:rsidRDefault="00BF3339" w:rsidP="00142316">
    <w:pPr>
      <w:jc w:val="right"/>
      <w:rPr>
        <w:rFonts w:ascii="Arial Black" w:hAnsi="Arial Black" w:cs="Arial"/>
        <w:szCs w:val="22"/>
      </w:rPr>
    </w:pPr>
    <w:r>
      <w:rPr>
        <w:noProof/>
      </w:rPr>
      <w:drawing>
        <wp:anchor distT="0" distB="0" distL="114300" distR="114300" simplePos="0" relativeHeight="251658752" behindDoc="1" locked="0" layoutInCell="1" allowOverlap="1" wp14:anchorId="6CC30C18" wp14:editId="143D61FD">
          <wp:simplePos x="0" y="0"/>
          <wp:positionH relativeFrom="margin">
            <wp:posOffset>0</wp:posOffset>
          </wp:positionH>
          <wp:positionV relativeFrom="paragraph">
            <wp:posOffset>-202565</wp:posOffset>
          </wp:positionV>
          <wp:extent cx="1086485" cy="984250"/>
          <wp:effectExtent l="0" t="0" r="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45BF5" w14:textId="77777777" w:rsidR="00786C21" w:rsidRPr="00640C8A" w:rsidRDefault="00786C21"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1408B521" w14:textId="3DB5C713" w:rsidR="00786C21" w:rsidRPr="003D60F5" w:rsidRDefault="00BF3339" w:rsidP="00142316">
    <w:pPr>
      <w:jc w:val="right"/>
      <w:rPr>
        <w:rFonts w:ascii="Calibri" w:hAnsi="Calibri" w:cs="Arial"/>
        <w:b/>
        <w:sz w:val="22"/>
        <w:szCs w:val="22"/>
      </w:rPr>
    </w:pPr>
    <w:r>
      <w:rPr>
        <w:noProof/>
      </w:rPr>
      <mc:AlternateContent>
        <mc:Choice Requires="wps">
          <w:drawing>
            <wp:anchor distT="0" distB="0" distL="114300" distR="114300" simplePos="0" relativeHeight="251656704" behindDoc="0" locked="0" layoutInCell="1" allowOverlap="1" wp14:anchorId="11B3D621" wp14:editId="495E3220">
              <wp:simplePos x="0" y="0"/>
              <wp:positionH relativeFrom="column">
                <wp:posOffset>3506470</wp:posOffset>
              </wp:positionH>
              <wp:positionV relativeFrom="paragraph">
                <wp:posOffset>248920</wp:posOffset>
              </wp:positionV>
              <wp:extent cx="2245995" cy="635"/>
              <wp:effectExtent l="0" t="0" r="1905" b="184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E397B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R5HINOUBAACwAwAADgAAAAAAAAAAAAAAAAAuAgAAZHJzL2Uyb0RvYy54bWxQSwEC&#10;LQAUAAYACAAAACEAR7MRkt0AAAAJAQAADwAAAAAAAAAAAAAAAAA/BAAAZHJzL2Rvd25yZXYueG1s&#10;UEsFBgAAAAAEAAQA8wAAAEkFAAAAAA==&#10;">
              <v:stroke dashstyle="1 1" endcap="round"/>
              <v:shadow color="#868686"/>
            </v:shape>
          </w:pict>
        </mc:Fallback>
      </mc:AlternateContent>
    </w:r>
    <w:r w:rsidR="00D10B99">
      <w:rPr>
        <w:rFonts w:ascii="Calibri" w:hAnsi="Calibri" w:cs="Arial"/>
        <w:b/>
        <w:szCs w:val="22"/>
      </w:rPr>
      <w:t>PROCESO ELECTORAL LOCAL 2020-2021</w:t>
    </w:r>
  </w:p>
  <w:p w14:paraId="2D19656B" w14:textId="77777777" w:rsidR="00786C21" w:rsidRDefault="00786C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0B7B87"/>
    <w:multiLevelType w:val="hybridMultilevel"/>
    <w:tmpl w:val="71C887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17"/>
  </w:num>
  <w:num w:numId="5">
    <w:abstractNumId w:val="15"/>
  </w:num>
  <w:num w:numId="6">
    <w:abstractNumId w:val="6"/>
  </w:num>
  <w:num w:numId="7">
    <w:abstractNumId w:val="1"/>
  </w:num>
  <w:num w:numId="8">
    <w:abstractNumId w:val="13"/>
  </w:num>
  <w:num w:numId="9">
    <w:abstractNumId w:val="21"/>
  </w:num>
  <w:num w:numId="10">
    <w:abstractNumId w:val="10"/>
  </w:num>
  <w:num w:numId="11">
    <w:abstractNumId w:val="0"/>
  </w:num>
  <w:num w:numId="12">
    <w:abstractNumId w:val="18"/>
  </w:num>
  <w:num w:numId="13">
    <w:abstractNumId w:val="19"/>
  </w:num>
  <w:num w:numId="14">
    <w:abstractNumId w:val="3"/>
  </w:num>
  <w:num w:numId="15">
    <w:abstractNumId w:val="11"/>
  </w:num>
  <w:num w:numId="16">
    <w:abstractNumId w:val="9"/>
  </w:num>
  <w:num w:numId="17">
    <w:abstractNumId w:val="20"/>
  </w:num>
  <w:num w:numId="18">
    <w:abstractNumId w:val="8"/>
  </w:num>
  <w:num w:numId="19">
    <w:abstractNumId w:val="16"/>
  </w:num>
  <w:num w:numId="20">
    <w:abstractNumId w:val="7"/>
  </w:num>
  <w:num w:numId="21">
    <w:abstractNumId w:val="5"/>
  </w:num>
  <w:num w:numId="2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303D"/>
    <w:rsid w:val="000045F9"/>
    <w:rsid w:val="00005DC6"/>
    <w:rsid w:val="00005EA9"/>
    <w:rsid w:val="00014557"/>
    <w:rsid w:val="00021C5C"/>
    <w:rsid w:val="00024090"/>
    <w:rsid w:val="00031AD8"/>
    <w:rsid w:val="0003219B"/>
    <w:rsid w:val="000351A8"/>
    <w:rsid w:val="00035C59"/>
    <w:rsid w:val="00036F21"/>
    <w:rsid w:val="00037963"/>
    <w:rsid w:val="0004098F"/>
    <w:rsid w:val="00041260"/>
    <w:rsid w:val="00042917"/>
    <w:rsid w:val="00043A16"/>
    <w:rsid w:val="00044E5C"/>
    <w:rsid w:val="00044F3F"/>
    <w:rsid w:val="000457EC"/>
    <w:rsid w:val="00047694"/>
    <w:rsid w:val="00047913"/>
    <w:rsid w:val="00047EE7"/>
    <w:rsid w:val="00050F79"/>
    <w:rsid w:val="00057335"/>
    <w:rsid w:val="00061EAE"/>
    <w:rsid w:val="00062039"/>
    <w:rsid w:val="00065766"/>
    <w:rsid w:val="00066FA8"/>
    <w:rsid w:val="00074428"/>
    <w:rsid w:val="000745D3"/>
    <w:rsid w:val="00080090"/>
    <w:rsid w:val="0008268F"/>
    <w:rsid w:val="000834F4"/>
    <w:rsid w:val="00084EBA"/>
    <w:rsid w:val="00091802"/>
    <w:rsid w:val="000921B3"/>
    <w:rsid w:val="00092332"/>
    <w:rsid w:val="0009362F"/>
    <w:rsid w:val="00093E66"/>
    <w:rsid w:val="000A100B"/>
    <w:rsid w:val="000A3FC4"/>
    <w:rsid w:val="000B7D76"/>
    <w:rsid w:val="000C06D0"/>
    <w:rsid w:val="000C1ACE"/>
    <w:rsid w:val="000C357B"/>
    <w:rsid w:val="000C6858"/>
    <w:rsid w:val="000C7413"/>
    <w:rsid w:val="000D2174"/>
    <w:rsid w:val="000D7C2A"/>
    <w:rsid w:val="000E5AF5"/>
    <w:rsid w:val="000E796F"/>
    <w:rsid w:val="000F1C5A"/>
    <w:rsid w:val="000F1D61"/>
    <w:rsid w:val="000F39D4"/>
    <w:rsid w:val="000F4C3F"/>
    <w:rsid w:val="000F7927"/>
    <w:rsid w:val="00102FF2"/>
    <w:rsid w:val="00103D65"/>
    <w:rsid w:val="0010678D"/>
    <w:rsid w:val="001138C0"/>
    <w:rsid w:val="00117BC1"/>
    <w:rsid w:val="00121DBC"/>
    <w:rsid w:val="00121F37"/>
    <w:rsid w:val="00124386"/>
    <w:rsid w:val="0012755B"/>
    <w:rsid w:val="00127735"/>
    <w:rsid w:val="00127DC5"/>
    <w:rsid w:val="00132033"/>
    <w:rsid w:val="00134542"/>
    <w:rsid w:val="00137070"/>
    <w:rsid w:val="00141119"/>
    <w:rsid w:val="00142316"/>
    <w:rsid w:val="00143D0A"/>
    <w:rsid w:val="001451B0"/>
    <w:rsid w:val="00145293"/>
    <w:rsid w:val="00145BE7"/>
    <w:rsid w:val="0015336C"/>
    <w:rsid w:val="00154E15"/>
    <w:rsid w:val="00155FB3"/>
    <w:rsid w:val="00156626"/>
    <w:rsid w:val="00161CD2"/>
    <w:rsid w:val="0016389E"/>
    <w:rsid w:val="00165DF8"/>
    <w:rsid w:val="00166C71"/>
    <w:rsid w:val="00170F01"/>
    <w:rsid w:val="00174E10"/>
    <w:rsid w:val="001777E1"/>
    <w:rsid w:val="00180C06"/>
    <w:rsid w:val="00185E36"/>
    <w:rsid w:val="001905E3"/>
    <w:rsid w:val="0019071C"/>
    <w:rsid w:val="001977E5"/>
    <w:rsid w:val="001A3A9F"/>
    <w:rsid w:val="001B0E76"/>
    <w:rsid w:val="001B669A"/>
    <w:rsid w:val="001B6E94"/>
    <w:rsid w:val="001B7D73"/>
    <w:rsid w:val="001C2802"/>
    <w:rsid w:val="001C50AA"/>
    <w:rsid w:val="001C5E88"/>
    <w:rsid w:val="001C64B9"/>
    <w:rsid w:val="001E0D29"/>
    <w:rsid w:val="001E4E97"/>
    <w:rsid w:val="001F1510"/>
    <w:rsid w:val="00201D24"/>
    <w:rsid w:val="00206F2D"/>
    <w:rsid w:val="0020709D"/>
    <w:rsid w:val="0021109E"/>
    <w:rsid w:val="00214A19"/>
    <w:rsid w:val="002224CC"/>
    <w:rsid w:val="002229F9"/>
    <w:rsid w:val="00226A2D"/>
    <w:rsid w:val="0022755B"/>
    <w:rsid w:val="002275CD"/>
    <w:rsid w:val="00230184"/>
    <w:rsid w:val="00231A8C"/>
    <w:rsid w:val="00236F67"/>
    <w:rsid w:val="0024272D"/>
    <w:rsid w:val="0025003E"/>
    <w:rsid w:val="00254B69"/>
    <w:rsid w:val="00264315"/>
    <w:rsid w:val="00277346"/>
    <w:rsid w:val="00281ED9"/>
    <w:rsid w:val="00283D47"/>
    <w:rsid w:val="00291112"/>
    <w:rsid w:val="00291742"/>
    <w:rsid w:val="00292F49"/>
    <w:rsid w:val="00297B45"/>
    <w:rsid w:val="002A65B6"/>
    <w:rsid w:val="002A7EA8"/>
    <w:rsid w:val="002B1D9C"/>
    <w:rsid w:val="002B4421"/>
    <w:rsid w:val="002B76E1"/>
    <w:rsid w:val="002B7DD0"/>
    <w:rsid w:val="002C414D"/>
    <w:rsid w:val="002C49A4"/>
    <w:rsid w:val="002C5637"/>
    <w:rsid w:val="002C5FEF"/>
    <w:rsid w:val="002C62C4"/>
    <w:rsid w:val="002C6520"/>
    <w:rsid w:val="002C7EC8"/>
    <w:rsid w:val="002D35A3"/>
    <w:rsid w:val="002D4080"/>
    <w:rsid w:val="002D4BC8"/>
    <w:rsid w:val="002D6010"/>
    <w:rsid w:val="002D6DBA"/>
    <w:rsid w:val="002D76D3"/>
    <w:rsid w:val="002E33D0"/>
    <w:rsid w:val="002E35DC"/>
    <w:rsid w:val="002E3E24"/>
    <w:rsid w:val="002F37EA"/>
    <w:rsid w:val="002F746A"/>
    <w:rsid w:val="00301A4C"/>
    <w:rsid w:val="00306266"/>
    <w:rsid w:val="00307783"/>
    <w:rsid w:val="0031277D"/>
    <w:rsid w:val="003160D8"/>
    <w:rsid w:val="003161CB"/>
    <w:rsid w:val="00316ACD"/>
    <w:rsid w:val="00320F72"/>
    <w:rsid w:val="00321063"/>
    <w:rsid w:val="00324642"/>
    <w:rsid w:val="003246DB"/>
    <w:rsid w:val="00324FDD"/>
    <w:rsid w:val="0032516D"/>
    <w:rsid w:val="00332F7C"/>
    <w:rsid w:val="00335EA9"/>
    <w:rsid w:val="00341380"/>
    <w:rsid w:val="00345522"/>
    <w:rsid w:val="003461CB"/>
    <w:rsid w:val="00346B29"/>
    <w:rsid w:val="0034746B"/>
    <w:rsid w:val="003477EA"/>
    <w:rsid w:val="00347DC6"/>
    <w:rsid w:val="00350379"/>
    <w:rsid w:val="00351C04"/>
    <w:rsid w:val="003525CD"/>
    <w:rsid w:val="00363B61"/>
    <w:rsid w:val="00363EBB"/>
    <w:rsid w:val="00364E58"/>
    <w:rsid w:val="0036721B"/>
    <w:rsid w:val="00371094"/>
    <w:rsid w:val="00371593"/>
    <w:rsid w:val="00373379"/>
    <w:rsid w:val="0037426A"/>
    <w:rsid w:val="00377654"/>
    <w:rsid w:val="00381E6E"/>
    <w:rsid w:val="00385FCE"/>
    <w:rsid w:val="003879AE"/>
    <w:rsid w:val="003963DB"/>
    <w:rsid w:val="003A6A5E"/>
    <w:rsid w:val="003A6E9C"/>
    <w:rsid w:val="003A6F4E"/>
    <w:rsid w:val="003B17B4"/>
    <w:rsid w:val="003B3806"/>
    <w:rsid w:val="003B4793"/>
    <w:rsid w:val="003B48B4"/>
    <w:rsid w:val="003B7D72"/>
    <w:rsid w:val="003C2189"/>
    <w:rsid w:val="003C4FFF"/>
    <w:rsid w:val="003C55BD"/>
    <w:rsid w:val="003D069E"/>
    <w:rsid w:val="003D3804"/>
    <w:rsid w:val="003D60F5"/>
    <w:rsid w:val="003F0F07"/>
    <w:rsid w:val="003F125B"/>
    <w:rsid w:val="003F6F01"/>
    <w:rsid w:val="00402CA6"/>
    <w:rsid w:val="004069A3"/>
    <w:rsid w:val="00412BCC"/>
    <w:rsid w:val="0041361E"/>
    <w:rsid w:val="00413EC1"/>
    <w:rsid w:val="00413F41"/>
    <w:rsid w:val="00424C96"/>
    <w:rsid w:val="00425F9A"/>
    <w:rsid w:val="0043456F"/>
    <w:rsid w:val="004354C4"/>
    <w:rsid w:val="00435FC8"/>
    <w:rsid w:val="00450B04"/>
    <w:rsid w:val="00451064"/>
    <w:rsid w:val="00451073"/>
    <w:rsid w:val="004600F6"/>
    <w:rsid w:val="0046096E"/>
    <w:rsid w:val="004628D6"/>
    <w:rsid w:val="0046461F"/>
    <w:rsid w:val="004657E4"/>
    <w:rsid w:val="004667FC"/>
    <w:rsid w:val="00467E52"/>
    <w:rsid w:val="00471C8A"/>
    <w:rsid w:val="0049234C"/>
    <w:rsid w:val="004936EB"/>
    <w:rsid w:val="00495C4F"/>
    <w:rsid w:val="004966C5"/>
    <w:rsid w:val="00497DD2"/>
    <w:rsid w:val="004A7784"/>
    <w:rsid w:val="004A7930"/>
    <w:rsid w:val="004B0669"/>
    <w:rsid w:val="004B3A23"/>
    <w:rsid w:val="004B4C4D"/>
    <w:rsid w:val="004B61E9"/>
    <w:rsid w:val="004C3D57"/>
    <w:rsid w:val="004C6093"/>
    <w:rsid w:val="004C62E0"/>
    <w:rsid w:val="004D00E5"/>
    <w:rsid w:val="004D0EF7"/>
    <w:rsid w:val="004D1F3C"/>
    <w:rsid w:val="004D2E2A"/>
    <w:rsid w:val="004E23E6"/>
    <w:rsid w:val="004E25A8"/>
    <w:rsid w:val="004E44D3"/>
    <w:rsid w:val="004E60C9"/>
    <w:rsid w:val="004E71E8"/>
    <w:rsid w:val="004E7F01"/>
    <w:rsid w:val="004F231C"/>
    <w:rsid w:val="005027E7"/>
    <w:rsid w:val="0050514D"/>
    <w:rsid w:val="00506E8C"/>
    <w:rsid w:val="0050758D"/>
    <w:rsid w:val="00507603"/>
    <w:rsid w:val="00507A68"/>
    <w:rsid w:val="005116C2"/>
    <w:rsid w:val="00512DE5"/>
    <w:rsid w:val="00513EEA"/>
    <w:rsid w:val="005160A0"/>
    <w:rsid w:val="00516535"/>
    <w:rsid w:val="00520683"/>
    <w:rsid w:val="0053660E"/>
    <w:rsid w:val="005418FC"/>
    <w:rsid w:val="00550C12"/>
    <w:rsid w:val="00554ECE"/>
    <w:rsid w:val="00557931"/>
    <w:rsid w:val="00557C27"/>
    <w:rsid w:val="00560339"/>
    <w:rsid w:val="00560DFA"/>
    <w:rsid w:val="00561925"/>
    <w:rsid w:val="00562385"/>
    <w:rsid w:val="00575E34"/>
    <w:rsid w:val="00577CF3"/>
    <w:rsid w:val="00583B82"/>
    <w:rsid w:val="00587C77"/>
    <w:rsid w:val="00587E76"/>
    <w:rsid w:val="005909C9"/>
    <w:rsid w:val="00591006"/>
    <w:rsid w:val="00591894"/>
    <w:rsid w:val="005929E8"/>
    <w:rsid w:val="005A0A49"/>
    <w:rsid w:val="005A2A14"/>
    <w:rsid w:val="005A3994"/>
    <w:rsid w:val="005A4E01"/>
    <w:rsid w:val="005A6016"/>
    <w:rsid w:val="005A720E"/>
    <w:rsid w:val="005B0925"/>
    <w:rsid w:val="005B1711"/>
    <w:rsid w:val="005B3775"/>
    <w:rsid w:val="005B4F62"/>
    <w:rsid w:val="005D2F31"/>
    <w:rsid w:val="005D5683"/>
    <w:rsid w:val="005E46ED"/>
    <w:rsid w:val="005E4EFF"/>
    <w:rsid w:val="005F4036"/>
    <w:rsid w:val="005F5FA1"/>
    <w:rsid w:val="00600943"/>
    <w:rsid w:val="00600DD6"/>
    <w:rsid w:val="00603C77"/>
    <w:rsid w:val="0061159F"/>
    <w:rsid w:val="00613DD5"/>
    <w:rsid w:val="006151E0"/>
    <w:rsid w:val="0061547F"/>
    <w:rsid w:val="0061649E"/>
    <w:rsid w:val="00623D70"/>
    <w:rsid w:val="00624CFE"/>
    <w:rsid w:val="0063009C"/>
    <w:rsid w:val="0063657E"/>
    <w:rsid w:val="00640C8A"/>
    <w:rsid w:val="00642743"/>
    <w:rsid w:val="00654A3D"/>
    <w:rsid w:val="00656B3F"/>
    <w:rsid w:val="00661F97"/>
    <w:rsid w:val="00663AA4"/>
    <w:rsid w:val="00663B6B"/>
    <w:rsid w:val="00664285"/>
    <w:rsid w:val="00666A97"/>
    <w:rsid w:val="006701D5"/>
    <w:rsid w:val="006713CA"/>
    <w:rsid w:val="00672769"/>
    <w:rsid w:val="00673E0F"/>
    <w:rsid w:val="0068021F"/>
    <w:rsid w:val="00686D3E"/>
    <w:rsid w:val="006957CE"/>
    <w:rsid w:val="006A0F20"/>
    <w:rsid w:val="006A532A"/>
    <w:rsid w:val="006C58C1"/>
    <w:rsid w:val="006C624E"/>
    <w:rsid w:val="006C6B46"/>
    <w:rsid w:val="006D3471"/>
    <w:rsid w:val="006D72E8"/>
    <w:rsid w:val="006D76E3"/>
    <w:rsid w:val="006D7D24"/>
    <w:rsid w:val="006D7D91"/>
    <w:rsid w:val="006F1F6C"/>
    <w:rsid w:val="006F2D10"/>
    <w:rsid w:val="006F3D6D"/>
    <w:rsid w:val="006F669F"/>
    <w:rsid w:val="006F7C22"/>
    <w:rsid w:val="006F7F51"/>
    <w:rsid w:val="00707224"/>
    <w:rsid w:val="007149E7"/>
    <w:rsid w:val="00715761"/>
    <w:rsid w:val="00717072"/>
    <w:rsid w:val="007258AF"/>
    <w:rsid w:val="00726404"/>
    <w:rsid w:val="00731782"/>
    <w:rsid w:val="00736FB7"/>
    <w:rsid w:val="007430B9"/>
    <w:rsid w:val="0075683E"/>
    <w:rsid w:val="007569C8"/>
    <w:rsid w:val="00762625"/>
    <w:rsid w:val="00765DF7"/>
    <w:rsid w:val="00766A93"/>
    <w:rsid w:val="007700FC"/>
    <w:rsid w:val="0077428D"/>
    <w:rsid w:val="00786C21"/>
    <w:rsid w:val="007940CD"/>
    <w:rsid w:val="007946F5"/>
    <w:rsid w:val="007958A6"/>
    <w:rsid w:val="00797513"/>
    <w:rsid w:val="0079769E"/>
    <w:rsid w:val="007A1BDD"/>
    <w:rsid w:val="007A29B2"/>
    <w:rsid w:val="007A5263"/>
    <w:rsid w:val="007A745D"/>
    <w:rsid w:val="007B2E92"/>
    <w:rsid w:val="007C0800"/>
    <w:rsid w:val="007C1587"/>
    <w:rsid w:val="007C5039"/>
    <w:rsid w:val="007C5D39"/>
    <w:rsid w:val="007C7F1A"/>
    <w:rsid w:val="007D50D3"/>
    <w:rsid w:val="007E01A7"/>
    <w:rsid w:val="007E271E"/>
    <w:rsid w:val="007E2BD5"/>
    <w:rsid w:val="007E4AB1"/>
    <w:rsid w:val="007E7549"/>
    <w:rsid w:val="007E7EB5"/>
    <w:rsid w:val="007F3B31"/>
    <w:rsid w:val="007F44A7"/>
    <w:rsid w:val="007F61FA"/>
    <w:rsid w:val="007F76A9"/>
    <w:rsid w:val="007F7E59"/>
    <w:rsid w:val="0080302A"/>
    <w:rsid w:val="00805B37"/>
    <w:rsid w:val="00805D35"/>
    <w:rsid w:val="00810497"/>
    <w:rsid w:val="00810FB0"/>
    <w:rsid w:val="008131D8"/>
    <w:rsid w:val="00814197"/>
    <w:rsid w:val="00817977"/>
    <w:rsid w:val="00823D59"/>
    <w:rsid w:val="00823F53"/>
    <w:rsid w:val="00832071"/>
    <w:rsid w:val="00841EE9"/>
    <w:rsid w:val="00844D17"/>
    <w:rsid w:val="008464FB"/>
    <w:rsid w:val="008475CA"/>
    <w:rsid w:val="00847A29"/>
    <w:rsid w:val="00852AD4"/>
    <w:rsid w:val="00854734"/>
    <w:rsid w:val="008557B1"/>
    <w:rsid w:val="008557DF"/>
    <w:rsid w:val="008625BD"/>
    <w:rsid w:val="00866B3B"/>
    <w:rsid w:val="00870077"/>
    <w:rsid w:val="00871AFB"/>
    <w:rsid w:val="0088101E"/>
    <w:rsid w:val="00881F51"/>
    <w:rsid w:val="0088249E"/>
    <w:rsid w:val="00886899"/>
    <w:rsid w:val="008868B9"/>
    <w:rsid w:val="00886D13"/>
    <w:rsid w:val="008870DA"/>
    <w:rsid w:val="00890FB4"/>
    <w:rsid w:val="0089296C"/>
    <w:rsid w:val="00897117"/>
    <w:rsid w:val="008A3236"/>
    <w:rsid w:val="008A34F9"/>
    <w:rsid w:val="008A3606"/>
    <w:rsid w:val="008A7C20"/>
    <w:rsid w:val="008B00E9"/>
    <w:rsid w:val="008B576D"/>
    <w:rsid w:val="008B79DA"/>
    <w:rsid w:val="008C2A14"/>
    <w:rsid w:val="008C404D"/>
    <w:rsid w:val="008C782B"/>
    <w:rsid w:val="008D0570"/>
    <w:rsid w:val="008D175A"/>
    <w:rsid w:val="008D6660"/>
    <w:rsid w:val="008E3880"/>
    <w:rsid w:val="008E3E14"/>
    <w:rsid w:val="008E4D59"/>
    <w:rsid w:val="008F031D"/>
    <w:rsid w:val="008F0EF9"/>
    <w:rsid w:val="008F7866"/>
    <w:rsid w:val="00901D96"/>
    <w:rsid w:val="009118DD"/>
    <w:rsid w:val="009125AC"/>
    <w:rsid w:val="00912B91"/>
    <w:rsid w:val="00913010"/>
    <w:rsid w:val="00914400"/>
    <w:rsid w:val="00915EFE"/>
    <w:rsid w:val="00923226"/>
    <w:rsid w:val="00927560"/>
    <w:rsid w:val="00931842"/>
    <w:rsid w:val="009324A4"/>
    <w:rsid w:val="00932848"/>
    <w:rsid w:val="009335CD"/>
    <w:rsid w:val="00934EF0"/>
    <w:rsid w:val="009449B4"/>
    <w:rsid w:val="00953B99"/>
    <w:rsid w:val="00954DC2"/>
    <w:rsid w:val="00955D52"/>
    <w:rsid w:val="00962DBE"/>
    <w:rsid w:val="009649F7"/>
    <w:rsid w:val="00972403"/>
    <w:rsid w:val="0097336B"/>
    <w:rsid w:val="009770C4"/>
    <w:rsid w:val="009774A1"/>
    <w:rsid w:val="00987CB5"/>
    <w:rsid w:val="00990837"/>
    <w:rsid w:val="00992677"/>
    <w:rsid w:val="00994609"/>
    <w:rsid w:val="0099575A"/>
    <w:rsid w:val="0099593D"/>
    <w:rsid w:val="00996336"/>
    <w:rsid w:val="00996940"/>
    <w:rsid w:val="009A065C"/>
    <w:rsid w:val="009A0B5C"/>
    <w:rsid w:val="009B38BB"/>
    <w:rsid w:val="009B4E05"/>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4D1"/>
    <w:rsid w:val="009E7724"/>
    <w:rsid w:val="009F06DD"/>
    <w:rsid w:val="009F10D2"/>
    <w:rsid w:val="009F129A"/>
    <w:rsid w:val="009F458B"/>
    <w:rsid w:val="00A01A7D"/>
    <w:rsid w:val="00A10A2A"/>
    <w:rsid w:val="00A11E90"/>
    <w:rsid w:val="00A12063"/>
    <w:rsid w:val="00A124BE"/>
    <w:rsid w:val="00A15DC3"/>
    <w:rsid w:val="00A22F7B"/>
    <w:rsid w:val="00A259AC"/>
    <w:rsid w:val="00A259D0"/>
    <w:rsid w:val="00A26F4C"/>
    <w:rsid w:val="00A270A6"/>
    <w:rsid w:val="00A30648"/>
    <w:rsid w:val="00A36A83"/>
    <w:rsid w:val="00A411FA"/>
    <w:rsid w:val="00A42ADD"/>
    <w:rsid w:val="00A436FE"/>
    <w:rsid w:val="00A51698"/>
    <w:rsid w:val="00A5329D"/>
    <w:rsid w:val="00A53647"/>
    <w:rsid w:val="00A60FEE"/>
    <w:rsid w:val="00A64305"/>
    <w:rsid w:val="00A647EE"/>
    <w:rsid w:val="00A65EBC"/>
    <w:rsid w:val="00A66E8F"/>
    <w:rsid w:val="00A76317"/>
    <w:rsid w:val="00A83BD8"/>
    <w:rsid w:val="00A9040F"/>
    <w:rsid w:val="00A90877"/>
    <w:rsid w:val="00A95536"/>
    <w:rsid w:val="00AA0C60"/>
    <w:rsid w:val="00AA1183"/>
    <w:rsid w:val="00AA5637"/>
    <w:rsid w:val="00AA7743"/>
    <w:rsid w:val="00AB2A68"/>
    <w:rsid w:val="00AB4474"/>
    <w:rsid w:val="00AB62F7"/>
    <w:rsid w:val="00AB730F"/>
    <w:rsid w:val="00AD1CD5"/>
    <w:rsid w:val="00AD4638"/>
    <w:rsid w:val="00AD7750"/>
    <w:rsid w:val="00AE5040"/>
    <w:rsid w:val="00AF1654"/>
    <w:rsid w:val="00AF1C37"/>
    <w:rsid w:val="00AF7053"/>
    <w:rsid w:val="00B01B10"/>
    <w:rsid w:val="00B047A0"/>
    <w:rsid w:val="00B27D2F"/>
    <w:rsid w:val="00B31A91"/>
    <w:rsid w:val="00B3335E"/>
    <w:rsid w:val="00B34D3A"/>
    <w:rsid w:val="00B36F53"/>
    <w:rsid w:val="00B42946"/>
    <w:rsid w:val="00B44337"/>
    <w:rsid w:val="00B4574C"/>
    <w:rsid w:val="00B47061"/>
    <w:rsid w:val="00B503D2"/>
    <w:rsid w:val="00B533A2"/>
    <w:rsid w:val="00B53CF2"/>
    <w:rsid w:val="00B60224"/>
    <w:rsid w:val="00B65F04"/>
    <w:rsid w:val="00B67730"/>
    <w:rsid w:val="00B70958"/>
    <w:rsid w:val="00B71A4B"/>
    <w:rsid w:val="00B7371D"/>
    <w:rsid w:val="00B84482"/>
    <w:rsid w:val="00B87616"/>
    <w:rsid w:val="00B93394"/>
    <w:rsid w:val="00B94A51"/>
    <w:rsid w:val="00BA098C"/>
    <w:rsid w:val="00BA1CD8"/>
    <w:rsid w:val="00BA591E"/>
    <w:rsid w:val="00BA5B57"/>
    <w:rsid w:val="00BA5F81"/>
    <w:rsid w:val="00BA725E"/>
    <w:rsid w:val="00BB5C2D"/>
    <w:rsid w:val="00BB60D0"/>
    <w:rsid w:val="00BC0DB1"/>
    <w:rsid w:val="00BC2D91"/>
    <w:rsid w:val="00BC78B1"/>
    <w:rsid w:val="00BC793F"/>
    <w:rsid w:val="00BD2733"/>
    <w:rsid w:val="00BE340B"/>
    <w:rsid w:val="00BE3806"/>
    <w:rsid w:val="00BE396C"/>
    <w:rsid w:val="00BE482D"/>
    <w:rsid w:val="00BE6950"/>
    <w:rsid w:val="00BE7D85"/>
    <w:rsid w:val="00BF1993"/>
    <w:rsid w:val="00BF3339"/>
    <w:rsid w:val="00BF4FD0"/>
    <w:rsid w:val="00C00BF4"/>
    <w:rsid w:val="00C03734"/>
    <w:rsid w:val="00C04F0E"/>
    <w:rsid w:val="00C1004F"/>
    <w:rsid w:val="00C10257"/>
    <w:rsid w:val="00C1349C"/>
    <w:rsid w:val="00C2365B"/>
    <w:rsid w:val="00C26561"/>
    <w:rsid w:val="00C30413"/>
    <w:rsid w:val="00C32EEC"/>
    <w:rsid w:val="00C34F0F"/>
    <w:rsid w:val="00C36D00"/>
    <w:rsid w:val="00C379C9"/>
    <w:rsid w:val="00C50E53"/>
    <w:rsid w:val="00C50F1D"/>
    <w:rsid w:val="00C515A6"/>
    <w:rsid w:val="00C54B5C"/>
    <w:rsid w:val="00C5589F"/>
    <w:rsid w:val="00C564A4"/>
    <w:rsid w:val="00C611AF"/>
    <w:rsid w:val="00C622AE"/>
    <w:rsid w:val="00C62B38"/>
    <w:rsid w:val="00C67F09"/>
    <w:rsid w:val="00C704F7"/>
    <w:rsid w:val="00C75B96"/>
    <w:rsid w:val="00C77E13"/>
    <w:rsid w:val="00C807FD"/>
    <w:rsid w:val="00C86B45"/>
    <w:rsid w:val="00C86F88"/>
    <w:rsid w:val="00C932C1"/>
    <w:rsid w:val="00C94445"/>
    <w:rsid w:val="00CA05DE"/>
    <w:rsid w:val="00CA0B24"/>
    <w:rsid w:val="00CA3994"/>
    <w:rsid w:val="00CA40B8"/>
    <w:rsid w:val="00CA4795"/>
    <w:rsid w:val="00CA61CC"/>
    <w:rsid w:val="00CB1A33"/>
    <w:rsid w:val="00CB2592"/>
    <w:rsid w:val="00CB503A"/>
    <w:rsid w:val="00CB5F78"/>
    <w:rsid w:val="00CB648E"/>
    <w:rsid w:val="00CB7E4F"/>
    <w:rsid w:val="00CC0A95"/>
    <w:rsid w:val="00CC4C7F"/>
    <w:rsid w:val="00CC6C72"/>
    <w:rsid w:val="00CC79F9"/>
    <w:rsid w:val="00CD107C"/>
    <w:rsid w:val="00CD71F5"/>
    <w:rsid w:val="00CE3E0E"/>
    <w:rsid w:val="00CE51F1"/>
    <w:rsid w:val="00CE6731"/>
    <w:rsid w:val="00CE74C8"/>
    <w:rsid w:val="00CF45B5"/>
    <w:rsid w:val="00CF795C"/>
    <w:rsid w:val="00D0197F"/>
    <w:rsid w:val="00D022B8"/>
    <w:rsid w:val="00D025BA"/>
    <w:rsid w:val="00D057AE"/>
    <w:rsid w:val="00D070F2"/>
    <w:rsid w:val="00D07457"/>
    <w:rsid w:val="00D10B99"/>
    <w:rsid w:val="00D11576"/>
    <w:rsid w:val="00D15496"/>
    <w:rsid w:val="00D216B3"/>
    <w:rsid w:val="00D34060"/>
    <w:rsid w:val="00D379DF"/>
    <w:rsid w:val="00D54C5C"/>
    <w:rsid w:val="00D578FD"/>
    <w:rsid w:val="00D60C8F"/>
    <w:rsid w:val="00D70EE8"/>
    <w:rsid w:val="00D71761"/>
    <w:rsid w:val="00D72724"/>
    <w:rsid w:val="00D736A2"/>
    <w:rsid w:val="00D73F9D"/>
    <w:rsid w:val="00D76142"/>
    <w:rsid w:val="00D764B9"/>
    <w:rsid w:val="00D77DDA"/>
    <w:rsid w:val="00D80D74"/>
    <w:rsid w:val="00D842DC"/>
    <w:rsid w:val="00D864E0"/>
    <w:rsid w:val="00D96315"/>
    <w:rsid w:val="00DA4E73"/>
    <w:rsid w:val="00DA5D82"/>
    <w:rsid w:val="00DA7160"/>
    <w:rsid w:val="00DD2E5B"/>
    <w:rsid w:val="00DD5C24"/>
    <w:rsid w:val="00DE04A2"/>
    <w:rsid w:val="00DE2CF0"/>
    <w:rsid w:val="00DE45F8"/>
    <w:rsid w:val="00DE60CA"/>
    <w:rsid w:val="00DE742C"/>
    <w:rsid w:val="00DF3876"/>
    <w:rsid w:val="00DF6271"/>
    <w:rsid w:val="00E00B2C"/>
    <w:rsid w:val="00E04F86"/>
    <w:rsid w:val="00E0556A"/>
    <w:rsid w:val="00E07467"/>
    <w:rsid w:val="00E10A2E"/>
    <w:rsid w:val="00E11553"/>
    <w:rsid w:val="00E12361"/>
    <w:rsid w:val="00E17430"/>
    <w:rsid w:val="00E20FA6"/>
    <w:rsid w:val="00E24EE0"/>
    <w:rsid w:val="00E3381A"/>
    <w:rsid w:val="00E345D9"/>
    <w:rsid w:val="00E34DB6"/>
    <w:rsid w:val="00E444D4"/>
    <w:rsid w:val="00E44947"/>
    <w:rsid w:val="00E47CB0"/>
    <w:rsid w:val="00E53ED2"/>
    <w:rsid w:val="00E54F45"/>
    <w:rsid w:val="00E55777"/>
    <w:rsid w:val="00E563DE"/>
    <w:rsid w:val="00E56C49"/>
    <w:rsid w:val="00E605D2"/>
    <w:rsid w:val="00E6129D"/>
    <w:rsid w:val="00E634D3"/>
    <w:rsid w:val="00E67218"/>
    <w:rsid w:val="00E7509B"/>
    <w:rsid w:val="00E77638"/>
    <w:rsid w:val="00E82284"/>
    <w:rsid w:val="00E82E25"/>
    <w:rsid w:val="00E83A9B"/>
    <w:rsid w:val="00E9035F"/>
    <w:rsid w:val="00E909EA"/>
    <w:rsid w:val="00E9663D"/>
    <w:rsid w:val="00E96E2E"/>
    <w:rsid w:val="00E96ED3"/>
    <w:rsid w:val="00EA6B5C"/>
    <w:rsid w:val="00EB20E1"/>
    <w:rsid w:val="00EB2689"/>
    <w:rsid w:val="00EB2A35"/>
    <w:rsid w:val="00EB462F"/>
    <w:rsid w:val="00EC00D7"/>
    <w:rsid w:val="00EC141A"/>
    <w:rsid w:val="00EC6D94"/>
    <w:rsid w:val="00ED037A"/>
    <w:rsid w:val="00ED466E"/>
    <w:rsid w:val="00ED78A6"/>
    <w:rsid w:val="00ED7D8D"/>
    <w:rsid w:val="00EE2D4E"/>
    <w:rsid w:val="00EE2EB1"/>
    <w:rsid w:val="00EE3717"/>
    <w:rsid w:val="00EE620A"/>
    <w:rsid w:val="00EE6AF5"/>
    <w:rsid w:val="00EE71EB"/>
    <w:rsid w:val="00EF3D5C"/>
    <w:rsid w:val="00EF487F"/>
    <w:rsid w:val="00EF52D0"/>
    <w:rsid w:val="00F02175"/>
    <w:rsid w:val="00F07108"/>
    <w:rsid w:val="00F11B2A"/>
    <w:rsid w:val="00F1202B"/>
    <w:rsid w:val="00F16ABD"/>
    <w:rsid w:val="00F17F3C"/>
    <w:rsid w:val="00F210B7"/>
    <w:rsid w:val="00F22C79"/>
    <w:rsid w:val="00F27108"/>
    <w:rsid w:val="00F27E62"/>
    <w:rsid w:val="00F3194E"/>
    <w:rsid w:val="00F340CB"/>
    <w:rsid w:val="00F36D74"/>
    <w:rsid w:val="00F36F1E"/>
    <w:rsid w:val="00F402FC"/>
    <w:rsid w:val="00F424E6"/>
    <w:rsid w:val="00F4308B"/>
    <w:rsid w:val="00F43C9D"/>
    <w:rsid w:val="00F44183"/>
    <w:rsid w:val="00F46CAE"/>
    <w:rsid w:val="00F53965"/>
    <w:rsid w:val="00F54FDE"/>
    <w:rsid w:val="00F571E8"/>
    <w:rsid w:val="00F6065F"/>
    <w:rsid w:val="00F609E8"/>
    <w:rsid w:val="00F60D38"/>
    <w:rsid w:val="00F639E3"/>
    <w:rsid w:val="00F70EA7"/>
    <w:rsid w:val="00F72337"/>
    <w:rsid w:val="00F74880"/>
    <w:rsid w:val="00F75A6B"/>
    <w:rsid w:val="00F77808"/>
    <w:rsid w:val="00F8530E"/>
    <w:rsid w:val="00F90375"/>
    <w:rsid w:val="00F962DF"/>
    <w:rsid w:val="00FA0EBF"/>
    <w:rsid w:val="00FA1847"/>
    <w:rsid w:val="00FA3B5D"/>
    <w:rsid w:val="00FA5555"/>
    <w:rsid w:val="00FB12B7"/>
    <w:rsid w:val="00FB6DBB"/>
    <w:rsid w:val="00FC0117"/>
    <w:rsid w:val="00FC1EFC"/>
    <w:rsid w:val="00FC2762"/>
    <w:rsid w:val="00FC43F4"/>
    <w:rsid w:val="00FC4B7A"/>
    <w:rsid w:val="00FC5C88"/>
    <w:rsid w:val="00FD010A"/>
    <w:rsid w:val="00FD3430"/>
    <w:rsid w:val="00FD5BA2"/>
    <w:rsid w:val="00FE2963"/>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8A0DF"/>
  <w15:docId w15:val="{3AF1ED1E-F36A-4CED-9D74-33EBB5B1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B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25049419">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526992078">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3655560">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505240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B701-FFC5-4B09-80C7-4053A5E8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2624</Words>
  <Characters>14435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Espinoza</dc:creator>
  <cp:keywords/>
  <cp:lastModifiedBy>juan Granero Vega</cp:lastModifiedBy>
  <cp:revision>2</cp:revision>
  <cp:lastPrinted>2021-10-04T17:55:00Z</cp:lastPrinted>
  <dcterms:created xsi:type="dcterms:W3CDTF">2021-10-06T16:22:00Z</dcterms:created>
  <dcterms:modified xsi:type="dcterms:W3CDTF">2021-10-06T16:22:00Z</dcterms:modified>
</cp:coreProperties>
</file>